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CC26F" w14:textId="25E1950D" w:rsidR="00D36130" w:rsidRPr="00AB2274" w:rsidRDefault="009501AD" w:rsidP="00956ADA">
      <w:pPr>
        <w:ind w:right="427"/>
        <w:jc w:val="both"/>
        <w:rPr>
          <w:rFonts w:ascii="Arial" w:hAnsi="Arial" w:cs="Arial"/>
          <w:sz w:val="22"/>
          <w:szCs w:val="22"/>
          <w:lang w:val="sr-Cyrl-CS"/>
        </w:rPr>
      </w:pPr>
      <w:r w:rsidRPr="00AB2274">
        <w:rPr>
          <w:rFonts w:ascii="Arial" w:hAnsi="Arial" w:cs="Arial"/>
          <w:noProof/>
          <w:sz w:val="22"/>
          <w:szCs w:val="22"/>
        </w:rPr>
        <w:t xml:space="preserve">На основу Решења o </w:t>
      </w:r>
      <w:r w:rsidRPr="00AB2274">
        <w:rPr>
          <w:rFonts w:ascii="Arial" w:hAnsi="Arial" w:cs="Arial"/>
          <w:noProof/>
          <w:sz w:val="22"/>
          <w:szCs w:val="22"/>
          <w:lang w:val="sr-Cyrl-CS"/>
        </w:rPr>
        <w:t xml:space="preserve">банкротству </w:t>
      </w:r>
      <w:r w:rsidRPr="00AB2274">
        <w:rPr>
          <w:rFonts w:ascii="Arial" w:hAnsi="Arial" w:cs="Arial"/>
          <w:noProof/>
          <w:sz w:val="22"/>
          <w:szCs w:val="22"/>
        </w:rPr>
        <w:t xml:space="preserve">Привредног суда у </w:t>
      </w:r>
      <w:r w:rsidR="004A62E7" w:rsidRPr="00AB2274">
        <w:rPr>
          <w:rFonts w:ascii="Arial" w:hAnsi="Arial" w:cs="Arial"/>
          <w:noProof/>
          <w:sz w:val="22"/>
          <w:szCs w:val="22"/>
          <w:lang w:val="sr-Cyrl-RS"/>
        </w:rPr>
        <w:t>Ниш</w:t>
      </w:r>
      <w:r w:rsidRPr="00AB2274">
        <w:rPr>
          <w:rFonts w:ascii="Arial" w:hAnsi="Arial" w:cs="Arial"/>
          <w:noProof/>
          <w:sz w:val="22"/>
          <w:szCs w:val="22"/>
        </w:rPr>
        <w:t xml:space="preserve">у бр. </w:t>
      </w:r>
      <w:r w:rsidR="00B27BD4" w:rsidRPr="00AB2274">
        <w:rPr>
          <w:rFonts w:ascii="Arial" w:hAnsi="Arial" w:cs="Arial"/>
          <w:noProof/>
          <w:sz w:val="22"/>
          <w:szCs w:val="22"/>
        </w:rPr>
        <w:t>9</w:t>
      </w:r>
      <w:r w:rsidRPr="00AB2274">
        <w:rPr>
          <w:rFonts w:ascii="Arial" w:hAnsi="Arial" w:cs="Arial"/>
          <w:noProof/>
          <w:sz w:val="22"/>
          <w:szCs w:val="22"/>
        </w:rPr>
        <w:t xml:space="preserve">. Ст.  </w:t>
      </w:r>
      <w:r w:rsidR="00B27BD4" w:rsidRPr="00AB2274">
        <w:rPr>
          <w:rFonts w:ascii="Arial" w:hAnsi="Arial" w:cs="Arial"/>
          <w:noProof/>
          <w:sz w:val="22"/>
          <w:szCs w:val="22"/>
        </w:rPr>
        <w:t>17</w:t>
      </w:r>
      <w:r w:rsidRPr="00AB2274">
        <w:rPr>
          <w:rFonts w:ascii="Arial" w:hAnsi="Arial" w:cs="Arial"/>
          <w:bCs/>
          <w:sz w:val="22"/>
          <w:szCs w:val="22"/>
          <w:lang w:val="sr-Cyrl-CS"/>
        </w:rPr>
        <w:t>/20</w:t>
      </w:r>
      <w:r w:rsidR="00B27BD4" w:rsidRPr="00AB2274">
        <w:rPr>
          <w:rFonts w:ascii="Arial" w:hAnsi="Arial" w:cs="Arial"/>
          <w:bCs/>
          <w:sz w:val="22"/>
          <w:szCs w:val="22"/>
          <w:lang w:val="sr-Latn-ME"/>
        </w:rPr>
        <w:t>20</w:t>
      </w:r>
      <w:r w:rsidRPr="00AB2274">
        <w:rPr>
          <w:rFonts w:ascii="Arial" w:hAnsi="Arial" w:cs="Arial"/>
          <w:b/>
          <w:bCs/>
          <w:sz w:val="22"/>
          <w:szCs w:val="22"/>
        </w:rPr>
        <w:t xml:space="preserve"> </w:t>
      </w:r>
      <w:r w:rsidRPr="00AB2274">
        <w:rPr>
          <w:rFonts w:ascii="Arial" w:hAnsi="Arial" w:cs="Arial"/>
          <w:noProof/>
          <w:sz w:val="22"/>
          <w:szCs w:val="22"/>
        </w:rPr>
        <w:t xml:space="preserve">од </w:t>
      </w:r>
      <w:r w:rsidR="00B27BD4" w:rsidRPr="00AB2274">
        <w:rPr>
          <w:rFonts w:ascii="Arial" w:hAnsi="Arial" w:cs="Arial"/>
          <w:noProof/>
          <w:sz w:val="22"/>
          <w:szCs w:val="22"/>
        </w:rPr>
        <w:t>1</w:t>
      </w:r>
      <w:r w:rsidRPr="00AB2274">
        <w:rPr>
          <w:rFonts w:ascii="Arial" w:hAnsi="Arial" w:cs="Arial"/>
          <w:noProof/>
          <w:sz w:val="22"/>
          <w:szCs w:val="22"/>
          <w:lang w:val="sr-Cyrl-CS"/>
        </w:rPr>
        <w:t>3.0</w:t>
      </w:r>
      <w:r w:rsidR="00B27BD4" w:rsidRPr="00AB2274">
        <w:rPr>
          <w:rFonts w:ascii="Arial" w:hAnsi="Arial" w:cs="Arial"/>
          <w:noProof/>
          <w:sz w:val="22"/>
          <w:szCs w:val="22"/>
          <w:lang w:val="sr-Latn-ME"/>
        </w:rPr>
        <w:t>8</w:t>
      </w:r>
      <w:r w:rsidRPr="00AB2274">
        <w:rPr>
          <w:rFonts w:ascii="Arial" w:hAnsi="Arial" w:cs="Arial"/>
          <w:noProof/>
          <w:sz w:val="22"/>
          <w:szCs w:val="22"/>
        </w:rPr>
        <w:t>.20</w:t>
      </w:r>
      <w:r w:rsidR="00B27BD4" w:rsidRPr="00AB2274">
        <w:rPr>
          <w:rFonts w:ascii="Arial" w:hAnsi="Arial" w:cs="Arial"/>
          <w:noProof/>
          <w:sz w:val="22"/>
          <w:szCs w:val="22"/>
        </w:rPr>
        <w:t>20</w:t>
      </w:r>
      <w:r w:rsidRPr="00AB2274">
        <w:rPr>
          <w:rFonts w:ascii="Arial" w:hAnsi="Arial" w:cs="Arial"/>
          <w:noProof/>
          <w:sz w:val="22"/>
          <w:szCs w:val="22"/>
        </w:rPr>
        <w:t xml:space="preserve">. године, </w:t>
      </w:r>
      <w:r w:rsidRPr="00AB2274">
        <w:rPr>
          <w:rFonts w:ascii="Arial" w:hAnsi="Arial" w:cs="Arial"/>
          <w:sz w:val="22"/>
          <w:szCs w:val="22"/>
        </w:rPr>
        <w:t xml:space="preserve">а у </w:t>
      </w:r>
      <w:r w:rsidRPr="00AB2274">
        <w:rPr>
          <w:rFonts w:ascii="Arial" w:hAnsi="Arial" w:cs="Arial"/>
          <w:noProof/>
          <w:sz w:val="22"/>
          <w:szCs w:val="22"/>
        </w:rPr>
        <w:t>складу са члановима 131, 132. и 133. Закона о стечају („Службени гласник Републике Србије“</w:t>
      </w:r>
      <w:r w:rsidRPr="00AB2274">
        <w:rPr>
          <w:rFonts w:ascii="Arial" w:hAnsi="Arial" w:cs="Arial"/>
          <w:noProof/>
          <w:sz w:val="22"/>
          <w:szCs w:val="22"/>
          <w:lang w:val="sr-Cyrl-CS"/>
        </w:rPr>
        <w:t xml:space="preserve"> бр</w:t>
      </w:r>
      <w:r w:rsidRPr="00AB2274">
        <w:rPr>
          <w:rFonts w:ascii="Arial" w:hAnsi="Arial" w:cs="Arial"/>
        </w:rPr>
        <w:t xml:space="preserve">. 104/2009, 99/2011 – </w:t>
      </w:r>
      <w:r w:rsidRPr="00AB2274">
        <w:rPr>
          <w:rFonts w:ascii="Arial" w:hAnsi="Arial" w:cs="Arial"/>
          <w:lang w:val="sr-Cyrl-CS"/>
        </w:rPr>
        <w:t>др. закон</w:t>
      </w:r>
      <w:r w:rsidRPr="00AB2274">
        <w:rPr>
          <w:rFonts w:ascii="Arial" w:hAnsi="Arial" w:cs="Arial"/>
        </w:rPr>
        <w:t xml:space="preserve">, 71/2012 - </w:t>
      </w:r>
      <w:r w:rsidRPr="00AB2274">
        <w:rPr>
          <w:rFonts w:ascii="Arial" w:hAnsi="Arial" w:cs="Arial"/>
          <w:lang w:val="sr-Cyrl-CS"/>
        </w:rPr>
        <w:t>одлука</w:t>
      </w:r>
      <w:r w:rsidRPr="00AB2274">
        <w:rPr>
          <w:rFonts w:ascii="Arial" w:hAnsi="Arial" w:cs="Arial"/>
        </w:rPr>
        <w:t xml:space="preserve"> US, 83/2014, 113/2017 и 44/2018)</w:t>
      </w:r>
      <w:r w:rsidRPr="00AB2274">
        <w:rPr>
          <w:rFonts w:ascii="Arial" w:hAnsi="Arial" w:cs="Arial"/>
          <w:noProof/>
          <w:sz w:val="22"/>
          <w:szCs w:val="22"/>
        </w:rPr>
        <w:t xml:space="preserve"> и </w:t>
      </w:r>
      <w:r w:rsidRPr="00AB2274">
        <w:rPr>
          <w:rFonts w:ascii="Arial" w:hAnsi="Arial" w:cs="Arial"/>
          <w:noProof/>
          <w:spacing w:val="-1"/>
          <w:sz w:val="22"/>
          <w:szCs w:val="22"/>
        </w:rPr>
        <w:t xml:space="preserve">Националним стандардом бр. 5 о начину и поступку уновчења имовине („Службени гласник Републике </w:t>
      </w:r>
      <w:r w:rsidRPr="00AB2274">
        <w:rPr>
          <w:rFonts w:ascii="Arial" w:hAnsi="Arial" w:cs="Arial"/>
          <w:noProof/>
          <w:sz w:val="22"/>
          <w:szCs w:val="22"/>
        </w:rPr>
        <w:t>Србије“ бр. 13/2010)</w:t>
      </w:r>
      <w:r w:rsidR="004F6A66" w:rsidRPr="00AB2274">
        <w:rPr>
          <w:rFonts w:ascii="Arial" w:hAnsi="Arial" w:cs="Arial"/>
          <w:noProof/>
          <w:sz w:val="22"/>
          <w:szCs w:val="22"/>
          <w:lang w:val="sr-Cyrl-RS"/>
        </w:rPr>
        <w:t xml:space="preserve">, </w:t>
      </w:r>
      <w:r w:rsidRPr="00AB2274">
        <w:rPr>
          <w:rFonts w:ascii="Arial" w:hAnsi="Arial" w:cs="Arial"/>
          <w:noProof/>
          <w:sz w:val="22"/>
          <w:szCs w:val="22"/>
        </w:rPr>
        <w:t xml:space="preserve"> стечајни управник стечајног дужника</w:t>
      </w:r>
      <w:r w:rsidRPr="00AB2274">
        <w:rPr>
          <w:rFonts w:ascii="Arial" w:hAnsi="Arial" w:cs="Arial"/>
          <w:sz w:val="22"/>
          <w:szCs w:val="22"/>
          <w:lang w:val="sr-Cyrl-CS"/>
        </w:rPr>
        <w:t xml:space="preserve">  </w:t>
      </w:r>
    </w:p>
    <w:p w14:paraId="60CBDFE8" w14:textId="2CC3B5CC" w:rsidR="009501AD" w:rsidRPr="00AB2274" w:rsidRDefault="009501AD" w:rsidP="00956ADA">
      <w:pPr>
        <w:ind w:right="427"/>
        <w:jc w:val="both"/>
        <w:rPr>
          <w:rFonts w:ascii="Arial" w:hAnsi="Arial" w:cs="Arial"/>
          <w:sz w:val="22"/>
          <w:szCs w:val="22"/>
          <w:lang w:val="sr-Cyrl-CS"/>
        </w:rPr>
      </w:pPr>
      <w:r w:rsidRPr="00AB2274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</w:t>
      </w:r>
    </w:p>
    <w:p w14:paraId="6B22309E" w14:textId="77777777" w:rsidR="00AB2274" w:rsidRPr="00AB2274" w:rsidRDefault="00AB2274" w:rsidP="00956ADA">
      <w:pPr>
        <w:ind w:right="427"/>
        <w:jc w:val="both"/>
        <w:rPr>
          <w:rFonts w:ascii="Arial" w:hAnsi="Arial" w:cs="Arial"/>
          <w:noProof/>
          <w:sz w:val="22"/>
          <w:szCs w:val="22"/>
        </w:rPr>
      </w:pPr>
    </w:p>
    <w:p w14:paraId="6EB1AC9E" w14:textId="77777777" w:rsidR="00B27BD4" w:rsidRPr="00AB2274" w:rsidRDefault="00B27BD4" w:rsidP="009501AD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AB2274">
        <w:rPr>
          <w:rFonts w:ascii="Arial" w:hAnsi="Arial" w:cs="Arial"/>
          <w:color w:val="000000"/>
          <w:sz w:val="22"/>
          <w:szCs w:val="22"/>
          <w:lang w:val="sr-Cyrl-RS"/>
        </w:rPr>
        <w:t>НИШИНЖЕЊЕРИНГ ДОО НИШ У СТЕЧАЈУ</w:t>
      </w:r>
      <w:r w:rsidRPr="00AB2274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14:paraId="765AFC52" w14:textId="632EA562" w:rsidR="009501AD" w:rsidRPr="00AB2274" w:rsidRDefault="009501AD" w:rsidP="009501AD">
      <w:pPr>
        <w:jc w:val="center"/>
        <w:rPr>
          <w:rFonts w:ascii="Arial" w:hAnsi="Arial" w:cs="Arial"/>
          <w:bCs/>
          <w:sz w:val="22"/>
          <w:szCs w:val="22"/>
          <w:lang w:val="sr-Cyrl-CS"/>
        </w:rPr>
      </w:pPr>
      <w:r w:rsidRPr="00AB2274">
        <w:rPr>
          <w:rFonts w:ascii="Arial" w:hAnsi="Arial" w:cs="Arial"/>
          <w:bCs/>
          <w:sz w:val="22"/>
          <w:szCs w:val="22"/>
          <w:lang w:val="sr-Cyrl-CS"/>
        </w:rPr>
        <w:t>18</w:t>
      </w:r>
      <w:r w:rsidR="00B27BD4" w:rsidRPr="00AB2274">
        <w:rPr>
          <w:rFonts w:ascii="Arial" w:hAnsi="Arial" w:cs="Arial"/>
          <w:bCs/>
          <w:sz w:val="22"/>
          <w:szCs w:val="22"/>
          <w:lang w:val="sr-Latn-ME"/>
        </w:rPr>
        <w:t xml:space="preserve">000 </w:t>
      </w:r>
      <w:r w:rsidR="00B27BD4" w:rsidRPr="00AB2274">
        <w:rPr>
          <w:rFonts w:ascii="Arial" w:hAnsi="Arial" w:cs="Arial"/>
          <w:bCs/>
          <w:sz w:val="22"/>
          <w:szCs w:val="22"/>
          <w:lang w:val="sr-Cyrl-RS"/>
        </w:rPr>
        <w:t>Ниш, Радомира Антића 18</w:t>
      </w:r>
    </w:p>
    <w:p w14:paraId="1B8ECE34" w14:textId="77777777" w:rsidR="00D36130" w:rsidRPr="00AB2274" w:rsidRDefault="00D36130" w:rsidP="009501AD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50895078" w14:textId="77777777" w:rsidR="009501AD" w:rsidRPr="00AB2274" w:rsidRDefault="009501AD" w:rsidP="009501AD">
      <w:pPr>
        <w:jc w:val="both"/>
        <w:rPr>
          <w:rFonts w:ascii="Arial" w:hAnsi="Arial" w:cs="Arial"/>
          <w:sz w:val="10"/>
          <w:szCs w:val="10"/>
          <w:lang w:val="sr-Cyrl-RS"/>
        </w:rPr>
      </w:pPr>
    </w:p>
    <w:p w14:paraId="056AECDB" w14:textId="77777777" w:rsidR="00C51BC8" w:rsidRPr="00AB2274" w:rsidRDefault="00C51BC8" w:rsidP="00C51BC8">
      <w:pPr>
        <w:pStyle w:val="NoSpacing"/>
        <w:jc w:val="center"/>
        <w:rPr>
          <w:rFonts w:ascii="Arial" w:eastAsia="CIDFont+F2" w:hAnsi="Arial" w:cs="Arial"/>
          <w:b/>
          <w:sz w:val="22"/>
          <w:szCs w:val="22"/>
        </w:rPr>
      </w:pPr>
      <w:r w:rsidRPr="00AB2274">
        <w:rPr>
          <w:rFonts w:ascii="Arial" w:eastAsia="CIDFont+F2" w:hAnsi="Arial" w:cs="Arial"/>
          <w:b/>
          <w:sz w:val="22"/>
          <w:szCs w:val="22"/>
        </w:rPr>
        <w:t>ОБЈАВЉУЈЕ</w:t>
      </w:r>
    </w:p>
    <w:p w14:paraId="720D4C32" w14:textId="77777777" w:rsidR="00C51BC8" w:rsidRPr="00AB2274" w:rsidRDefault="00C51BC8" w:rsidP="00C51BC8">
      <w:pPr>
        <w:pStyle w:val="NoSpacing"/>
        <w:jc w:val="center"/>
        <w:rPr>
          <w:rFonts w:ascii="Arial" w:eastAsia="CIDFont+F2" w:hAnsi="Arial" w:cs="Arial"/>
          <w:b/>
          <w:sz w:val="22"/>
          <w:szCs w:val="22"/>
        </w:rPr>
      </w:pPr>
      <w:r w:rsidRPr="00AB2274">
        <w:rPr>
          <w:rFonts w:ascii="Arial" w:eastAsia="CIDFont+F2" w:hAnsi="Arial" w:cs="Arial"/>
          <w:b/>
          <w:sz w:val="22"/>
          <w:szCs w:val="22"/>
        </w:rPr>
        <w:t>ЈАВНИ ПОЗИВ ЗА ДОСТАВЉАЊЕ ПОНУДА</w:t>
      </w:r>
    </w:p>
    <w:p w14:paraId="0CF2E3BA" w14:textId="59D4E0E9" w:rsidR="00C51BC8" w:rsidRPr="00AB2274" w:rsidRDefault="00C51BC8" w:rsidP="00C51BC8">
      <w:pPr>
        <w:pStyle w:val="NoSpacing"/>
        <w:jc w:val="center"/>
        <w:rPr>
          <w:rFonts w:ascii="Arial" w:eastAsia="CIDFont+F2" w:hAnsi="Arial" w:cs="Arial"/>
          <w:b/>
          <w:sz w:val="22"/>
          <w:szCs w:val="22"/>
        </w:rPr>
      </w:pP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за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пружање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услуга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процене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вредности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непокретне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имовине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стечајног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дужника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</w:p>
    <w:p w14:paraId="53784240" w14:textId="77777777" w:rsidR="00956ADA" w:rsidRPr="00AB2274" w:rsidRDefault="00956ADA" w:rsidP="009501AD">
      <w:pPr>
        <w:rPr>
          <w:rFonts w:ascii="Arial" w:hAnsi="Arial" w:cs="Arial"/>
          <w:b/>
          <w:sz w:val="10"/>
          <w:szCs w:val="10"/>
          <w:lang w:val="sr-Cyrl-RS"/>
        </w:rPr>
      </w:pPr>
    </w:p>
    <w:p w14:paraId="63FE7BC0" w14:textId="440B2497" w:rsidR="00C51BC8" w:rsidRDefault="00C51BC8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A877AE9" w14:textId="77777777" w:rsidR="00AB2274" w:rsidRPr="00AB2274" w:rsidRDefault="00AB2274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A58FCFD" w14:textId="0072507F" w:rsidR="00CB5A71" w:rsidRDefault="00CB5A71" w:rsidP="00C51BC8">
      <w:pPr>
        <w:pStyle w:val="NoSpacing"/>
        <w:jc w:val="both"/>
        <w:rPr>
          <w:rFonts w:ascii="Arial" w:eastAsia="CIDFont+F1" w:hAnsi="Arial" w:cs="Arial"/>
          <w:sz w:val="22"/>
          <w:szCs w:val="22"/>
          <w:lang w:val="sr-Cyrl-RS"/>
        </w:rPr>
      </w:pPr>
      <w:r w:rsidRPr="00CB5A71">
        <w:rPr>
          <w:rFonts w:ascii="Arial" w:eastAsia="CIDFont+F1" w:hAnsi="Arial" w:cs="Arial"/>
          <w:b/>
          <w:bCs/>
          <w:sz w:val="22"/>
          <w:szCs w:val="22"/>
          <w:lang w:val="sr-Cyrl-RS"/>
        </w:rPr>
        <w:t>Дана 11.09.2026.год</w:t>
      </w:r>
      <w:r>
        <w:rPr>
          <w:rFonts w:ascii="Arial" w:eastAsia="CIDFont+F1" w:hAnsi="Arial" w:cs="Arial"/>
          <w:sz w:val="22"/>
          <w:szCs w:val="22"/>
          <w:lang w:val="sr-Cyrl-RS"/>
        </w:rPr>
        <w:t>. с</w:t>
      </w:r>
      <w:proofErr w:type="spellStart"/>
      <w:r w:rsidR="00C51BC8" w:rsidRPr="00AB2274">
        <w:rPr>
          <w:rFonts w:ascii="Arial" w:eastAsia="CIDFont+F1" w:hAnsi="Arial" w:cs="Arial"/>
          <w:sz w:val="22"/>
          <w:szCs w:val="22"/>
        </w:rPr>
        <w:t>течајни</w:t>
      </w:r>
      <w:proofErr w:type="spellEnd"/>
      <w:r w:rsidR="00C51BC8"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="00C51BC8" w:rsidRPr="00AB2274">
        <w:rPr>
          <w:rFonts w:ascii="Arial" w:eastAsia="CIDFont+F1" w:hAnsi="Arial" w:cs="Arial"/>
          <w:sz w:val="22"/>
          <w:szCs w:val="22"/>
        </w:rPr>
        <w:t>управник</w:t>
      </w:r>
      <w:proofErr w:type="spellEnd"/>
      <w:r w:rsidR="00C51BC8"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="00C51BC8" w:rsidRPr="00AB2274">
        <w:rPr>
          <w:rFonts w:ascii="Arial" w:eastAsia="CIDFont+F1" w:hAnsi="Arial" w:cs="Arial"/>
          <w:sz w:val="22"/>
          <w:szCs w:val="22"/>
        </w:rPr>
        <w:t>стечајног</w:t>
      </w:r>
      <w:proofErr w:type="spellEnd"/>
      <w:r w:rsidR="00C51BC8"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="00C51BC8" w:rsidRPr="00AB2274">
        <w:rPr>
          <w:rFonts w:ascii="Arial" w:eastAsia="CIDFont+F1" w:hAnsi="Arial" w:cs="Arial"/>
          <w:sz w:val="22"/>
          <w:szCs w:val="22"/>
        </w:rPr>
        <w:t>дужника</w:t>
      </w:r>
      <w:proofErr w:type="spellEnd"/>
      <w:r w:rsidR="00C51BC8" w:rsidRPr="00AB2274">
        <w:rPr>
          <w:rFonts w:ascii="Arial" w:eastAsia="CIDFont+F1" w:hAnsi="Arial" w:cs="Arial"/>
          <w:sz w:val="22"/>
          <w:szCs w:val="22"/>
        </w:rPr>
        <w:t xml:space="preserve"> </w:t>
      </w:r>
      <w:bookmarkStart w:id="0" w:name="_Hlk240014231"/>
      <w:r w:rsidR="00C51BC8" w:rsidRPr="00AB2274">
        <w:rPr>
          <w:rFonts w:ascii="Arial" w:hAnsi="Arial" w:cs="Arial"/>
          <w:color w:val="000000"/>
          <w:sz w:val="22"/>
          <w:szCs w:val="22"/>
          <w:lang w:val="sr-Cyrl-RS"/>
        </w:rPr>
        <w:t xml:space="preserve">НИШИНЖЕЊЕРИНГ ДОО НИШ У СТЕЧАЈУ, </w:t>
      </w:r>
      <w:proofErr w:type="spellStart"/>
      <w:r w:rsidR="00C51BC8" w:rsidRPr="00AB2274">
        <w:rPr>
          <w:rFonts w:ascii="Arial" w:hAnsi="Arial" w:cs="Arial"/>
          <w:color w:val="000000"/>
          <w:sz w:val="22"/>
          <w:szCs w:val="22"/>
          <w:lang w:val="sr-Cyrl-RS"/>
        </w:rPr>
        <w:t>мат.бр</w:t>
      </w:r>
      <w:proofErr w:type="spellEnd"/>
      <w:r w:rsidR="00C51BC8" w:rsidRPr="00AB2274">
        <w:rPr>
          <w:rFonts w:ascii="Arial" w:hAnsi="Arial" w:cs="Arial"/>
          <w:color w:val="000000"/>
          <w:sz w:val="22"/>
          <w:szCs w:val="22"/>
          <w:lang w:val="sr-Cyrl-RS"/>
        </w:rPr>
        <w:t>. 07363435, ПИБ.100501895, из Ниша, Радомира Антића бр.18</w:t>
      </w:r>
      <w:bookmarkEnd w:id="0"/>
      <w:r w:rsidR="00C51BC8" w:rsidRPr="00AB2274">
        <w:rPr>
          <w:rFonts w:ascii="Arial" w:eastAsia="CIDFont+F1" w:hAnsi="Arial" w:cs="Arial"/>
          <w:sz w:val="22"/>
          <w:szCs w:val="22"/>
        </w:rPr>
        <w:t xml:space="preserve">, </w:t>
      </w:r>
      <w:r>
        <w:rPr>
          <w:rFonts w:ascii="Arial" w:eastAsia="CIDFont+F1" w:hAnsi="Arial" w:cs="Arial"/>
          <w:sz w:val="22"/>
          <w:szCs w:val="22"/>
          <w:lang w:val="sr-Cyrl-RS"/>
        </w:rPr>
        <w:t>је објавио јавни позив за достављање понуда за пружање услуга процене вредности непокретне имовине стечајног дужника.</w:t>
      </w:r>
    </w:p>
    <w:p w14:paraId="3C86DB6C" w14:textId="3BE6C4AA" w:rsidR="00CB5A71" w:rsidRDefault="00CB5A71" w:rsidP="00C51BC8">
      <w:pPr>
        <w:pStyle w:val="NoSpacing"/>
        <w:jc w:val="both"/>
        <w:rPr>
          <w:rFonts w:ascii="Arial" w:eastAsia="CIDFont+F1" w:hAnsi="Arial" w:cs="Arial"/>
          <w:sz w:val="22"/>
          <w:szCs w:val="22"/>
          <w:lang w:val="sr-Cyrl-RS"/>
        </w:rPr>
      </w:pPr>
    </w:p>
    <w:p w14:paraId="1F138101" w14:textId="4E567FB6" w:rsidR="00CB5A71" w:rsidRDefault="00CB5A71" w:rsidP="00C51BC8">
      <w:pPr>
        <w:pStyle w:val="NoSpacing"/>
        <w:jc w:val="both"/>
        <w:rPr>
          <w:rFonts w:ascii="Arial" w:eastAsia="CIDFont+F1" w:hAnsi="Arial" w:cs="Arial"/>
          <w:sz w:val="22"/>
          <w:szCs w:val="22"/>
          <w:lang w:val="sr-Cyrl-RS"/>
        </w:rPr>
      </w:pPr>
      <w:r>
        <w:rPr>
          <w:rFonts w:ascii="Arial" w:eastAsia="CIDFont+F1" w:hAnsi="Arial" w:cs="Arial"/>
          <w:sz w:val="22"/>
          <w:szCs w:val="22"/>
          <w:lang w:val="sr-Cyrl-RS"/>
        </w:rPr>
        <w:t>Овим огласом, стечајни управник мења два става Огласа од 11.09.2026.год. због настале техничке грешке у куцању, тако да сада гласе:</w:t>
      </w:r>
    </w:p>
    <w:p w14:paraId="05B1A0B9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  <w:lang w:val="sr-Cyrl-RS"/>
        </w:rPr>
      </w:pPr>
    </w:p>
    <w:p w14:paraId="3AE2DE10" w14:textId="26DCDBFF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вршење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могу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предати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најкасније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>до</w:t>
      </w:r>
      <w:proofErr w:type="spellEnd"/>
      <w:r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 xml:space="preserve"> </w:t>
      </w:r>
      <w:r w:rsidR="00AB2274"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>28</w:t>
      </w:r>
      <w:r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 xml:space="preserve"> </w:t>
      </w:r>
      <w:r w:rsidR="00CB5A71" w:rsidRPr="00CB5A71">
        <w:rPr>
          <w:rFonts w:ascii="Arial" w:eastAsia="CIDFont+F1" w:hAnsi="Arial" w:cs="Arial"/>
          <w:b/>
          <w:bCs/>
          <w:sz w:val="22"/>
          <w:szCs w:val="22"/>
          <w:u w:val="single"/>
          <w:lang w:val="sr-Cyrl-RS"/>
        </w:rPr>
        <w:t>септембра</w:t>
      </w:r>
      <w:r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 xml:space="preserve"> 20</w:t>
      </w:r>
      <w:r w:rsidRPr="00CB5A71">
        <w:rPr>
          <w:rFonts w:ascii="Arial" w:eastAsia="CIDFont+F1" w:hAnsi="Arial" w:cs="Arial"/>
          <w:b/>
          <w:bCs/>
          <w:sz w:val="22"/>
          <w:szCs w:val="22"/>
          <w:u w:val="single"/>
          <w:lang w:val="sr-Cyrl-RS"/>
        </w:rPr>
        <w:t>2</w:t>
      </w:r>
      <w:r w:rsidR="00AB2274" w:rsidRPr="00CB5A71">
        <w:rPr>
          <w:rFonts w:ascii="Arial" w:eastAsia="CIDFont+F1" w:hAnsi="Arial" w:cs="Arial"/>
          <w:b/>
          <w:bCs/>
          <w:sz w:val="22"/>
          <w:szCs w:val="22"/>
          <w:u w:val="single"/>
          <w:lang w:val="sr-Latn-ME"/>
        </w:rPr>
        <w:t>6</w:t>
      </w:r>
      <w:r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>.</w:t>
      </w:r>
      <w:proofErr w:type="spellStart"/>
      <w:r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>год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r w:rsidR="00AB2274"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путем електронске поште </w:t>
      </w:r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стечајног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r w:rsidRPr="00AB2274">
        <w:rPr>
          <w:rFonts w:ascii="Arial" w:eastAsia="CIDFont+F2" w:hAnsi="Arial" w:cs="Arial"/>
          <w:sz w:val="22"/>
          <w:szCs w:val="22"/>
          <w:lang w:val="sr-Cyrl-RS"/>
        </w:rPr>
        <w:t>управника</w:t>
      </w:r>
      <w:r w:rsidR="00AB2274"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јасном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назнаком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„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пружање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вредности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="00AB2274" w:rsidRPr="00AB2274">
        <w:rPr>
          <w:rFonts w:ascii="Arial" w:hAnsi="Arial" w:cs="Arial"/>
          <w:color w:val="000000"/>
          <w:sz w:val="22"/>
          <w:szCs w:val="22"/>
          <w:lang w:val="sr-Cyrl-RS"/>
        </w:rPr>
        <w:t>НИШИНЖЕЊЕРИНГ ДОО НИШ У СТЕЧАЈУ</w:t>
      </w:r>
      <w:r w:rsidRPr="00AB2274">
        <w:rPr>
          <w:rFonts w:ascii="Arial" w:hAnsi="Arial" w:cs="Arial"/>
          <w:b/>
          <w:sz w:val="22"/>
          <w:szCs w:val="22"/>
          <w:lang w:val="sr-Cyrl-RS"/>
        </w:rPr>
        <w:t>“</w:t>
      </w:r>
      <w:r w:rsidR="00AB2274" w:rsidRPr="00AB2274">
        <w:rPr>
          <w:rFonts w:ascii="Arial" w:hAnsi="Arial" w:cs="Arial"/>
          <w:b/>
          <w:sz w:val="22"/>
          <w:szCs w:val="22"/>
          <w:lang w:val="sr-Cyrl-RS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уз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доставља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фотокопију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докумената</w:t>
      </w:r>
      <w:proofErr w:type="spellEnd"/>
      <w:r w:rsidR="00AB2274"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Наручилац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задржава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право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захтева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накнадно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достављање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увид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оригиналне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документације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2C6DF277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</w:p>
    <w:p w14:paraId="10FB933A" w14:textId="1D6DF66F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Отварање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извршиће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именована комисија </w:t>
      </w:r>
      <w:r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>28</w:t>
      </w:r>
      <w:r w:rsidRPr="00CB5A71">
        <w:rPr>
          <w:rFonts w:ascii="Arial" w:eastAsia="CIDFont+F1" w:hAnsi="Arial" w:cs="Arial"/>
          <w:b/>
          <w:bCs/>
          <w:sz w:val="22"/>
          <w:szCs w:val="22"/>
          <w:u w:val="single"/>
          <w:lang w:val="sr-Cyrl-RS"/>
        </w:rPr>
        <w:t xml:space="preserve"> </w:t>
      </w:r>
      <w:r w:rsidR="00CB5A71" w:rsidRPr="00CB5A71">
        <w:rPr>
          <w:rFonts w:ascii="Arial" w:eastAsia="CIDFont+F1" w:hAnsi="Arial" w:cs="Arial"/>
          <w:b/>
          <w:bCs/>
          <w:sz w:val="22"/>
          <w:szCs w:val="22"/>
          <w:u w:val="single"/>
          <w:lang w:val="sr-Cyrl-RS"/>
        </w:rPr>
        <w:t xml:space="preserve">септембра </w:t>
      </w:r>
      <w:r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>20</w:t>
      </w:r>
      <w:r w:rsidRPr="00CB5A71">
        <w:rPr>
          <w:rFonts w:ascii="Arial" w:eastAsia="CIDFont+F1" w:hAnsi="Arial" w:cs="Arial"/>
          <w:b/>
          <w:bCs/>
          <w:sz w:val="22"/>
          <w:szCs w:val="22"/>
          <w:u w:val="single"/>
          <w:lang w:val="sr-Cyrl-RS"/>
        </w:rPr>
        <w:t>2</w:t>
      </w:r>
      <w:r w:rsidR="00AB2274" w:rsidRPr="00CB5A71">
        <w:rPr>
          <w:rFonts w:ascii="Arial" w:eastAsia="CIDFont+F1" w:hAnsi="Arial" w:cs="Arial"/>
          <w:b/>
          <w:bCs/>
          <w:sz w:val="22"/>
          <w:szCs w:val="22"/>
          <w:u w:val="single"/>
          <w:lang w:val="sr-Cyrl-RS"/>
        </w:rPr>
        <w:t>6</w:t>
      </w:r>
      <w:r w:rsidRPr="00CB5A71">
        <w:rPr>
          <w:rFonts w:ascii="Arial" w:eastAsia="CIDFont+F1" w:hAnsi="Arial" w:cs="Arial"/>
          <w:b/>
          <w:bCs/>
          <w:sz w:val="22"/>
          <w:szCs w:val="22"/>
          <w:u w:val="single"/>
          <w:lang w:val="sr-Cyrl-RS"/>
        </w:rPr>
        <w:t xml:space="preserve"> </w:t>
      </w:r>
      <w:proofErr w:type="spellStart"/>
      <w:r w:rsidRPr="00CB5A71">
        <w:rPr>
          <w:rFonts w:ascii="Arial" w:eastAsia="CIDFont+F1" w:hAnsi="Arial" w:cs="Arial"/>
          <w:b/>
          <w:bCs/>
          <w:sz w:val="22"/>
          <w:szCs w:val="22"/>
          <w:u w:val="single"/>
        </w:rPr>
        <w:t>год</w:t>
      </w:r>
      <w:proofErr w:type="spellEnd"/>
      <w:r w:rsidRPr="00AB2274">
        <w:rPr>
          <w:rFonts w:ascii="Arial" w:eastAsia="CIDFont+F1" w:hAnsi="Arial" w:cs="Arial"/>
          <w:sz w:val="22"/>
          <w:szCs w:val="22"/>
          <w:lang w:val="sr-Cyrl-RS"/>
        </w:rPr>
        <w:t>.</w:t>
      </w:r>
      <w:r w:rsidRPr="00AB2274">
        <w:rPr>
          <w:rFonts w:ascii="Arial" w:eastAsia="CIDFont+F1" w:hAnsi="Arial" w:cs="Arial"/>
          <w:sz w:val="22"/>
          <w:szCs w:val="22"/>
        </w:rPr>
        <w:t xml:space="preserve"> у 1</w:t>
      </w:r>
      <w:r w:rsidR="00AB2274" w:rsidRPr="00AB2274">
        <w:rPr>
          <w:rFonts w:ascii="Arial" w:eastAsia="CIDFont+F1" w:hAnsi="Arial" w:cs="Arial"/>
          <w:sz w:val="22"/>
          <w:szCs w:val="22"/>
          <w:lang w:val="sr-Cyrl-RS"/>
        </w:rPr>
        <w:t>4</w:t>
      </w:r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сати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>на адреси Ниш, Максима Горког 2</w:t>
      </w:r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– Књиговодствена агенција </w:t>
      </w:r>
      <w:r w:rsidRPr="00AB2274">
        <w:rPr>
          <w:rFonts w:ascii="Arial" w:eastAsia="CIDFont+F1" w:hAnsi="Arial" w:cs="Arial"/>
          <w:sz w:val="22"/>
          <w:szCs w:val="22"/>
          <w:lang w:val="sr-Latn-ME"/>
        </w:rPr>
        <w:t xml:space="preserve">Goodwill, </w:t>
      </w:r>
      <w:r w:rsidRPr="00AB2274">
        <w:rPr>
          <w:rFonts w:ascii="Arial" w:eastAsia="CIDFont+F1" w:hAnsi="Arial" w:cs="Arial"/>
          <w:sz w:val="22"/>
          <w:szCs w:val="22"/>
        </w:rPr>
        <w:t xml:space="preserve">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присуству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.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који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присуствују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отварању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немају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право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приговор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резултата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текста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Записника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о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отварању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1E4BE34D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</w:rPr>
      </w:pPr>
    </w:p>
    <w:p w14:paraId="5E613483" w14:textId="4AAAC633" w:rsidR="00C51BC8" w:rsidRPr="00CB5A71" w:rsidRDefault="00CB5A71" w:rsidP="00C51BC8">
      <w:pPr>
        <w:pStyle w:val="NoSpacing"/>
        <w:jc w:val="both"/>
        <w:rPr>
          <w:rFonts w:ascii="Arial" w:eastAsia="CIDFont+F1" w:hAnsi="Arial" w:cs="Arial"/>
          <w:sz w:val="22"/>
          <w:szCs w:val="22"/>
          <w:lang w:val="sr-Cyrl-RS"/>
        </w:rPr>
      </w:pPr>
      <w:r>
        <w:rPr>
          <w:rFonts w:ascii="Arial" w:eastAsia="CIDFont+F2" w:hAnsi="Arial" w:cs="Arial"/>
          <w:sz w:val="22"/>
          <w:szCs w:val="22"/>
          <w:lang w:val="sr-Cyrl-RS"/>
        </w:rPr>
        <w:t>Остале одредбе објављеног огласа су непромењене.</w:t>
      </w:r>
    </w:p>
    <w:p w14:paraId="52287575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</w:rPr>
      </w:pPr>
    </w:p>
    <w:p w14:paraId="752EEA9C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  <w:lang w:val="sr-Cyrl-RS"/>
        </w:rPr>
      </w:pPr>
      <w:proofErr w:type="spellStart"/>
      <w:r w:rsidRPr="00AB2274">
        <w:rPr>
          <w:rFonts w:ascii="Arial" w:eastAsia="CIDFont+F2" w:hAnsi="Arial" w:cs="Arial"/>
          <w:sz w:val="22"/>
          <w:szCs w:val="22"/>
          <w:lang w:val="sr-Cyrl-RS"/>
        </w:rPr>
        <w:t>Контак</w:t>
      </w:r>
      <w:proofErr w:type="spellEnd"/>
      <w:r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 подаци за коресподенцију и достављање писмена:</w:t>
      </w:r>
    </w:p>
    <w:p w14:paraId="23EB4C19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  <w:lang w:val="sr-Cyrl-RS"/>
        </w:rPr>
      </w:pPr>
      <w:r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Стечајни управник Милошевић Драган </w:t>
      </w:r>
    </w:p>
    <w:p w14:paraId="14D32471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  <w:lang w:val="sr-Cyrl-RS"/>
        </w:rPr>
      </w:pPr>
      <w:r w:rsidRPr="00AB2274">
        <w:rPr>
          <w:rFonts w:ascii="Arial" w:eastAsia="CIDFont+F2" w:hAnsi="Arial" w:cs="Arial"/>
          <w:sz w:val="22"/>
          <w:szCs w:val="22"/>
          <w:lang w:val="sr-Cyrl-RS"/>
        </w:rPr>
        <w:t>18000 Ниш, Ћирила и Методија 23</w:t>
      </w:r>
    </w:p>
    <w:p w14:paraId="0329AFDD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r w:rsidRPr="00AB2274">
        <w:rPr>
          <w:rFonts w:ascii="Arial" w:eastAsia="CIDFont+F2" w:hAnsi="Arial" w:cs="Arial"/>
          <w:sz w:val="22"/>
          <w:szCs w:val="22"/>
        </w:rPr>
        <w:t>е-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маил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адрес</w:t>
      </w:r>
      <w:proofErr w:type="spellEnd"/>
      <w:r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: </w:t>
      </w:r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</w:rPr>
        <w:t>stecajnimilosevic@yahoo.com.</w:t>
      </w:r>
    </w:p>
    <w:p w14:paraId="714C5639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2" w:hAnsi="Arial" w:cs="Arial"/>
          <w:sz w:val="22"/>
          <w:szCs w:val="22"/>
        </w:rPr>
        <w:t>Телефон</w:t>
      </w:r>
      <w:proofErr w:type="spellEnd"/>
      <w:r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 </w:t>
      </w:r>
      <w:r w:rsidRPr="00AB2274">
        <w:rPr>
          <w:rFonts w:ascii="Arial" w:eastAsia="CIDFont+F2" w:hAnsi="Arial" w:cs="Arial"/>
          <w:sz w:val="22"/>
          <w:szCs w:val="22"/>
        </w:rPr>
        <w:t xml:space="preserve"> 069/5573021</w:t>
      </w:r>
    </w:p>
    <w:p w14:paraId="1894B79B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  <w:lang w:val="sr-Cyrl-RS"/>
        </w:rPr>
      </w:pPr>
    </w:p>
    <w:p w14:paraId="54595066" w14:textId="50BDCB09" w:rsidR="00C51BC8" w:rsidRPr="00AB2274" w:rsidRDefault="00C51BC8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8A7FC9E" w14:textId="6A9C64C0" w:rsidR="00AB2274" w:rsidRPr="00AB2274" w:rsidRDefault="00AB2274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AB2274">
        <w:rPr>
          <w:rFonts w:ascii="Arial" w:hAnsi="Arial" w:cs="Arial"/>
          <w:sz w:val="22"/>
          <w:szCs w:val="22"/>
          <w:lang w:val="sr-Cyrl-RS"/>
        </w:rPr>
        <w:t xml:space="preserve">У Нишу, </w:t>
      </w:r>
      <w:r w:rsidR="00CB5A71">
        <w:rPr>
          <w:rFonts w:ascii="Arial" w:hAnsi="Arial" w:cs="Arial"/>
          <w:sz w:val="22"/>
          <w:szCs w:val="22"/>
          <w:lang w:val="sr-Cyrl-RS"/>
        </w:rPr>
        <w:t>2</w:t>
      </w:r>
      <w:r w:rsidRPr="00AB2274">
        <w:rPr>
          <w:rFonts w:ascii="Arial" w:hAnsi="Arial" w:cs="Arial"/>
          <w:sz w:val="22"/>
          <w:szCs w:val="22"/>
          <w:lang w:val="sr-Cyrl-RS"/>
        </w:rPr>
        <w:t>1.09.2026.год</w:t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proofErr w:type="spellStart"/>
      <w:r w:rsidRPr="00AB2274">
        <w:rPr>
          <w:rFonts w:ascii="Arial" w:hAnsi="Arial" w:cs="Arial"/>
          <w:sz w:val="22"/>
          <w:szCs w:val="22"/>
          <w:lang w:val="sr-Cyrl-RS"/>
        </w:rPr>
        <w:t>Нишинжењеринг</w:t>
      </w:r>
      <w:proofErr w:type="spellEnd"/>
      <w:r w:rsidRPr="00AB2274">
        <w:rPr>
          <w:rFonts w:ascii="Arial" w:hAnsi="Arial" w:cs="Arial"/>
          <w:sz w:val="22"/>
          <w:szCs w:val="22"/>
          <w:lang w:val="sr-Cyrl-RS"/>
        </w:rPr>
        <w:t xml:space="preserve"> </w:t>
      </w:r>
      <w:proofErr w:type="spellStart"/>
      <w:r w:rsidRPr="00AB2274">
        <w:rPr>
          <w:rFonts w:ascii="Arial" w:hAnsi="Arial" w:cs="Arial"/>
          <w:sz w:val="22"/>
          <w:szCs w:val="22"/>
          <w:lang w:val="sr-Cyrl-RS"/>
        </w:rPr>
        <w:t>доо</w:t>
      </w:r>
      <w:proofErr w:type="spellEnd"/>
      <w:r w:rsidRPr="00AB2274">
        <w:rPr>
          <w:rFonts w:ascii="Arial" w:hAnsi="Arial" w:cs="Arial"/>
          <w:sz w:val="22"/>
          <w:szCs w:val="22"/>
          <w:lang w:val="sr-Cyrl-RS"/>
        </w:rPr>
        <w:t xml:space="preserve"> Ниш у стечају</w:t>
      </w:r>
    </w:p>
    <w:p w14:paraId="7B9ACDFB" w14:textId="77777777" w:rsidR="00AB2274" w:rsidRPr="00AB2274" w:rsidRDefault="00AB2274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  <w:t>Драган Милошевић</w:t>
      </w:r>
    </w:p>
    <w:p w14:paraId="1C2301D9" w14:textId="451AB5F8" w:rsidR="00AB2274" w:rsidRPr="00AB2274" w:rsidRDefault="00AB2274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  <w:t>Стечајни управник</w:t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</w:p>
    <w:sectPr w:rsidR="00AB2274" w:rsidRPr="00AB2274" w:rsidSect="00FC5A89">
      <w:pgSz w:w="12240" w:h="15840"/>
      <w:pgMar w:top="720" w:right="567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598"/>
    <w:multiLevelType w:val="hybridMultilevel"/>
    <w:tmpl w:val="3684D0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E6014"/>
    <w:multiLevelType w:val="hybridMultilevel"/>
    <w:tmpl w:val="455EB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C2941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65AD2"/>
    <w:multiLevelType w:val="hybridMultilevel"/>
    <w:tmpl w:val="A1C47E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D5906C2"/>
    <w:multiLevelType w:val="multilevel"/>
    <w:tmpl w:val="494E92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D526D1B"/>
    <w:multiLevelType w:val="hybridMultilevel"/>
    <w:tmpl w:val="6F00E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22011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260A9"/>
    <w:multiLevelType w:val="hybridMultilevel"/>
    <w:tmpl w:val="62724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C3E6D"/>
    <w:multiLevelType w:val="hybridMultilevel"/>
    <w:tmpl w:val="A1C47E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C733534"/>
    <w:multiLevelType w:val="hybridMultilevel"/>
    <w:tmpl w:val="C4B4E204"/>
    <w:lvl w:ilvl="0" w:tplc="40C6546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B56BF8"/>
    <w:multiLevelType w:val="hybridMultilevel"/>
    <w:tmpl w:val="AFCC9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81618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946BE1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574F4"/>
    <w:multiLevelType w:val="hybridMultilevel"/>
    <w:tmpl w:val="26F4A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025DC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A24E8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A3BD4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5"/>
  </w:num>
  <w:num w:numId="4">
    <w:abstractNumId w:val="11"/>
  </w:num>
  <w:num w:numId="5">
    <w:abstractNumId w:val="16"/>
  </w:num>
  <w:num w:numId="6">
    <w:abstractNumId w:val="12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3"/>
  </w:num>
  <w:num w:numId="13">
    <w:abstractNumId w:val="0"/>
  </w:num>
  <w:num w:numId="14">
    <w:abstractNumId w:val="14"/>
  </w:num>
  <w:num w:numId="15">
    <w:abstractNumId w:val="2"/>
  </w:num>
  <w:num w:numId="16">
    <w:abstractNumId w:val="4"/>
  </w:num>
  <w:num w:numId="17">
    <w:abstractNumId w:val="10"/>
  </w:num>
  <w:num w:numId="18">
    <w:abstractNumId w:val="5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AD"/>
    <w:rsid w:val="000140D8"/>
    <w:rsid w:val="000253D3"/>
    <w:rsid w:val="00056445"/>
    <w:rsid w:val="00071D45"/>
    <w:rsid w:val="00072B7F"/>
    <w:rsid w:val="00073D7E"/>
    <w:rsid w:val="0008235E"/>
    <w:rsid w:val="000876A4"/>
    <w:rsid w:val="00087D32"/>
    <w:rsid w:val="000A1F88"/>
    <w:rsid w:val="000A64AA"/>
    <w:rsid w:val="000D20C4"/>
    <w:rsid w:val="000E6241"/>
    <w:rsid w:val="0011242F"/>
    <w:rsid w:val="0012157E"/>
    <w:rsid w:val="00134A16"/>
    <w:rsid w:val="00136408"/>
    <w:rsid w:val="00136EC9"/>
    <w:rsid w:val="00153C2A"/>
    <w:rsid w:val="001847F3"/>
    <w:rsid w:val="001A0AD0"/>
    <w:rsid w:val="001A3824"/>
    <w:rsid w:val="001B4488"/>
    <w:rsid w:val="001C1BE7"/>
    <w:rsid w:val="0021439D"/>
    <w:rsid w:val="00220C29"/>
    <w:rsid w:val="00233B98"/>
    <w:rsid w:val="00241021"/>
    <w:rsid w:val="00246DD1"/>
    <w:rsid w:val="00246F23"/>
    <w:rsid w:val="00247BD0"/>
    <w:rsid w:val="0028245C"/>
    <w:rsid w:val="002A6C1E"/>
    <w:rsid w:val="002B2702"/>
    <w:rsid w:val="002B5721"/>
    <w:rsid w:val="002B73D0"/>
    <w:rsid w:val="002D7EA8"/>
    <w:rsid w:val="00302B61"/>
    <w:rsid w:val="00305D44"/>
    <w:rsid w:val="00313505"/>
    <w:rsid w:val="00313B9D"/>
    <w:rsid w:val="00316A62"/>
    <w:rsid w:val="003511D5"/>
    <w:rsid w:val="00353D5D"/>
    <w:rsid w:val="003A521B"/>
    <w:rsid w:val="003C03C7"/>
    <w:rsid w:val="003C6455"/>
    <w:rsid w:val="003E6C76"/>
    <w:rsid w:val="00416D88"/>
    <w:rsid w:val="00434A80"/>
    <w:rsid w:val="00443F77"/>
    <w:rsid w:val="00454523"/>
    <w:rsid w:val="00457C5F"/>
    <w:rsid w:val="00497EDE"/>
    <w:rsid w:val="004A62E7"/>
    <w:rsid w:val="004D2BCE"/>
    <w:rsid w:val="004E22FA"/>
    <w:rsid w:val="004E414D"/>
    <w:rsid w:val="004F0728"/>
    <w:rsid w:val="004F6A66"/>
    <w:rsid w:val="00561C11"/>
    <w:rsid w:val="005631DF"/>
    <w:rsid w:val="0057787F"/>
    <w:rsid w:val="005A0FE4"/>
    <w:rsid w:val="005E1661"/>
    <w:rsid w:val="005F72F1"/>
    <w:rsid w:val="00601F61"/>
    <w:rsid w:val="006077B9"/>
    <w:rsid w:val="00621C34"/>
    <w:rsid w:val="00642ADC"/>
    <w:rsid w:val="00647766"/>
    <w:rsid w:val="00660F0D"/>
    <w:rsid w:val="00664956"/>
    <w:rsid w:val="00666009"/>
    <w:rsid w:val="00686EE3"/>
    <w:rsid w:val="006A091F"/>
    <w:rsid w:val="006A41AE"/>
    <w:rsid w:val="006C4AE2"/>
    <w:rsid w:val="006D62A5"/>
    <w:rsid w:val="006E308A"/>
    <w:rsid w:val="006E5CE2"/>
    <w:rsid w:val="00720E42"/>
    <w:rsid w:val="00727172"/>
    <w:rsid w:val="0075233C"/>
    <w:rsid w:val="0076276F"/>
    <w:rsid w:val="00762AD5"/>
    <w:rsid w:val="00765696"/>
    <w:rsid w:val="00771D00"/>
    <w:rsid w:val="00771F30"/>
    <w:rsid w:val="007737B2"/>
    <w:rsid w:val="00794A66"/>
    <w:rsid w:val="007959A2"/>
    <w:rsid w:val="007A5D90"/>
    <w:rsid w:val="007A7902"/>
    <w:rsid w:val="007C4397"/>
    <w:rsid w:val="007E4F86"/>
    <w:rsid w:val="007F7440"/>
    <w:rsid w:val="008060AF"/>
    <w:rsid w:val="00811215"/>
    <w:rsid w:val="0082616A"/>
    <w:rsid w:val="008274BF"/>
    <w:rsid w:val="008466E5"/>
    <w:rsid w:val="00853F4B"/>
    <w:rsid w:val="00867A7F"/>
    <w:rsid w:val="00880367"/>
    <w:rsid w:val="00882F44"/>
    <w:rsid w:val="00894645"/>
    <w:rsid w:val="008C4061"/>
    <w:rsid w:val="008D6077"/>
    <w:rsid w:val="008E40E5"/>
    <w:rsid w:val="00917CF2"/>
    <w:rsid w:val="00940146"/>
    <w:rsid w:val="00943D6D"/>
    <w:rsid w:val="009501AD"/>
    <w:rsid w:val="00956ADA"/>
    <w:rsid w:val="00966539"/>
    <w:rsid w:val="009801E1"/>
    <w:rsid w:val="009A7DCC"/>
    <w:rsid w:val="009D6BE0"/>
    <w:rsid w:val="009E55A6"/>
    <w:rsid w:val="009F2059"/>
    <w:rsid w:val="00A35537"/>
    <w:rsid w:val="00A5448A"/>
    <w:rsid w:val="00A659EB"/>
    <w:rsid w:val="00A8225B"/>
    <w:rsid w:val="00A96196"/>
    <w:rsid w:val="00AA3C69"/>
    <w:rsid w:val="00AB2274"/>
    <w:rsid w:val="00AB3DF4"/>
    <w:rsid w:val="00AC40DD"/>
    <w:rsid w:val="00AC4EDB"/>
    <w:rsid w:val="00AD7556"/>
    <w:rsid w:val="00B04107"/>
    <w:rsid w:val="00B27BD4"/>
    <w:rsid w:val="00B4528F"/>
    <w:rsid w:val="00B4764D"/>
    <w:rsid w:val="00B53F7E"/>
    <w:rsid w:val="00B6610B"/>
    <w:rsid w:val="00B93B06"/>
    <w:rsid w:val="00BA0302"/>
    <w:rsid w:val="00BD2AAC"/>
    <w:rsid w:val="00BF3524"/>
    <w:rsid w:val="00BF4FD8"/>
    <w:rsid w:val="00C32559"/>
    <w:rsid w:val="00C41994"/>
    <w:rsid w:val="00C44D92"/>
    <w:rsid w:val="00C51BC8"/>
    <w:rsid w:val="00C56CC5"/>
    <w:rsid w:val="00C80DC2"/>
    <w:rsid w:val="00CB317B"/>
    <w:rsid w:val="00CB5A71"/>
    <w:rsid w:val="00CE17E1"/>
    <w:rsid w:val="00CF2B07"/>
    <w:rsid w:val="00D36130"/>
    <w:rsid w:val="00D408E0"/>
    <w:rsid w:val="00D432F3"/>
    <w:rsid w:val="00D43DBE"/>
    <w:rsid w:val="00D522C4"/>
    <w:rsid w:val="00D57F0F"/>
    <w:rsid w:val="00D66D79"/>
    <w:rsid w:val="00D84279"/>
    <w:rsid w:val="00D90309"/>
    <w:rsid w:val="00DA0D1D"/>
    <w:rsid w:val="00DB408B"/>
    <w:rsid w:val="00DF23BD"/>
    <w:rsid w:val="00DF43C4"/>
    <w:rsid w:val="00E01201"/>
    <w:rsid w:val="00E12B97"/>
    <w:rsid w:val="00E3658E"/>
    <w:rsid w:val="00E61388"/>
    <w:rsid w:val="00E618F9"/>
    <w:rsid w:val="00E714DD"/>
    <w:rsid w:val="00E80E3A"/>
    <w:rsid w:val="00E87491"/>
    <w:rsid w:val="00E8753F"/>
    <w:rsid w:val="00E94FFD"/>
    <w:rsid w:val="00EA3A17"/>
    <w:rsid w:val="00EB5762"/>
    <w:rsid w:val="00EC239C"/>
    <w:rsid w:val="00EC776C"/>
    <w:rsid w:val="00EE2112"/>
    <w:rsid w:val="00EE61E5"/>
    <w:rsid w:val="00EF22F1"/>
    <w:rsid w:val="00F0208A"/>
    <w:rsid w:val="00F17B89"/>
    <w:rsid w:val="00F201CC"/>
    <w:rsid w:val="00F2323E"/>
    <w:rsid w:val="00F23F36"/>
    <w:rsid w:val="00F34A14"/>
    <w:rsid w:val="00F368F8"/>
    <w:rsid w:val="00F53A76"/>
    <w:rsid w:val="00F6175A"/>
    <w:rsid w:val="00F67BA2"/>
    <w:rsid w:val="00F85AB8"/>
    <w:rsid w:val="00FA7990"/>
    <w:rsid w:val="00FC5A89"/>
    <w:rsid w:val="00FD6C3C"/>
    <w:rsid w:val="00FE6A72"/>
    <w:rsid w:val="00F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D8DA2"/>
  <w15:docId w15:val="{3F6EB933-8E5A-4FEB-9D4E-BC471047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1AD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501AD"/>
    <w:pPr>
      <w:ind w:left="720"/>
      <w:contextualSpacing/>
    </w:pPr>
    <w:rPr>
      <w:noProof/>
      <w:lang w:val="sr-Cyrl-CS"/>
    </w:rPr>
  </w:style>
  <w:style w:type="table" w:styleId="TableGrid">
    <w:name w:val="Table Grid"/>
    <w:basedOn w:val="TableNormal"/>
    <w:uiPriority w:val="59"/>
    <w:rsid w:val="00880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0367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53D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27BD4"/>
    <w:pPr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CA69B-5702-4D0A-B5E7-403C3E2A4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Milosevic Dragan</cp:lastModifiedBy>
  <cp:revision>2</cp:revision>
  <cp:lastPrinted>2026-09-11T10:32:00Z</cp:lastPrinted>
  <dcterms:created xsi:type="dcterms:W3CDTF">2026-09-21T06:39:00Z</dcterms:created>
  <dcterms:modified xsi:type="dcterms:W3CDTF">2026-09-21T06:39:00Z</dcterms:modified>
</cp:coreProperties>
</file>