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5F" w:rsidRPr="0072691F" w:rsidRDefault="00DE245F" w:rsidP="00DE245F">
      <w:pPr>
        <w:spacing w:after="240" w:line="240" w:lineRule="auto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72691F">
        <w:rPr>
          <w:rFonts w:eastAsia="Times New Roman" w:cs="Times New Roman"/>
          <w:color w:val="000000"/>
          <w:szCs w:val="24"/>
        </w:rPr>
        <w:t>На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основу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132. </w:t>
      </w:r>
      <w:proofErr w:type="spellStart"/>
      <w:proofErr w:type="gram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2. </w:t>
      </w:r>
      <w:proofErr w:type="gramStart"/>
      <w:r w:rsidRPr="0072691F">
        <w:rPr>
          <w:rFonts w:eastAsia="Times New Roman" w:cs="Times New Roman"/>
          <w:color w:val="000000"/>
          <w:szCs w:val="24"/>
        </w:rPr>
        <w:t>и</w:t>
      </w:r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чл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135. </w:t>
      </w:r>
      <w:proofErr w:type="spellStart"/>
      <w:proofErr w:type="gramStart"/>
      <w:r w:rsidRPr="0072691F">
        <w:rPr>
          <w:rFonts w:eastAsia="Times New Roman" w:cs="Times New Roman"/>
          <w:color w:val="000000"/>
          <w:szCs w:val="24"/>
        </w:rPr>
        <w:t>став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 2.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Закона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о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стечају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(„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Службени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гласник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РС</w:t>
      </w:r>
      <w:proofErr w:type="gramStart"/>
      <w:r w:rsidRPr="0072691F">
        <w:rPr>
          <w:rFonts w:eastAsia="Times New Roman" w:cs="Times New Roman"/>
          <w:color w:val="000000"/>
          <w:szCs w:val="24"/>
        </w:rPr>
        <w:t xml:space="preserve">“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бр</w:t>
      </w:r>
      <w:proofErr w:type="spellEnd"/>
      <w:proofErr w:type="gramEnd"/>
      <w:r w:rsidRPr="0072691F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бр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. 104/2009, 99/2011 -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др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.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закон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, 71/2012 - </w:t>
      </w:r>
      <w:proofErr w:type="spellStart"/>
      <w:r w:rsidRPr="008D074D">
        <w:rPr>
          <w:rFonts w:eastAsia="Times New Roman" w:cs="Times New Roman"/>
          <w:color w:val="000000"/>
          <w:szCs w:val="24"/>
        </w:rPr>
        <w:t>одлука</w:t>
      </w:r>
      <w:proofErr w:type="spellEnd"/>
      <w:r w:rsidRPr="008D074D">
        <w:rPr>
          <w:rFonts w:eastAsia="Times New Roman" w:cs="Times New Roman"/>
          <w:color w:val="000000"/>
          <w:szCs w:val="24"/>
        </w:rPr>
        <w:t xml:space="preserve"> УС, 83/2014, 113/2017, 44/2018 и 95/2018</w:t>
      </w:r>
      <w:r w:rsidRPr="0072691F">
        <w:rPr>
          <w:rFonts w:eastAsia="Times New Roman" w:cs="Times New Roman"/>
          <w:color w:val="000000"/>
          <w:szCs w:val="24"/>
        </w:rPr>
        <w:t>)</w:t>
      </w: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 као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Националн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ог </w:t>
      </w:r>
      <w:r w:rsidRPr="0072691F">
        <w:rPr>
          <w:rFonts w:eastAsia="Times New Roman" w:cs="Times New Roman"/>
          <w:color w:val="000000"/>
          <w:szCs w:val="24"/>
        </w:rPr>
        <w:t> 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стандар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>да</w:t>
      </w:r>
      <w:r w:rsidRPr="0072691F">
        <w:rPr>
          <w:rFonts w:eastAsia="Times New Roman" w:cs="Times New Roman"/>
          <w:color w:val="000000"/>
          <w:szCs w:val="24"/>
        </w:rPr>
        <w:t> 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бр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. 5 о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начину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и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поступку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уновчења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имовине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стечајног</w:t>
      </w:r>
      <w:proofErr w:type="spellEnd"/>
      <w:r w:rsidRPr="0072691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72691F">
        <w:rPr>
          <w:rFonts w:eastAsia="Times New Roman" w:cs="Times New Roman"/>
          <w:color w:val="000000"/>
          <w:szCs w:val="24"/>
        </w:rPr>
        <w:t>дужника</w:t>
      </w:r>
      <w:proofErr w:type="spellEnd"/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 стечајни управник стечајног дужника:</w:t>
      </w:r>
    </w:p>
    <w:p w:rsidR="00C912C8" w:rsidRDefault="00C912C8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  <w:lang w:val="sr-Cyrl-RS"/>
        </w:rPr>
      </w:pPr>
      <w:r w:rsidRPr="00C912C8">
        <w:rPr>
          <w:rFonts w:eastAsia="Times New Roman" w:cs="Times New Roman"/>
          <w:color w:val="000000"/>
          <w:szCs w:val="24"/>
          <w:lang w:val="sr-Cyrl-RS"/>
        </w:rPr>
        <w:t>GRA-MONT 035 DOO ĆUPRIJA - U STEČAJU, МБ 21662313, ПИБ 112382795</w:t>
      </w:r>
    </w:p>
    <w:p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ПРОСЛЕЂУЈЕ</w:t>
      </w:r>
    </w:p>
    <w:p w:rsidR="00DE245F" w:rsidRPr="0072691F" w:rsidRDefault="00852BC9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CS"/>
        </w:rPr>
        <w:t>ПОЗИВ ЗА ДОСТАВЉАЊЕ ПОНУДЕ</w:t>
      </w:r>
    </w:p>
    <w:p w:rsidR="00DE245F" w:rsidRPr="0072691F" w:rsidRDefault="00DE245F" w:rsidP="00DE245F">
      <w:pPr>
        <w:spacing w:after="24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за</w:t>
      </w:r>
    </w:p>
    <w:p w:rsidR="00DE245F" w:rsidRPr="00852BC9" w:rsidRDefault="006559B0" w:rsidP="00DE245F">
      <w:pPr>
        <w:spacing w:line="240" w:lineRule="auto"/>
        <w:jc w:val="center"/>
        <w:rPr>
          <w:rFonts w:eastAsia="Calibri" w:cs="Times New Roman"/>
          <w:color w:val="000000"/>
          <w:szCs w:val="24"/>
          <w:lang w:val="sr-Cyrl-RS"/>
        </w:rPr>
      </w:pPr>
      <w:proofErr w:type="spellStart"/>
      <w:r w:rsidRPr="006559B0">
        <w:rPr>
          <w:color w:val="000000"/>
          <w:szCs w:val="24"/>
          <w:shd w:val="clear" w:color="auto" w:fill="FFFFFF"/>
        </w:rPr>
        <w:t>Вршење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услуга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процене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вредности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r w:rsidR="00C912C8">
        <w:rPr>
          <w:color w:val="000000"/>
          <w:szCs w:val="24"/>
          <w:shd w:val="clear" w:color="auto" w:fill="FFFFFF"/>
          <w:lang w:val="sr-Cyrl-RS"/>
        </w:rPr>
        <w:t xml:space="preserve">покретне </w:t>
      </w:r>
      <w:bookmarkStart w:id="0" w:name="_GoBack"/>
      <w:bookmarkEnd w:id="0"/>
      <w:proofErr w:type="spellStart"/>
      <w:r w:rsidRPr="006559B0">
        <w:rPr>
          <w:color w:val="000000"/>
          <w:szCs w:val="24"/>
          <w:shd w:val="clear" w:color="auto" w:fill="FFFFFF"/>
        </w:rPr>
        <w:t>имовине</w:t>
      </w:r>
      <w:proofErr w:type="spellEnd"/>
      <w:r w:rsidRPr="006559B0">
        <w:rPr>
          <w:color w:val="000000"/>
          <w:szCs w:val="24"/>
          <w:shd w:val="clear" w:color="auto" w:fill="FFFFFF"/>
        </w:rPr>
        <w:t> </w:t>
      </w:r>
      <w:proofErr w:type="spellStart"/>
      <w:r w:rsidRPr="006559B0">
        <w:rPr>
          <w:color w:val="000000"/>
          <w:szCs w:val="24"/>
          <w:shd w:val="clear" w:color="auto" w:fill="FFFFFF"/>
        </w:rPr>
        <w:t>стечајног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6559B0">
        <w:rPr>
          <w:color w:val="000000"/>
          <w:szCs w:val="24"/>
          <w:shd w:val="clear" w:color="auto" w:fill="FFFFFF"/>
        </w:rPr>
        <w:t>дужника</w:t>
      </w:r>
      <w:proofErr w:type="spellEnd"/>
      <w:r w:rsidRPr="006559B0">
        <w:rPr>
          <w:color w:val="000000"/>
          <w:szCs w:val="24"/>
          <w:shd w:val="clear" w:color="auto" w:fill="FFFFFF"/>
        </w:rPr>
        <w:t xml:space="preserve"> </w:t>
      </w:r>
    </w:p>
    <w:p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CS"/>
        </w:rPr>
      </w:pPr>
    </w:p>
    <w:p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За потребе утврђивања процене вредности у поступку продаје проценитељ ће користити следеће методе:</w:t>
      </w:r>
    </w:p>
    <w:p w:rsidR="00DE245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>-   </w:t>
      </w:r>
      <w:r w:rsidR="007A782F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Pr="0072691F">
        <w:rPr>
          <w:rFonts w:eastAsia="Times New Roman" w:cs="Times New Roman"/>
          <w:color w:val="000000"/>
          <w:szCs w:val="24"/>
          <w:lang w:val="sr-Cyrl-RS"/>
        </w:rPr>
        <w:t>процену вредности имовине ликвидационом методом,</w:t>
      </w:r>
    </w:p>
    <w:p w:rsidR="00DE245F" w:rsidRDefault="007A782F" w:rsidP="00DE245F">
      <w:pPr>
        <w:spacing w:line="240" w:lineRule="auto"/>
        <w:jc w:val="both"/>
        <w:rPr>
          <w:color w:val="000000"/>
          <w:szCs w:val="24"/>
          <w:shd w:val="clear" w:color="auto" w:fill="FFFFFF"/>
          <w:lang w:val="sr-Cyrl-CS"/>
        </w:rPr>
      </w:pPr>
      <w:r>
        <w:rPr>
          <w:color w:val="000000"/>
          <w:szCs w:val="24"/>
          <w:shd w:val="clear" w:color="auto" w:fill="FFFFFF"/>
          <w:lang w:val="sr-Cyrl-CS"/>
        </w:rPr>
        <w:t xml:space="preserve">- 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процене вредности правног лица према методама које су у складу са међународни</w:t>
      </w:r>
      <w:r w:rsidR="00DE245F" w:rsidRPr="00E37663">
        <w:rPr>
          <w:color w:val="000000"/>
          <w:szCs w:val="24"/>
          <w:shd w:val="clear" w:color="auto" w:fill="FFFFFF"/>
          <w:lang w:val="sr-Cyrl-RS"/>
        </w:rPr>
        <w:t>м</w:t>
      </w:r>
      <w:r w:rsidR="00DE245F" w:rsidRPr="00E37663">
        <w:rPr>
          <w:color w:val="000000"/>
          <w:szCs w:val="24"/>
          <w:shd w:val="clear" w:color="auto" w:fill="FFFFFF"/>
          <w:lang w:val="sr-Cyrl-CS"/>
        </w:rPr>
        <w:t> рачуноводственим стандардима, којима се обезбеђује највећа вредност за повериоце.</w:t>
      </w:r>
    </w:p>
    <w:p w:rsidR="00DE245F" w:rsidRPr="0072691F" w:rsidRDefault="00DE245F" w:rsidP="00DE245F">
      <w:pPr>
        <w:spacing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DE245F" w:rsidRDefault="00DE245F" w:rsidP="00DE245F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> Проценитељ ће такође:</w:t>
      </w:r>
      <w:r>
        <w:rPr>
          <w:rFonts w:eastAsia="Times New Roman" w:cs="Times New Roman"/>
          <w:color w:val="000000"/>
          <w:szCs w:val="24"/>
          <w:lang w:val="sr-Cyrl-CS"/>
        </w:rPr>
        <w:br/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извршити процену целисходности продаје стечајног дужника као правног лица у односу на продају имовине стечајног дужника појединачно,</w:t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sr-Cyrl-CS"/>
        </w:rPr>
        <w:t>утврдити учешће вредности процењене имовине на којој је конституисано разлучно право, у односу на процену вредности правног лица (изражено у процентима)</w:t>
      </w:r>
      <w:r w:rsidRPr="00DE245F">
        <w:rPr>
          <w:color w:val="000000"/>
          <w:lang w:val="sr-Latn-RS"/>
        </w:rPr>
        <w:t>,</w:t>
      </w:r>
    </w:p>
    <w:p w:rsidR="00DE245F" w:rsidRPr="00DE245F" w:rsidRDefault="00DE245F" w:rsidP="00DE245F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245F">
        <w:rPr>
          <w:color w:val="000000"/>
          <w:lang w:val="ru-RU"/>
        </w:rPr>
        <w:t>састав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и достав</w:t>
      </w:r>
      <w:r w:rsidRPr="00DE245F">
        <w:rPr>
          <w:color w:val="000000"/>
          <w:lang w:val="sr-Cyrl-CS"/>
        </w:rPr>
        <w:t>ити</w:t>
      </w:r>
      <w:r w:rsidRPr="00DE245F">
        <w:rPr>
          <w:color w:val="000000"/>
          <w:lang w:val="ru-RU"/>
        </w:rPr>
        <w:t> правно мишљењ</w:t>
      </w:r>
      <w:r w:rsidRPr="00DE245F">
        <w:rPr>
          <w:color w:val="000000"/>
          <w:lang w:val="sr-Cyrl-CS"/>
        </w:rPr>
        <w:t>е</w:t>
      </w:r>
      <w:r w:rsidRPr="00DE245F">
        <w:rPr>
          <w:color w:val="000000"/>
          <w:lang w:val="ru-RU"/>
        </w:rPr>
        <w:t> у вези правног статуса имовине која је предмет процене, на основу прибављане документације</w:t>
      </w:r>
      <w:r w:rsidRPr="00DE245F">
        <w:rPr>
          <w:color w:val="000000"/>
          <w:lang w:val="sr-Cyrl-CS"/>
        </w:rPr>
        <w:t>, све</w:t>
      </w:r>
      <w:r>
        <w:rPr>
          <w:color w:val="000000"/>
          <w:lang w:val="sr-Cyrl-CS"/>
        </w:rPr>
        <w:t xml:space="preserve"> ближе описано у нацрту уговора.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</w:rPr>
        <w:t>O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дабир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најбољег понуђача ће извршити </w:t>
      </w:r>
      <w:r w:rsidR="00852BC9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стечајни управник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 xml:space="preserve"> у роковима прописаним Националним стандардом о начину и поступку уновчења имовине стечајног дужника. </w:t>
      </w:r>
      <w:r w:rsidR="003B4714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И</w:t>
      </w:r>
      <w:r w:rsidRPr="0072691F">
        <w:rPr>
          <w:rFonts w:eastAsia="Times New Roman" w:cs="Times New Roman"/>
          <w:color w:val="000000"/>
          <w:szCs w:val="24"/>
          <w:bdr w:val="none" w:sz="0" w:space="0" w:color="auto" w:frame="1"/>
          <w:lang w:val="sr-Cyrl-CS"/>
        </w:rPr>
        <w:t>збор понуђача ће извршити стечајни управник.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Заинтересовани понуђачи, односно њихови овлашћени представници, могу добити детаљне информације за израду понуде, као интегрални текст позива са свим предвиђеним условима на адреси </w:t>
      </w:r>
      <w:r>
        <w:rPr>
          <w:rFonts w:eastAsia="Times New Roman" w:cs="Times New Roman"/>
          <w:color w:val="000000"/>
          <w:szCs w:val="24"/>
          <w:lang w:val="sr-Cyrl-RS"/>
        </w:rPr>
        <w:t>стечајног управника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Душан Стевановић, ул </w:t>
      </w:r>
      <w:r w:rsidR="009A1192">
        <w:rPr>
          <w:rFonts w:eastAsia="Times New Roman" w:cs="Times New Roman"/>
          <w:color w:val="000000"/>
          <w:szCs w:val="24"/>
          <w:lang w:val="sr-Cyrl-RS"/>
        </w:rPr>
        <w:t>Војислава Калановића 4/1/20, 34000 Крагујевац</w:t>
      </w:r>
      <w:r w:rsidRPr="0072691F">
        <w:rPr>
          <w:rFonts w:eastAsia="Times New Roman" w:cs="Times New Roman"/>
          <w:color w:val="000000"/>
          <w:szCs w:val="24"/>
          <w:lang w:val="sr-Cyrl-CS"/>
        </w:rPr>
        <w:t>, или путем e-mail адресе</w:t>
      </w:r>
      <w:r>
        <w:rPr>
          <w:rFonts w:eastAsia="Times New Roman" w:cs="Times New Roman"/>
          <w:color w:val="000000"/>
          <w:szCs w:val="24"/>
          <w:lang w:val="sr-Cyrl-CS"/>
        </w:rPr>
        <w:t xml:space="preserve">: </w:t>
      </w:r>
      <w:r w:rsidRPr="0072691F">
        <w:rPr>
          <w:rFonts w:eastAsia="Times New Roman" w:cs="Times New Roman"/>
          <w:color w:val="000000"/>
          <w:szCs w:val="24"/>
          <w:lang w:val="sr-Cyrl-CS"/>
        </w:rPr>
        <w:t> </w:t>
      </w:r>
      <w:r>
        <w:t>dstevanovic.su@gmail.com</w:t>
      </w:r>
    </w:p>
    <w:p w:rsidR="00DE245F" w:rsidRPr="0072691F" w:rsidRDefault="00DE245F" w:rsidP="00DE245F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4"/>
        </w:rPr>
      </w:pPr>
      <w:r w:rsidRPr="0072691F">
        <w:rPr>
          <w:rFonts w:eastAsia="Times New Roman" w:cs="Times New Roman"/>
          <w:color w:val="000000"/>
          <w:szCs w:val="24"/>
          <w:lang w:val="sr-Cyrl-RS"/>
        </w:rPr>
        <w:t xml:space="preserve">Понуде за вршење услуга процене могу се предати најкасније до </w:t>
      </w:r>
      <w:r w:rsidR="003B4714">
        <w:rPr>
          <w:rFonts w:eastAsia="Times New Roman" w:cs="Times New Roman"/>
          <w:color w:val="000000"/>
          <w:szCs w:val="24"/>
          <w:lang w:val="sr-Cyrl-RS"/>
        </w:rPr>
        <w:t>15.05</w:t>
      </w:r>
      <w:r w:rsidR="00852BC9">
        <w:rPr>
          <w:rFonts w:eastAsia="Times New Roman" w:cs="Times New Roman"/>
          <w:color w:val="000000"/>
          <w:szCs w:val="24"/>
          <w:lang w:val="sr-Cyrl-RS"/>
        </w:rPr>
        <w:t>.2025</w:t>
      </w:r>
      <w:r w:rsidRPr="0072691F">
        <w:rPr>
          <w:rFonts w:eastAsia="Times New Roman" w:cs="Times New Roman"/>
          <w:color w:val="000000"/>
          <w:szCs w:val="24"/>
          <w:lang w:val="sr-Cyrl-RS"/>
        </w:rPr>
        <w:t>. године до 15 часова, на адресу: </w:t>
      </w:r>
      <w:r w:rsidR="009A1192">
        <w:rPr>
          <w:rFonts w:eastAsia="Times New Roman" w:cs="Times New Roman"/>
          <w:color w:val="000000"/>
          <w:szCs w:val="24"/>
          <w:lang w:val="sr-Cyrl-RS"/>
        </w:rPr>
        <w:t>ул Војислава Калановића 4/1/20, 34000 Крагујевац,</w:t>
      </w:r>
      <w:r w:rsidRPr="0072691F">
        <w:rPr>
          <w:rFonts w:eastAsia="Times New Roman" w:cs="Times New Roman"/>
          <w:color w:val="000000"/>
          <w:szCs w:val="24"/>
          <w:lang w:val="sr-Cyrl-CS"/>
        </w:rPr>
        <w:t xml:space="preserve"> или путем e-mail адресе </w:t>
      </w:r>
      <w:r>
        <w:t>dstevanovic.su@gmail.com</w:t>
      </w:r>
    </w:p>
    <w:p w:rsidR="00074833" w:rsidRDefault="00DE245F" w:rsidP="00DE245F">
      <w:pPr>
        <w:jc w:val="both"/>
      </w:pPr>
      <w:r>
        <w:rPr>
          <w:rFonts w:eastAsia="Times New Roman" w:cs="Times New Roman"/>
          <w:color w:val="000000"/>
          <w:szCs w:val="24"/>
          <w:lang w:val="sr-Cyrl-CS"/>
        </w:rPr>
        <w:t>Контакт телефон, Душан Стевановић, тел. 0600239523</w:t>
      </w:r>
    </w:p>
    <w:sectPr w:rsidR="00074833" w:rsidSect="00B8424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87A66"/>
    <w:multiLevelType w:val="multilevel"/>
    <w:tmpl w:val="BCBE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5F"/>
    <w:rsid w:val="00074833"/>
    <w:rsid w:val="003B4714"/>
    <w:rsid w:val="006559B0"/>
    <w:rsid w:val="007A782F"/>
    <w:rsid w:val="00852BC9"/>
    <w:rsid w:val="009A1192"/>
    <w:rsid w:val="00A75597"/>
    <w:rsid w:val="00AA12F5"/>
    <w:rsid w:val="00B84241"/>
    <w:rsid w:val="00C912C8"/>
    <w:rsid w:val="00D565E9"/>
    <w:rsid w:val="00DE245F"/>
    <w:rsid w:val="00E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6CA6-E58D-462D-B2F4-54B6B3C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Dusan Stevanovic</cp:lastModifiedBy>
  <cp:revision>3</cp:revision>
  <dcterms:created xsi:type="dcterms:W3CDTF">2025-05-06T06:18:00Z</dcterms:created>
  <dcterms:modified xsi:type="dcterms:W3CDTF">2025-05-06T06:19:00Z</dcterms:modified>
</cp:coreProperties>
</file>