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036F7" w14:textId="77777777" w:rsidR="005874AB" w:rsidRPr="003E5826" w:rsidRDefault="00000000">
      <w:pPr>
        <w:pStyle w:val="BodyText"/>
        <w:spacing w:before="78"/>
        <w:ind w:left="102" w:right="111"/>
        <w:jc w:val="both"/>
        <w:rPr>
          <w:lang w:val="sr-Cyrl-RS"/>
        </w:rPr>
      </w:pPr>
      <w:r w:rsidRPr="003E5826">
        <w:rPr>
          <w:lang w:val="sr-Cyrl-RS"/>
        </w:rPr>
        <w:t>На основу Закона о стечају („Сл. гласник РС“ бр. 104/09) и Националног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стандарда о начину и поступку уновчења имовине стечајног дужника - Националног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стандарда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број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5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(„Сл.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гласник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РС“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бр.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13/10),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стечајни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управник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дужника</w:t>
      </w:r>
    </w:p>
    <w:p w14:paraId="57B98F9D" w14:textId="77777777" w:rsidR="005874AB" w:rsidRPr="003E5826" w:rsidRDefault="005874AB">
      <w:pPr>
        <w:pStyle w:val="BodyText"/>
        <w:rPr>
          <w:sz w:val="26"/>
          <w:lang w:val="sr-Cyrl-RS"/>
        </w:rPr>
      </w:pPr>
    </w:p>
    <w:p w14:paraId="04C74F28" w14:textId="77777777" w:rsidR="005874AB" w:rsidRPr="003E5826" w:rsidRDefault="005874AB">
      <w:pPr>
        <w:pStyle w:val="BodyText"/>
        <w:rPr>
          <w:sz w:val="22"/>
          <w:lang w:val="sr-Cyrl-RS"/>
        </w:rPr>
      </w:pPr>
    </w:p>
    <w:p w14:paraId="6D347231" w14:textId="77777777" w:rsidR="002A7650" w:rsidRPr="003E5826" w:rsidRDefault="00000000" w:rsidP="002A7650">
      <w:pPr>
        <w:ind w:right="-16"/>
        <w:jc w:val="center"/>
        <w:rPr>
          <w:b/>
          <w:spacing w:val="-58"/>
          <w:sz w:val="24"/>
          <w:lang w:val="sr-Cyrl-RS"/>
        </w:rPr>
      </w:pPr>
      <w:r w:rsidRPr="003E5826">
        <w:rPr>
          <w:b/>
          <w:sz w:val="24"/>
          <w:lang w:val="sr-Cyrl-RS"/>
        </w:rPr>
        <w:t xml:space="preserve">Стечајна маса </w:t>
      </w:r>
      <w:r w:rsidR="002A7650" w:rsidRPr="003E5826">
        <w:rPr>
          <w:b/>
          <w:sz w:val="24"/>
          <w:lang w:val="sr-Cyrl-RS"/>
        </w:rPr>
        <w:t>Компанија Браћа Карић</w:t>
      </w:r>
      <w:r w:rsidRPr="003E5826">
        <w:rPr>
          <w:b/>
          <w:sz w:val="24"/>
          <w:lang w:val="sr-Cyrl-RS"/>
        </w:rPr>
        <w:t xml:space="preserve"> доо Београд - у стечају</w:t>
      </w:r>
      <w:r w:rsidRPr="003E5826">
        <w:rPr>
          <w:b/>
          <w:spacing w:val="-58"/>
          <w:sz w:val="24"/>
          <w:lang w:val="sr-Cyrl-RS"/>
        </w:rPr>
        <w:t xml:space="preserve"> </w:t>
      </w:r>
    </w:p>
    <w:p w14:paraId="100DB8A4" w14:textId="77777777" w:rsidR="005874AB" w:rsidRPr="003E5826" w:rsidRDefault="002A7650" w:rsidP="002A7650">
      <w:pPr>
        <w:ind w:right="-16"/>
        <w:jc w:val="center"/>
        <w:rPr>
          <w:b/>
          <w:sz w:val="24"/>
          <w:lang w:val="sr-Cyrl-RS"/>
        </w:rPr>
      </w:pPr>
      <w:r w:rsidRPr="003E5826">
        <w:rPr>
          <w:b/>
          <w:sz w:val="24"/>
          <w:lang w:val="sr-Cyrl-RS"/>
        </w:rPr>
        <w:t>Јеврејска 24, Београд</w:t>
      </w:r>
    </w:p>
    <w:p w14:paraId="79712259" w14:textId="77777777" w:rsidR="005874AB" w:rsidRPr="003E5826" w:rsidRDefault="00000000">
      <w:pPr>
        <w:ind w:left="1906" w:right="1918"/>
        <w:jc w:val="center"/>
        <w:rPr>
          <w:b/>
          <w:sz w:val="24"/>
          <w:lang w:val="sr-Cyrl-RS"/>
        </w:rPr>
      </w:pPr>
      <w:r w:rsidRPr="003E5826">
        <w:rPr>
          <w:b/>
          <w:sz w:val="24"/>
          <w:lang w:val="sr-Cyrl-RS"/>
        </w:rPr>
        <w:t>(адреса</w:t>
      </w:r>
      <w:r w:rsidRPr="003E5826">
        <w:rPr>
          <w:b/>
          <w:spacing w:val="-2"/>
          <w:sz w:val="24"/>
          <w:lang w:val="sr-Cyrl-RS"/>
        </w:rPr>
        <w:t xml:space="preserve"> </w:t>
      </w:r>
      <w:r w:rsidRPr="003E5826">
        <w:rPr>
          <w:b/>
          <w:sz w:val="24"/>
          <w:lang w:val="sr-Cyrl-RS"/>
        </w:rPr>
        <w:t>за</w:t>
      </w:r>
      <w:r w:rsidRPr="003E5826">
        <w:rPr>
          <w:b/>
          <w:spacing w:val="-2"/>
          <w:sz w:val="24"/>
          <w:lang w:val="sr-Cyrl-RS"/>
        </w:rPr>
        <w:t xml:space="preserve"> </w:t>
      </w:r>
      <w:r w:rsidRPr="003E5826">
        <w:rPr>
          <w:b/>
          <w:sz w:val="24"/>
          <w:lang w:val="sr-Cyrl-RS"/>
        </w:rPr>
        <w:t>пријем</w:t>
      </w:r>
      <w:r w:rsidRPr="003E5826">
        <w:rPr>
          <w:b/>
          <w:spacing w:val="-2"/>
          <w:sz w:val="24"/>
          <w:lang w:val="sr-Cyrl-RS"/>
        </w:rPr>
        <w:t xml:space="preserve"> </w:t>
      </w:r>
      <w:r w:rsidRPr="003E5826">
        <w:rPr>
          <w:b/>
          <w:sz w:val="24"/>
          <w:lang w:val="sr-Cyrl-RS"/>
        </w:rPr>
        <w:t>поште:</w:t>
      </w:r>
      <w:r w:rsidRPr="003E5826">
        <w:rPr>
          <w:b/>
          <w:spacing w:val="-2"/>
          <w:sz w:val="24"/>
          <w:lang w:val="sr-Cyrl-RS"/>
        </w:rPr>
        <w:t xml:space="preserve"> </w:t>
      </w:r>
      <w:r w:rsidRPr="003E5826">
        <w:rPr>
          <w:b/>
          <w:sz w:val="24"/>
          <w:lang w:val="sr-Cyrl-RS"/>
        </w:rPr>
        <w:t>Немањина</w:t>
      </w:r>
      <w:r w:rsidRPr="003E5826">
        <w:rPr>
          <w:b/>
          <w:spacing w:val="-1"/>
          <w:sz w:val="24"/>
          <w:lang w:val="sr-Cyrl-RS"/>
        </w:rPr>
        <w:t xml:space="preserve"> </w:t>
      </w:r>
      <w:r w:rsidRPr="003E5826">
        <w:rPr>
          <w:b/>
          <w:sz w:val="24"/>
          <w:lang w:val="sr-Cyrl-RS"/>
        </w:rPr>
        <w:t>3,</w:t>
      </w:r>
      <w:r w:rsidRPr="003E5826">
        <w:rPr>
          <w:b/>
          <w:spacing w:val="-2"/>
          <w:sz w:val="24"/>
          <w:lang w:val="sr-Cyrl-RS"/>
        </w:rPr>
        <w:t xml:space="preserve"> </w:t>
      </w:r>
      <w:r w:rsidRPr="003E5826">
        <w:rPr>
          <w:b/>
          <w:sz w:val="24"/>
          <w:lang w:val="sr-Cyrl-RS"/>
        </w:rPr>
        <w:t>Београд)</w:t>
      </w:r>
    </w:p>
    <w:p w14:paraId="043FA812" w14:textId="77777777" w:rsidR="005874AB" w:rsidRPr="003E5826" w:rsidRDefault="005874AB">
      <w:pPr>
        <w:pStyle w:val="BodyText"/>
        <w:rPr>
          <w:b/>
          <w:lang w:val="sr-Cyrl-RS"/>
        </w:rPr>
      </w:pPr>
    </w:p>
    <w:p w14:paraId="191F7835" w14:textId="77777777" w:rsidR="005874AB" w:rsidRPr="003E5826" w:rsidRDefault="00000000">
      <w:pPr>
        <w:pStyle w:val="BodyText"/>
        <w:ind w:left="1906" w:right="1921"/>
        <w:jc w:val="center"/>
        <w:rPr>
          <w:lang w:val="sr-Cyrl-RS"/>
        </w:rPr>
      </w:pPr>
      <w:r w:rsidRPr="003E5826">
        <w:rPr>
          <w:lang w:val="sr-Cyrl-RS"/>
        </w:rPr>
        <w:t>ОБЈАВЉУЈЕ</w:t>
      </w:r>
    </w:p>
    <w:p w14:paraId="67534F89" w14:textId="77777777" w:rsidR="005874AB" w:rsidRPr="003E5826" w:rsidRDefault="005874AB">
      <w:pPr>
        <w:pStyle w:val="BodyText"/>
        <w:rPr>
          <w:lang w:val="sr-Cyrl-RS"/>
        </w:rPr>
      </w:pPr>
    </w:p>
    <w:p w14:paraId="021F2326" w14:textId="77777777" w:rsidR="005874AB" w:rsidRPr="003E5826" w:rsidRDefault="00000000">
      <w:pPr>
        <w:ind w:left="1906" w:right="1919"/>
        <w:jc w:val="center"/>
        <w:rPr>
          <w:b/>
          <w:sz w:val="24"/>
          <w:lang w:val="sr-Cyrl-RS"/>
        </w:rPr>
      </w:pPr>
      <w:r w:rsidRPr="003E5826">
        <w:rPr>
          <w:b/>
          <w:sz w:val="24"/>
          <w:lang w:val="sr-Cyrl-RS"/>
        </w:rPr>
        <w:t>ПОЗИВ</w:t>
      </w:r>
      <w:r w:rsidRPr="003E5826">
        <w:rPr>
          <w:b/>
          <w:spacing w:val="-3"/>
          <w:sz w:val="24"/>
          <w:lang w:val="sr-Cyrl-RS"/>
        </w:rPr>
        <w:t xml:space="preserve"> </w:t>
      </w:r>
      <w:r w:rsidRPr="003E5826">
        <w:rPr>
          <w:b/>
          <w:sz w:val="24"/>
          <w:lang w:val="sr-Cyrl-RS"/>
        </w:rPr>
        <w:t>ЗА</w:t>
      </w:r>
      <w:r w:rsidRPr="003E5826">
        <w:rPr>
          <w:b/>
          <w:spacing w:val="-2"/>
          <w:sz w:val="24"/>
          <w:lang w:val="sr-Cyrl-RS"/>
        </w:rPr>
        <w:t xml:space="preserve"> </w:t>
      </w:r>
      <w:r w:rsidRPr="003E5826">
        <w:rPr>
          <w:b/>
          <w:sz w:val="24"/>
          <w:lang w:val="sr-Cyrl-RS"/>
        </w:rPr>
        <w:t>ДОСТАВЉАЊЕ</w:t>
      </w:r>
      <w:r w:rsidRPr="003E5826">
        <w:rPr>
          <w:b/>
          <w:spacing w:val="-2"/>
          <w:sz w:val="24"/>
          <w:lang w:val="sr-Cyrl-RS"/>
        </w:rPr>
        <w:t xml:space="preserve"> </w:t>
      </w:r>
      <w:r w:rsidRPr="003E5826">
        <w:rPr>
          <w:b/>
          <w:sz w:val="24"/>
          <w:lang w:val="sr-Cyrl-RS"/>
        </w:rPr>
        <w:t>ПОНУДА</w:t>
      </w:r>
    </w:p>
    <w:p w14:paraId="7F941D40" w14:textId="77777777" w:rsidR="005874AB" w:rsidRPr="003E5826" w:rsidRDefault="00000000">
      <w:pPr>
        <w:spacing w:before="159"/>
        <w:ind w:left="159" w:right="175" w:firstLine="3"/>
        <w:jc w:val="center"/>
        <w:rPr>
          <w:b/>
          <w:sz w:val="24"/>
          <w:lang w:val="sr-Cyrl-RS"/>
        </w:rPr>
      </w:pPr>
      <w:r w:rsidRPr="003E5826">
        <w:rPr>
          <w:b/>
          <w:sz w:val="24"/>
          <w:lang w:val="sr-Cyrl-RS"/>
        </w:rPr>
        <w:t>за пружање услуге израде извештаја о процени вредности непокретности</w:t>
      </w:r>
    </w:p>
    <w:p w14:paraId="70332626" w14:textId="77777777" w:rsidR="005874AB" w:rsidRPr="003E5826" w:rsidRDefault="005874AB">
      <w:pPr>
        <w:pStyle w:val="BodyText"/>
        <w:rPr>
          <w:b/>
          <w:lang w:val="sr-Cyrl-RS"/>
        </w:rPr>
      </w:pPr>
    </w:p>
    <w:p w14:paraId="754B60FC" w14:textId="725D332F" w:rsidR="005874AB" w:rsidRPr="003E5826" w:rsidRDefault="00000000">
      <w:pPr>
        <w:pStyle w:val="BodyText"/>
        <w:ind w:left="102"/>
        <w:jc w:val="both"/>
        <w:rPr>
          <w:lang w:val="sr-Cyrl-RS"/>
        </w:rPr>
      </w:pPr>
      <w:r w:rsidRPr="003E5826">
        <w:rPr>
          <w:lang w:val="sr-Cyrl-RS"/>
        </w:rPr>
        <w:t>Имовину</w:t>
      </w:r>
      <w:r w:rsidRPr="003E5826">
        <w:rPr>
          <w:spacing w:val="-2"/>
          <w:lang w:val="sr-Cyrl-RS"/>
        </w:rPr>
        <w:t xml:space="preserve"> </w:t>
      </w:r>
      <w:r w:rsidR="002A7650" w:rsidRPr="003E5826">
        <w:rPr>
          <w:lang w:val="sr-Cyrl-RS"/>
        </w:rPr>
        <w:t>дужника стечајне масе</w:t>
      </w:r>
      <w:r w:rsidRPr="003E5826">
        <w:rPr>
          <w:spacing w:val="-3"/>
          <w:lang w:val="sr-Cyrl-RS"/>
        </w:rPr>
        <w:t xml:space="preserve"> </w:t>
      </w:r>
      <w:r w:rsidR="0014111C">
        <w:rPr>
          <w:spacing w:val="-3"/>
          <w:lang w:val="sr-Cyrl-RS"/>
        </w:rPr>
        <w:t xml:space="preserve">која се процењује </w:t>
      </w:r>
      <w:r w:rsidRPr="003E5826">
        <w:rPr>
          <w:lang w:val="sr-Cyrl-RS"/>
        </w:rPr>
        <w:t>чин</w:t>
      </w:r>
      <w:r w:rsidR="002A7650" w:rsidRPr="003E5826">
        <w:rPr>
          <w:lang w:val="sr-Cyrl-RS"/>
        </w:rPr>
        <w:t>и</w:t>
      </w:r>
      <w:r w:rsidRPr="003E5826">
        <w:rPr>
          <w:lang w:val="sr-Cyrl-RS"/>
        </w:rPr>
        <w:t>:</w:t>
      </w:r>
    </w:p>
    <w:p w14:paraId="67D49403" w14:textId="77777777" w:rsidR="005874AB" w:rsidRPr="003E5826" w:rsidRDefault="00000000">
      <w:pPr>
        <w:pStyle w:val="BodyText"/>
        <w:ind w:left="102"/>
        <w:jc w:val="both"/>
        <w:rPr>
          <w:lang w:val="sr-Cyrl-RS"/>
        </w:rPr>
      </w:pPr>
      <w:r w:rsidRPr="003E5826">
        <w:rPr>
          <w:lang w:val="sr-Cyrl-RS"/>
        </w:rPr>
        <w:t>-</w:t>
      </w:r>
      <w:r w:rsidRPr="003E5826">
        <w:rPr>
          <w:spacing w:val="-3"/>
          <w:lang w:val="sr-Cyrl-RS"/>
        </w:rPr>
        <w:t xml:space="preserve"> </w:t>
      </w:r>
      <w:r w:rsidRPr="003E5826">
        <w:rPr>
          <w:lang w:val="sr-Cyrl-RS"/>
        </w:rPr>
        <w:t>непокретност (земљиште</w:t>
      </w:r>
      <w:r w:rsidR="002A7650" w:rsidRPr="003E5826">
        <w:rPr>
          <w:lang w:val="sr-Cyrl-RS"/>
        </w:rPr>
        <w:t xml:space="preserve"> </w:t>
      </w:r>
      <w:r w:rsidR="004462A8" w:rsidRPr="003B17E8">
        <w:rPr>
          <w:lang w:val="sr-Cyrl-RS"/>
        </w:rPr>
        <w:t xml:space="preserve">површине </w:t>
      </w:r>
      <w:r w:rsidR="002A7650" w:rsidRPr="003B17E8">
        <w:rPr>
          <w:lang w:val="sr-Cyrl-RS"/>
        </w:rPr>
        <w:t>30m2</w:t>
      </w:r>
      <w:r w:rsidRPr="003B17E8">
        <w:rPr>
          <w:lang w:val="sr-Cyrl-RS"/>
        </w:rPr>
        <w:t>)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на</w:t>
      </w:r>
      <w:r w:rsidRPr="003E5826">
        <w:rPr>
          <w:spacing w:val="-3"/>
          <w:lang w:val="sr-Cyrl-RS"/>
        </w:rPr>
        <w:t xml:space="preserve"> </w:t>
      </w:r>
      <w:r w:rsidRPr="003E5826">
        <w:rPr>
          <w:lang w:val="sr-Cyrl-RS"/>
        </w:rPr>
        <w:t>КП</w:t>
      </w:r>
      <w:r w:rsidRPr="003E5826">
        <w:rPr>
          <w:spacing w:val="-2"/>
          <w:lang w:val="sr-Cyrl-RS"/>
        </w:rPr>
        <w:t xml:space="preserve"> </w:t>
      </w:r>
      <w:r w:rsidR="002A7650" w:rsidRPr="003E5826">
        <w:rPr>
          <w:lang w:val="sr-Cyrl-RS"/>
        </w:rPr>
        <w:t>25</w:t>
      </w:r>
      <w:r w:rsidRPr="003E5826">
        <w:rPr>
          <w:lang w:val="sr-Cyrl-RS"/>
        </w:rPr>
        <w:t>/</w:t>
      </w:r>
      <w:r w:rsidR="002A7650" w:rsidRPr="003E5826">
        <w:rPr>
          <w:lang w:val="sr-Cyrl-RS"/>
        </w:rPr>
        <w:t>32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КО</w:t>
      </w:r>
      <w:r w:rsidRPr="003E5826">
        <w:rPr>
          <w:spacing w:val="-2"/>
          <w:lang w:val="sr-Cyrl-RS"/>
        </w:rPr>
        <w:t xml:space="preserve"> </w:t>
      </w:r>
      <w:r w:rsidR="002A7650" w:rsidRPr="003E5826">
        <w:rPr>
          <w:spacing w:val="-2"/>
          <w:lang w:val="sr-Cyrl-RS"/>
        </w:rPr>
        <w:t>Доња Врежина</w:t>
      </w:r>
      <w:r w:rsidRPr="003E5826">
        <w:rPr>
          <w:lang w:val="sr-Cyrl-RS"/>
        </w:rPr>
        <w:t>;</w:t>
      </w:r>
    </w:p>
    <w:p w14:paraId="613F29A7" w14:textId="77777777" w:rsidR="005874AB" w:rsidRPr="003E5826" w:rsidRDefault="005874AB">
      <w:pPr>
        <w:pStyle w:val="BodyText"/>
        <w:rPr>
          <w:lang w:val="sr-Cyrl-RS"/>
        </w:rPr>
      </w:pPr>
    </w:p>
    <w:p w14:paraId="4F2DE174" w14:textId="77777777" w:rsidR="005874AB" w:rsidRPr="003E5826" w:rsidRDefault="00000000">
      <w:pPr>
        <w:pStyle w:val="BodyText"/>
        <w:ind w:left="102" w:right="118"/>
        <w:jc w:val="both"/>
        <w:rPr>
          <w:lang w:val="sr-Cyrl-RS"/>
        </w:rPr>
      </w:pPr>
      <w:r w:rsidRPr="003E5826">
        <w:rPr>
          <w:lang w:val="sr-Cyrl-RS"/>
        </w:rPr>
        <w:t>Сврха процене јесте израда извештаја о процени тржишне вредности имовине која чини</w:t>
      </w:r>
      <w:r w:rsidRPr="003E5826">
        <w:rPr>
          <w:spacing w:val="-57"/>
          <w:lang w:val="sr-Cyrl-RS"/>
        </w:rPr>
        <w:t xml:space="preserve"> </w:t>
      </w:r>
      <w:r w:rsidRPr="003E5826">
        <w:rPr>
          <w:lang w:val="sr-Cyrl-RS"/>
        </w:rPr>
        <w:t>предмет процене ради њеног уновчења у циљу остваривања највеће могуће вредности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имовине</w:t>
      </w:r>
      <w:r w:rsidRPr="003E5826">
        <w:rPr>
          <w:spacing w:val="-8"/>
          <w:lang w:val="sr-Cyrl-RS"/>
        </w:rPr>
        <w:t xml:space="preserve"> </w:t>
      </w:r>
      <w:r w:rsidR="002A7650" w:rsidRPr="003E5826">
        <w:rPr>
          <w:lang w:val="sr-Cyrl-RS"/>
        </w:rPr>
        <w:t>дужника стечајне масе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и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највећег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могућег</w:t>
      </w:r>
      <w:r w:rsidRPr="003E5826">
        <w:rPr>
          <w:spacing w:val="-5"/>
          <w:lang w:val="sr-Cyrl-RS"/>
        </w:rPr>
        <w:t xml:space="preserve"> </w:t>
      </w:r>
      <w:r w:rsidRPr="003E5826">
        <w:rPr>
          <w:lang w:val="sr-Cyrl-RS"/>
        </w:rPr>
        <w:t>степена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намирења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поверилаца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у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поступку</w:t>
      </w:r>
      <w:r w:rsidRPr="003E5826">
        <w:rPr>
          <w:spacing w:val="-58"/>
          <w:lang w:val="sr-Cyrl-RS"/>
        </w:rPr>
        <w:t xml:space="preserve"> </w:t>
      </w:r>
      <w:r w:rsidRPr="003E5826">
        <w:rPr>
          <w:lang w:val="sr-Cyrl-RS"/>
        </w:rPr>
        <w:t>стечаја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који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се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води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над дужником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Стечајна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маса</w:t>
      </w:r>
      <w:r w:rsidRPr="003E5826">
        <w:rPr>
          <w:spacing w:val="-2"/>
          <w:lang w:val="sr-Cyrl-RS"/>
        </w:rPr>
        <w:t xml:space="preserve"> </w:t>
      </w:r>
      <w:r w:rsidR="002A7650" w:rsidRPr="003E5826">
        <w:rPr>
          <w:lang w:val="sr-Cyrl-RS"/>
        </w:rPr>
        <w:t xml:space="preserve">Компанија Браћа Карић доо Београд </w:t>
      </w:r>
      <w:r w:rsidRPr="003E5826">
        <w:rPr>
          <w:lang w:val="sr-Cyrl-RS"/>
        </w:rPr>
        <w:t>-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у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стечају.</w:t>
      </w:r>
    </w:p>
    <w:p w14:paraId="2E2F0DA9" w14:textId="77777777" w:rsidR="005874AB" w:rsidRPr="003E5826" w:rsidRDefault="005874AB">
      <w:pPr>
        <w:pStyle w:val="BodyText"/>
        <w:rPr>
          <w:lang w:val="sr-Cyrl-RS"/>
        </w:rPr>
      </w:pPr>
    </w:p>
    <w:p w14:paraId="5E2BE329" w14:textId="77777777" w:rsidR="005874AB" w:rsidRPr="003E5826" w:rsidRDefault="00000000">
      <w:pPr>
        <w:pStyle w:val="BodyText"/>
        <w:ind w:left="102" w:right="116"/>
        <w:jc w:val="both"/>
        <w:rPr>
          <w:lang w:val="sr-Cyrl-RS"/>
        </w:rPr>
      </w:pPr>
      <w:r w:rsidRPr="003E5826">
        <w:rPr>
          <w:lang w:val="sr-Cyrl-RS"/>
        </w:rPr>
        <w:t>Метод процене: Проценитељ ће процену извршити у складу са одредбама Закона о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стечају; Националног стандарда број 5 - Национални стандард о начину и поступку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уновчења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имовине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стечајног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дужника;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Закона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о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проценитељима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вредности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непокретности; Правилника о националним стандардима, кодексу етике и правилима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професионалног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понашања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лиценцираног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проценитеља;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Међународних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стандарда</w:t>
      </w:r>
      <w:r w:rsidRPr="003E5826">
        <w:rPr>
          <w:spacing w:val="1"/>
          <w:lang w:val="sr-Cyrl-RS"/>
        </w:rPr>
        <w:t xml:space="preserve"> </w:t>
      </w:r>
      <w:r w:rsidRPr="003E5826">
        <w:rPr>
          <w:spacing w:val="-1"/>
          <w:lang w:val="sr-Cyrl-RS"/>
        </w:rPr>
        <w:t>финансијског</w:t>
      </w:r>
      <w:r w:rsidRPr="003E5826">
        <w:rPr>
          <w:spacing w:val="-14"/>
          <w:lang w:val="sr-Cyrl-RS"/>
        </w:rPr>
        <w:t xml:space="preserve"> </w:t>
      </w:r>
      <w:r w:rsidRPr="003E5826">
        <w:rPr>
          <w:spacing w:val="-1"/>
          <w:lang w:val="sr-Cyrl-RS"/>
        </w:rPr>
        <w:t>извештавања</w:t>
      </w:r>
      <w:r w:rsidRPr="003E5826">
        <w:rPr>
          <w:spacing w:val="-14"/>
          <w:lang w:val="sr-Cyrl-RS"/>
        </w:rPr>
        <w:t xml:space="preserve"> </w:t>
      </w:r>
      <w:r w:rsidRPr="003E5826">
        <w:rPr>
          <w:spacing w:val="-1"/>
          <w:lang w:val="sr-Cyrl-RS"/>
        </w:rPr>
        <w:t>и</w:t>
      </w:r>
      <w:r w:rsidRPr="003E5826">
        <w:rPr>
          <w:spacing w:val="-14"/>
          <w:lang w:val="sr-Cyrl-RS"/>
        </w:rPr>
        <w:t xml:space="preserve"> </w:t>
      </w:r>
      <w:r w:rsidRPr="003E5826">
        <w:rPr>
          <w:lang w:val="sr-Cyrl-RS"/>
        </w:rPr>
        <w:t>осталих</w:t>
      </w:r>
      <w:r w:rsidRPr="003E5826">
        <w:rPr>
          <w:spacing w:val="-15"/>
          <w:lang w:val="sr-Cyrl-RS"/>
        </w:rPr>
        <w:t xml:space="preserve"> </w:t>
      </w:r>
      <w:r w:rsidRPr="003E5826">
        <w:rPr>
          <w:lang w:val="sr-Cyrl-RS"/>
        </w:rPr>
        <w:t>релевантних</w:t>
      </w:r>
      <w:r w:rsidRPr="003E5826">
        <w:rPr>
          <w:spacing w:val="-15"/>
          <w:lang w:val="sr-Cyrl-RS"/>
        </w:rPr>
        <w:t xml:space="preserve"> </w:t>
      </w:r>
      <w:r w:rsidRPr="003E5826">
        <w:rPr>
          <w:lang w:val="sr-Cyrl-RS"/>
        </w:rPr>
        <w:t>прописа.</w:t>
      </w:r>
      <w:r w:rsidRPr="003E5826">
        <w:rPr>
          <w:spacing w:val="-15"/>
          <w:lang w:val="sr-Cyrl-RS"/>
        </w:rPr>
        <w:t xml:space="preserve"> </w:t>
      </w:r>
      <w:r w:rsidRPr="003E5826">
        <w:rPr>
          <w:lang w:val="sr-Cyrl-RS"/>
        </w:rPr>
        <w:t>Понуђачи</w:t>
      </w:r>
      <w:r w:rsidRPr="003E5826">
        <w:rPr>
          <w:spacing w:val="-14"/>
          <w:lang w:val="sr-Cyrl-RS"/>
        </w:rPr>
        <w:t xml:space="preserve"> </w:t>
      </w:r>
      <w:r w:rsidRPr="003E5826">
        <w:rPr>
          <w:lang w:val="sr-Cyrl-RS"/>
        </w:rPr>
        <w:t>су</w:t>
      </w:r>
      <w:r w:rsidRPr="003E5826">
        <w:rPr>
          <w:spacing w:val="-15"/>
          <w:lang w:val="sr-Cyrl-RS"/>
        </w:rPr>
        <w:t xml:space="preserve"> </w:t>
      </w:r>
      <w:r w:rsidRPr="003E5826">
        <w:rPr>
          <w:lang w:val="sr-Cyrl-RS"/>
        </w:rPr>
        <w:t>дужни</w:t>
      </w:r>
      <w:r w:rsidRPr="003E5826">
        <w:rPr>
          <w:spacing w:val="-14"/>
          <w:lang w:val="sr-Cyrl-RS"/>
        </w:rPr>
        <w:t xml:space="preserve"> </w:t>
      </w:r>
      <w:r w:rsidRPr="003E5826">
        <w:rPr>
          <w:lang w:val="sr-Cyrl-RS"/>
        </w:rPr>
        <w:t>да</w:t>
      </w:r>
      <w:r w:rsidRPr="003E5826">
        <w:rPr>
          <w:spacing w:val="-16"/>
          <w:lang w:val="sr-Cyrl-RS"/>
        </w:rPr>
        <w:t xml:space="preserve"> </w:t>
      </w:r>
      <w:r w:rsidRPr="003E5826">
        <w:rPr>
          <w:lang w:val="sr-Cyrl-RS"/>
        </w:rPr>
        <w:t>опишу</w:t>
      </w:r>
      <w:r w:rsidRPr="003E5826">
        <w:rPr>
          <w:spacing w:val="-58"/>
          <w:lang w:val="sr-Cyrl-RS"/>
        </w:rPr>
        <w:t xml:space="preserve"> </w:t>
      </w:r>
      <w:r w:rsidRPr="003E5826">
        <w:rPr>
          <w:lang w:val="sr-Cyrl-RS"/>
        </w:rPr>
        <w:t>методе</w:t>
      </w:r>
      <w:r w:rsidRPr="003E5826">
        <w:rPr>
          <w:spacing w:val="-11"/>
          <w:lang w:val="sr-Cyrl-RS"/>
        </w:rPr>
        <w:t xml:space="preserve"> </w:t>
      </w:r>
      <w:r w:rsidRPr="003E5826">
        <w:rPr>
          <w:lang w:val="sr-Cyrl-RS"/>
        </w:rPr>
        <w:t>које</w:t>
      </w:r>
      <w:r w:rsidRPr="003E5826">
        <w:rPr>
          <w:spacing w:val="-9"/>
          <w:lang w:val="sr-Cyrl-RS"/>
        </w:rPr>
        <w:t xml:space="preserve"> </w:t>
      </w:r>
      <w:r w:rsidRPr="003E5826">
        <w:rPr>
          <w:lang w:val="sr-Cyrl-RS"/>
        </w:rPr>
        <w:t>намеравају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да</w:t>
      </w:r>
      <w:r w:rsidRPr="003E5826">
        <w:rPr>
          <w:spacing w:val="-9"/>
          <w:lang w:val="sr-Cyrl-RS"/>
        </w:rPr>
        <w:t xml:space="preserve"> </w:t>
      </w:r>
      <w:r w:rsidRPr="003E5826">
        <w:rPr>
          <w:lang w:val="sr-Cyrl-RS"/>
        </w:rPr>
        <w:t>користе</w:t>
      </w:r>
      <w:r w:rsidRPr="003E5826">
        <w:rPr>
          <w:spacing w:val="-9"/>
          <w:lang w:val="sr-Cyrl-RS"/>
        </w:rPr>
        <w:t xml:space="preserve"> </w:t>
      </w:r>
      <w:r w:rsidRPr="003E5826">
        <w:rPr>
          <w:lang w:val="sr-Cyrl-RS"/>
        </w:rPr>
        <w:t>у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својој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процени.</w:t>
      </w:r>
    </w:p>
    <w:p w14:paraId="54B682C5" w14:textId="77777777" w:rsidR="005874AB" w:rsidRPr="003E5826" w:rsidRDefault="005874AB">
      <w:pPr>
        <w:pStyle w:val="BodyText"/>
        <w:spacing w:before="1"/>
        <w:rPr>
          <w:lang w:val="sr-Cyrl-RS"/>
        </w:rPr>
      </w:pPr>
    </w:p>
    <w:p w14:paraId="0522C276" w14:textId="25B74BF8" w:rsidR="005874AB" w:rsidRPr="003E5826" w:rsidRDefault="00000000" w:rsidP="0091122D">
      <w:pPr>
        <w:pStyle w:val="BodyText"/>
        <w:ind w:left="102"/>
        <w:jc w:val="both"/>
        <w:rPr>
          <w:lang w:val="sr-Cyrl-RS"/>
        </w:rPr>
      </w:pPr>
      <w:r w:rsidRPr="003E5826">
        <w:rPr>
          <w:lang w:val="sr-Cyrl-RS"/>
        </w:rPr>
        <w:t>Задатак</w:t>
      </w:r>
      <w:r w:rsidRPr="003E5826">
        <w:rPr>
          <w:spacing w:val="-3"/>
          <w:lang w:val="sr-Cyrl-RS"/>
        </w:rPr>
        <w:t xml:space="preserve"> </w:t>
      </w:r>
      <w:r w:rsidRPr="003E5826">
        <w:rPr>
          <w:lang w:val="sr-Cyrl-RS"/>
        </w:rPr>
        <w:t>проценитеља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јесте:</w:t>
      </w:r>
      <w:r w:rsidR="0091122D">
        <w:rPr>
          <w:lang w:val="sr-Cyrl-RS"/>
        </w:rPr>
        <w:t xml:space="preserve"> - </w:t>
      </w:r>
      <w:r w:rsidRPr="003E5826">
        <w:rPr>
          <w:lang w:val="sr-Cyrl-RS"/>
        </w:rPr>
        <w:t>да изради извештај о процени вредности земљишта на кат. парцели број</w:t>
      </w:r>
      <w:r w:rsidRPr="003E5826">
        <w:rPr>
          <w:spacing w:val="1"/>
          <w:lang w:val="sr-Cyrl-RS"/>
        </w:rPr>
        <w:t xml:space="preserve"> </w:t>
      </w:r>
      <w:r w:rsidR="002A7650" w:rsidRPr="003E5826">
        <w:rPr>
          <w:lang w:val="sr-Cyrl-RS"/>
        </w:rPr>
        <w:t>25/32</w:t>
      </w:r>
      <w:r w:rsidRPr="003E5826">
        <w:rPr>
          <w:lang w:val="sr-Cyrl-RS"/>
        </w:rPr>
        <w:t xml:space="preserve"> уписаног у катастар непокретности КО </w:t>
      </w:r>
      <w:r w:rsidR="002A7650" w:rsidRPr="003E5826">
        <w:rPr>
          <w:lang w:val="sr-Cyrl-RS"/>
        </w:rPr>
        <w:t>Доња Врежина</w:t>
      </w:r>
      <w:r w:rsidR="0091122D">
        <w:rPr>
          <w:lang w:val="sr-Cyrl-RS"/>
        </w:rPr>
        <w:t>,</w:t>
      </w:r>
      <w:r w:rsidR="0091122D">
        <w:rPr>
          <w:lang w:val="sr-Latn-RS"/>
        </w:rPr>
        <w:t xml:space="preserve"> </w:t>
      </w:r>
      <w:r w:rsidR="0091122D">
        <w:rPr>
          <w:lang w:val="sr-Cyrl-RS"/>
        </w:rPr>
        <w:t>под претпоставком да је извршена конверзија земљишта из права коришћења у право својине.</w:t>
      </w:r>
    </w:p>
    <w:p w14:paraId="218AEBA1" w14:textId="77777777" w:rsidR="005874AB" w:rsidRPr="003E5826" w:rsidRDefault="005874AB">
      <w:pPr>
        <w:pStyle w:val="BodyText"/>
        <w:rPr>
          <w:lang w:val="sr-Cyrl-RS"/>
        </w:rPr>
      </w:pPr>
    </w:p>
    <w:p w14:paraId="697E5342" w14:textId="77777777" w:rsidR="005874AB" w:rsidRPr="003E5826" w:rsidRDefault="00000000">
      <w:pPr>
        <w:pStyle w:val="BodyText"/>
        <w:ind w:left="102" w:right="118"/>
        <w:jc w:val="both"/>
        <w:rPr>
          <w:lang w:val="sr-Cyrl-RS"/>
        </w:rPr>
      </w:pPr>
      <w:r w:rsidRPr="003E5826">
        <w:rPr>
          <w:lang w:val="sr-Cyrl-RS"/>
        </w:rPr>
        <w:t>Рок за извршење посла: - рок за извршење посла ће бити један од параметара за одабир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најповољнијег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понуђача.</w:t>
      </w:r>
    </w:p>
    <w:p w14:paraId="2E4CE7AA" w14:textId="77777777" w:rsidR="005874AB" w:rsidRPr="003E5826" w:rsidRDefault="005874AB">
      <w:pPr>
        <w:pStyle w:val="BodyText"/>
        <w:rPr>
          <w:lang w:val="sr-Cyrl-RS"/>
        </w:rPr>
      </w:pPr>
    </w:p>
    <w:p w14:paraId="576032AF" w14:textId="77777777" w:rsidR="005874AB" w:rsidRPr="003E5826" w:rsidRDefault="00000000">
      <w:pPr>
        <w:pStyle w:val="BodyText"/>
        <w:ind w:left="102" w:right="113"/>
        <w:jc w:val="both"/>
        <w:rPr>
          <w:lang w:val="sr-Cyrl-RS"/>
        </w:rPr>
      </w:pPr>
      <w:r w:rsidRPr="003E5826">
        <w:rPr>
          <w:lang w:val="sr-Cyrl-RS"/>
        </w:rPr>
        <w:t>Извештај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о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процени: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-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Утврђивање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процењене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вредности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врши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се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у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складу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са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Међународним</w:t>
      </w:r>
      <w:r w:rsidRPr="003E5826">
        <w:rPr>
          <w:spacing w:val="-10"/>
          <w:lang w:val="sr-Cyrl-RS"/>
        </w:rPr>
        <w:t xml:space="preserve"> </w:t>
      </w:r>
      <w:r w:rsidRPr="003E5826">
        <w:rPr>
          <w:lang w:val="sr-Cyrl-RS"/>
        </w:rPr>
        <w:t>стандардима</w:t>
      </w:r>
      <w:r w:rsidRPr="003E5826">
        <w:rPr>
          <w:spacing w:val="-9"/>
          <w:lang w:val="sr-Cyrl-RS"/>
        </w:rPr>
        <w:t xml:space="preserve"> </w:t>
      </w:r>
      <w:r w:rsidRPr="003E5826">
        <w:rPr>
          <w:lang w:val="sr-Cyrl-RS"/>
        </w:rPr>
        <w:t>финансијског</w:t>
      </w:r>
      <w:r w:rsidRPr="003E5826">
        <w:rPr>
          <w:spacing w:val="-10"/>
          <w:lang w:val="sr-Cyrl-RS"/>
        </w:rPr>
        <w:t xml:space="preserve"> </w:t>
      </w:r>
      <w:r w:rsidRPr="003E5826">
        <w:rPr>
          <w:lang w:val="sr-Cyrl-RS"/>
        </w:rPr>
        <w:t>извештавања,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а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извештај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о</w:t>
      </w:r>
      <w:r w:rsidRPr="003E5826">
        <w:rPr>
          <w:spacing w:val="-9"/>
          <w:lang w:val="sr-Cyrl-RS"/>
        </w:rPr>
        <w:t xml:space="preserve"> </w:t>
      </w:r>
      <w:r w:rsidRPr="003E5826">
        <w:rPr>
          <w:lang w:val="sr-Cyrl-RS"/>
        </w:rPr>
        <w:t>процени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мора</w:t>
      </w:r>
      <w:r w:rsidRPr="003E5826">
        <w:rPr>
          <w:spacing w:val="-9"/>
          <w:lang w:val="sr-Cyrl-RS"/>
        </w:rPr>
        <w:t xml:space="preserve"> </w:t>
      </w:r>
      <w:r w:rsidRPr="003E5826">
        <w:rPr>
          <w:lang w:val="sr-Cyrl-RS"/>
        </w:rPr>
        <w:t>бити</w:t>
      </w:r>
      <w:r w:rsidRPr="003E5826">
        <w:rPr>
          <w:spacing w:val="-57"/>
          <w:lang w:val="sr-Cyrl-RS"/>
        </w:rPr>
        <w:t xml:space="preserve"> </w:t>
      </w:r>
      <w:r w:rsidRPr="003E5826">
        <w:rPr>
          <w:lang w:val="sr-Cyrl-RS"/>
        </w:rPr>
        <w:t>сачињен у складу са важећим националним и међународним стандардима за процену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вредности, односно у складу са Правилником о националним стандардима, кодексом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етике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и</w:t>
      </w:r>
      <w:r w:rsidRPr="003E5826">
        <w:rPr>
          <w:spacing w:val="-5"/>
          <w:lang w:val="sr-Cyrl-RS"/>
        </w:rPr>
        <w:t xml:space="preserve"> </w:t>
      </w:r>
      <w:r w:rsidRPr="003E5826">
        <w:rPr>
          <w:lang w:val="sr-Cyrl-RS"/>
        </w:rPr>
        <w:t>правилима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професионалног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понашања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лиценцираног</w:t>
      </w:r>
      <w:r w:rsidRPr="003E5826">
        <w:rPr>
          <w:spacing w:val="-5"/>
          <w:lang w:val="sr-Cyrl-RS"/>
        </w:rPr>
        <w:t xml:space="preserve"> </w:t>
      </w:r>
      <w:r w:rsidRPr="003E5826">
        <w:rPr>
          <w:lang w:val="sr-Cyrl-RS"/>
        </w:rPr>
        <w:t>проценитеља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("Сл.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гласник</w:t>
      </w:r>
      <w:r w:rsidRPr="003E5826">
        <w:rPr>
          <w:spacing w:val="-57"/>
          <w:lang w:val="sr-Cyrl-RS"/>
        </w:rPr>
        <w:t xml:space="preserve"> </w:t>
      </w:r>
      <w:r w:rsidRPr="003E5826">
        <w:rPr>
          <w:lang w:val="sr-Cyrl-RS"/>
        </w:rPr>
        <w:t>РС", бр. 37/23),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осталим релевантним прописима за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вредновање имовине</w:t>
      </w:r>
      <w:r w:rsidR="004462A8" w:rsidRPr="003E5826">
        <w:rPr>
          <w:lang w:val="sr-Cyrl-RS"/>
        </w:rPr>
        <w:t>.</w:t>
      </w:r>
    </w:p>
    <w:p w14:paraId="208539D2" w14:textId="77777777" w:rsidR="005874AB" w:rsidRDefault="005874AB">
      <w:pPr>
        <w:pStyle w:val="BodyText"/>
        <w:rPr>
          <w:lang w:val="sr-Cyrl-RS"/>
        </w:rPr>
      </w:pPr>
    </w:p>
    <w:p w14:paraId="57D5215A" w14:textId="77777777" w:rsidR="00E74234" w:rsidRPr="003E5826" w:rsidRDefault="00E74234">
      <w:pPr>
        <w:pStyle w:val="BodyText"/>
        <w:rPr>
          <w:lang w:val="sr-Cyrl-RS"/>
        </w:rPr>
      </w:pPr>
    </w:p>
    <w:p w14:paraId="3207E363" w14:textId="77777777" w:rsidR="005874AB" w:rsidRPr="003E5826" w:rsidRDefault="00000000">
      <w:pPr>
        <w:pStyle w:val="BodyText"/>
        <w:spacing w:before="1"/>
        <w:ind w:left="102" w:right="121"/>
        <w:jc w:val="both"/>
        <w:rPr>
          <w:lang w:val="sr-Cyrl-RS"/>
        </w:rPr>
      </w:pPr>
      <w:r w:rsidRPr="003E5826">
        <w:rPr>
          <w:lang w:val="sr-Cyrl-RS"/>
        </w:rPr>
        <w:lastRenderedPageBreak/>
        <w:t>На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избор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понуђача,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осим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финансијске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понуде,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узима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се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у</w:t>
      </w:r>
      <w:r w:rsidRPr="003E5826">
        <w:rPr>
          <w:spacing w:val="-3"/>
          <w:lang w:val="sr-Cyrl-RS"/>
        </w:rPr>
        <w:t xml:space="preserve"> </w:t>
      </w:r>
      <w:r w:rsidRPr="003E5826">
        <w:rPr>
          <w:lang w:val="sr-Cyrl-RS"/>
        </w:rPr>
        <w:t>обзир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и</w:t>
      </w:r>
      <w:r w:rsidRPr="003E5826">
        <w:rPr>
          <w:spacing w:val="-5"/>
          <w:lang w:val="sr-Cyrl-RS"/>
        </w:rPr>
        <w:t xml:space="preserve"> </w:t>
      </w:r>
      <w:r w:rsidRPr="003E5826">
        <w:rPr>
          <w:lang w:val="sr-Cyrl-RS"/>
        </w:rPr>
        <w:t>стручност,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референце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и</w:t>
      </w:r>
      <w:r w:rsidRPr="003E5826">
        <w:rPr>
          <w:spacing w:val="-58"/>
          <w:lang w:val="sr-Cyrl-RS"/>
        </w:rPr>
        <w:t xml:space="preserve"> </w:t>
      </w:r>
      <w:r w:rsidRPr="003E5826">
        <w:rPr>
          <w:lang w:val="sr-Cyrl-RS"/>
        </w:rPr>
        <w:t>други елементи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понуде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који су од значаја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за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вршење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процене.</w:t>
      </w:r>
    </w:p>
    <w:p w14:paraId="73AB2C59" w14:textId="77777777" w:rsidR="005874AB" w:rsidRPr="003E5826" w:rsidRDefault="005874AB">
      <w:pPr>
        <w:pStyle w:val="BodyText"/>
        <w:spacing w:before="11"/>
        <w:rPr>
          <w:sz w:val="23"/>
          <w:lang w:val="sr-Cyrl-RS"/>
        </w:rPr>
      </w:pPr>
    </w:p>
    <w:p w14:paraId="08D134F1" w14:textId="77777777" w:rsidR="005874AB" w:rsidRPr="003E5826" w:rsidRDefault="00000000">
      <w:pPr>
        <w:pStyle w:val="BodyText"/>
        <w:ind w:left="102" w:right="115"/>
        <w:jc w:val="both"/>
        <w:rPr>
          <w:lang w:val="sr-Cyrl-RS"/>
        </w:rPr>
      </w:pPr>
      <w:r w:rsidRPr="003E5826">
        <w:rPr>
          <w:lang w:val="sr-Cyrl-RS"/>
        </w:rPr>
        <w:t>Потребно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је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да</w:t>
      </w:r>
      <w:r w:rsidRPr="003E5826">
        <w:rPr>
          <w:spacing w:val="-10"/>
          <w:lang w:val="sr-Cyrl-RS"/>
        </w:rPr>
        <w:t xml:space="preserve"> </w:t>
      </w:r>
      <w:r w:rsidRPr="003E5826">
        <w:rPr>
          <w:lang w:val="sr-Cyrl-RS"/>
        </w:rPr>
        <w:t>понуда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садржи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доказ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да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је</w:t>
      </w:r>
      <w:r w:rsidRPr="003E5826">
        <w:rPr>
          <w:spacing w:val="-10"/>
          <w:lang w:val="sr-Cyrl-RS"/>
        </w:rPr>
        <w:t xml:space="preserve"> </w:t>
      </w:r>
      <w:r w:rsidRPr="003E5826">
        <w:rPr>
          <w:lang w:val="sr-Cyrl-RS"/>
        </w:rPr>
        <w:t>понуђач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регистрован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за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обављање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одговарајуће</w:t>
      </w:r>
      <w:r w:rsidRPr="003E5826">
        <w:rPr>
          <w:spacing w:val="-58"/>
          <w:lang w:val="sr-Cyrl-RS"/>
        </w:rPr>
        <w:t xml:space="preserve"> </w:t>
      </w:r>
      <w:r w:rsidRPr="003E5826">
        <w:rPr>
          <w:lang w:val="sr-Cyrl-RS"/>
        </w:rPr>
        <w:t>делатности код надлежног органа, да поседује лиценцу овлашћеног проценитеља, као 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одговарајуће</w:t>
      </w:r>
      <w:r w:rsidRPr="003E5826">
        <w:rPr>
          <w:spacing w:val="-12"/>
          <w:lang w:val="sr-Cyrl-RS"/>
        </w:rPr>
        <w:t xml:space="preserve"> </w:t>
      </w:r>
      <w:r w:rsidRPr="003E5826">
        <w:rPr>
          <w:lang w:val="sr-Cyrl-RS"/>
        </w:rPr>
        <w:t>решење</w:t>
      </w:r>
      <w:r w:rsidRPr="003E5826">
        <w:rPr>
          <w:spacing w:val="-13"/>
          <w:lang w:val="sr-Cyrl-RS"/>
        </w:rPr>
        <w:t xml:space="preserve"> </w:t>
      </w:r>
      <w:r w:rsidRPr="003E5826">
        <w:rPr>
          <w:lang w:val="sr-Cyrl-RS"/>
        </w:rPr>
        <w:t>за</w:t>
      </w:r>
      <w:r w:rsidRPr="003E5826">
        <w:rPr>
          <w:spacing w:val="-12"/>
          <w:lang w:val="sr-Cyrl-RS"/>
        </w:rPr>
        <w:t xml:space="preserve"> </w:t>
      </w:r>
      <w:r w:rsidRPr="003E5826">
        <w:rPr>
          <w:lang w:val="sr-Cyrl-RS"/>
        </w:rPr>
        <w:t>лице</w:t>
      </w:r>
      <w:r w:rsidRPr="003E5826">
        <w:rPr>
          <w:spacing w:val="-13"/>
          <w:lang w:val="sr-Cyrl-RS"/>
        </w:rPr>
        <w:t xml:space="preserve"> </w:t>
      </w:r>
      <w:r w:rsidRPr="003E5826">
        <w:rPr>
          <w:lang w:val="sr-Cyrl-RS"/>
        </w:rPr>
        <w:t>које</w:t>
      </w:r>
      <w:r w:rsidRPr="003E5826">
        <w:rPr>
          <w:spacing w:val="-12"/>
          <w:lang w:val="sr-Cyrl-RS"/>
        </w:rPr>
        <w:t xml:space="preserve"> </w:t>
      </w:r>
      <w:r w:rsidRPr="003E5826">
        <w:rPr>
          <w:lang w:val="sr-Cyrl-RS"/>
        </w:rPr>
        <w:t>је</w:t>
      </w:r>
      <w:r w:rsidRPr="003E5826">
        <w:rPr>
          <w:spacing w:val="-12"/>
          <w:lang w:val="sr-Cyrl-RS"/>
        </w:rPr>
        <w:t xml:space="preserve"> </w:t>
      </w:r>
      <w:r w:rsidRPr="003E5826">
        <w:rPr>
          <w:lang w:val="sr-Cyrl-RS"/>
        </w:rPr>
        <w:t>уписано</w:t>
      </w:r>
      <w:r w:rsidRPr="003E5826">
        <w:rPr>
          <w:spacing w:val="-11"/>
          <w:lang w:val="sr-Cyrl-RS"/>
        </w:rPr>
        <w:t xml:space="preserve"> </w:t>
      </w:r>
      <w:r w:rsidRPr="003E5826">
        <w:rPr>
          <w:lang w:val="sr-Cyrl-RS"/>
        </w:rPr>
        <w:t>у</w:t>
      </w:r>
      <w:r w:rsidRPr="003E5826">
        <w:rPr>
          <w:spacing w:val="-12"/>
          <w:lang w:val="sr-Cyrl-RS"/>
        </w:rPr>
        <w:t xml:space="preserve"> </w:t>
      </w:r>
      <w:r w:rsidRPr="003E5826">
        <w:rPr>
          <w:lang w:val="sr-Cyrl-RS"/>
        </w:rPr>
        <w:t>листу</w:t>
      </w:r>
      <w:r w:rsidRPr="003E5826">
        <w:rPr>
          <w:spacing w:val="-11"/>
          <w:lang w:val="sr-Cyrl-RS"/>
        </w:rPr>
        <w:t xml:space="preserve"> </w:t>
      </w:r>
      <w:r w:rsidRPr="003E5826">
        <w:rPr>
          <w:lang w:val="sr-Cyrl-RS"/>
        </w:rPr>
        <w:t>коју</w:t>
      </w:r>
      <w:r w:rsidRPr="003E5826">
        <w:rPr>
          <w:spacing w:val="-11"/>
          <w:lang w:val="sr-Cyrl-RS"/>
        </w:rPr>
        <w:t xml:space="preserve"> </w:t>
      </w:r>
      <w:r w:rsidRPr="003E5826">
        <w:rPr>
          <w:lang w:val="sr-Cyrl-RS"/>
        </w:rPr>
        <w:t>води</w:t>
      </w:r>
      <w:r w:rsidRPr="003E5826">
        <w:rPr>
          <w:spacing w:val="-14"/>
          <w:lang w:val="sr-Cyrl-RS"/>
        </w:rPr>
        <w:t xml:space="preserve"> </w:t>
      </w:r>
      <w:r w:rsidRPr="003E5826">
        <w:rPr>
          <w:lang w:val="sr-Cyrl-RS"/>
        </w:rPr>
        <w:t>надлежни</w:t>
      </w:r>
      <w:r w:rsidRPr="003E5826">
        <w:rPr>
          <w:spacing w:val="-10"/>
          <w:lang w:val="sr-Cyrl-RS"/>
        </w:rPr>
        <w:t xml:space="preserve"> </w:t>
      </w:r>
      <w:r w:rsidRPr="003E5826">
        <w:rPr>
          <w:lang w:val="sr-Cyrl-RS"/>
        </w:rPr>
        <w:t>орган</w:t>
      </w:r>
      <w:r w:rsidRPr="003E5826">
        <w:rPr>
          <w:spacing w:val="-11"/>
          <w:lang w:val="sr-Cyrl-RS"/>
        </w:rPr>
        <w:t xml:space="preserve"> </w:t>
      </w:r>
      <w:r w:rsidRPr="003E5826">
        <w:rPr>
          <w:lang w:val="sr-Cyrl-RS"/>
        </w:rPr>
        <w:t>за</w:t>
      </w:r>
      <w:r w:rsidRPr="003E5826">
        <w:rPr>
          <w:spacing w:val="-12"/>
          <w:lang w:val="sr-Cyrl-RS"/>
        </w:rPr>
        <w:t xml:space="preserve"> </w:t>
      </w:r>
      <w:r w:rsidRPr="003E5826">
        <w:rPr>
          <w:lang w:val="sr-Cyrl-RS"/>
        </w:rPr>
        <w:t>вршење</w:t>
      </w:r>
      <w:r w:rsidRPr="003E5826">
        <w:rPr>
          <w:spacing w:val="-58"/>
          <w:lang w:val="sr-Cyrl-RS"/>
        </w:rPr>
        <w:t xml:space="preserve"> </w:t>
      </w:r>
      <w:r w:rsidRPr="003E5826">
        <w:rPr>
          <w:lang w:val="sr-Cyrl-RS"/>
        </w:rPr>
        <w:t>послова процене, цену исказану у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динарима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са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и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без</w:t>
      </w:r>
      <w:r w:rsidRPr="003E5826">
        <w:rPr>
          <w:spacing w:val="-5"/>
          <w:lang w:val="sr-Cyrl-RS"/>
        </w:rPr>
        <w:t xml:space="preserve"> </w:t>
      </w:r>
      <w:r w:rsidRPr="003E5826">
        <w:rPr>
          <w:lang w:val="sr-Cyrl-RS"/>
        </w:rPr>
        <w:t>обрачунатог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ПДВ-а,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рок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израде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процене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вредности,</w:t>
      </w:r>
      <w:r w:rsidRPr="003E5826">
        <w:rPr>
          <w:spacing w:val="-6"/>
          <w:lang w:val="sr-Cyrl-RS"/>
        </w:rPr>
        <w:t xml:space="preserve"> </w:t>
      </w:r>
      <w:r w:rsidRPr="003E5826">
        <w:rPr>
          <w:lang w:val="sr-Cyrl-RS"/>
        </w:rPr>
        <w:t>као</w:t>
      </w:r>
      <w:r w:rsidRPr="003E5826">
        <w:rPr>
          <w:spacing w:val="-7"/>
          <w:lang w:val="sr-Cyrl-RS"/>
        </w:rPr>
        <w:t xml:space="preserve"> </w:t>
      </w:r>
      <w:r w:rsidRPr="003E5826">
        <w:rPr>
          <w:lang w:val="sr-Cyrl-RS"/>
        </w:rPr>
        <w:t>и</w:t>
      </w:r>
      <w:r w:rsidRPr="003E5826">
        <w:rPr>
          <w:spacing w:val="-5"/>
          <w:lang w:val="sr-Cyrl-RS"/>
        </w:rPr>
        <w:t xml:space="preserve"> </w:t>
      </w:r>
      <w:r w:rsidRPr="003E5826">
        <w:rPr>
          <w:lang w:val="sr-Cyrl-RS"/>
        </w:rPr>
        <w:t>референце</w:t>
      </w:r>
      <w:r w:rsidRPr="003E5826">
        <w:rPr>
          <w:spacing w:val="-8"/>
          <w:lang w:val="sr-Cyrl-RS"/>
        </w:rPr>
        <w:t xml:space="preserve"> </w:t>
      </w:r>
      <w:r w:rsidRPr="003E5826">
        <w:rPr>
          <w:lang w:val="sr-Cyrl-RS"/>
        </w:rPr>
        <w:t>за</w:t>
      </w:r>
      <w:r w:rsidRPr="003E5826">
        <w:rPr>
          <w:spacing w:val="-57"/>
          <w:lang w:val="sr-Cyrl-RS"/>
        </w:rPr>
        <w:t xml:space="preserve"> </w:t>
      </w:r>
      <w:r w:rsidRPr="003E5826">
        <w:rPr>
          <w:lang w:val="sr-Cyrl-RS"/>
        </w:rPr>
        <w:t>извршене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процене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вредности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за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последње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три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године.</w:t>
      </w:r>
    </w:p>
    <w:p w14:paraId="5CE8B686" w14:textId="77777777" w:rsidR="005874AB" w:rsidRPr="003E5826" w:rsidRDefault="005874AB">
      <w:pPr>
        <w:pStyle w:val="BodyText"/>
        <w:rPr>
          <w:lang w:val="sr-Cyrl-RS"/>
        </w:rPr>
      </w:pPr>
    </w:p>
    <w:p w14:paraId="66AF1CA0" w14:textId="77777777" w:rsidR="005874AB" w:rsidRPr="003E5826" w:rsidRDefault="00000000">
      <w:pPr>
        <w:pStyle w:val="BodyText"/>
        <w:ind w:left="102" w:right="116"/>
        <w:jc w:val="both"/>
        <w:rPr>
          <w:lang w:val="sr-Cyrl-RS"/>
        </w:rPr>
      </w:pPr>
      <w:r w:rsidRPr="003E5826">
        <w:rPr>
          <w:lang w:val="sr-Cyrl-RS"/>
        </w:rPr>
        <w:t>Заинтересовани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понуђачи,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односно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њихови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овлашћени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представници,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могу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добити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детаљне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информације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за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израду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понуде,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као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интегрални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текст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позива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са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свим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предвиђеним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условима,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путем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телефона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011/664-10-16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или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електронске</w:t>
      </w:r>
      <w:r w:rsidRPr="003E5826">
        <w:rPr>
          <w:spacing w:val="1"/>
          <w:lang w:val="sr-Cyrl-RS"/>
        </w:rPr>
        <w:t xml:space="preserve"> </w:t>
      </w:r>
      <w:r w:rsidRPr="003E5826">
        <w:rPr>
          <w:lang w:val="sr-Cyrl-RS"/>
        </w:rPr>
        <w:t>адресе:</w:t>
      </w:r>
      <w:r w:rsidRPr="003E5826">
        <w:rPr>
          <w:spacing w:val="1"/>
          <w:lang w:val="sr-Cyrl-RS"/>
        </w:rPr>
        <w:t xml:space="preserve"> </w:t>
      </w:r>
      <w:hyperlink r:id="rId5" w:history="1">
        <w:r w:rsidR="004462A8" w:rsidRPr="003E5826">
          <w:rPr>
            <w:rStyle w:val="Hyperlink"/>
            <w:lang w:val="sr-Cyrl-RS"/>
          </w:rPr>
          <w:t>kompanijabk.ustecaju@gmail.com</w:t>
        </w:r>
      </w:hyperlink>
    </w:p>
    <w:p w14:paraId="66EA202E" w14:textId="77777777" w:rsidR="005874AB" w:rsidRPr="003E5826" w:rsidRDefault="005874AB">
      <w:pPr>
        <w:pStyle w:val="BodyText"/>
        <w:spacing w:before="3"/>
        <w:rPr>
          <w:sz w:val="16"/>
          <w:lang w:val="sr-Cyrl-RS"/>
        </w:rPr>
      </w:pPr>
    </w:p>
    <w:p w14:paraId="3EE180CB" w14:textId="689A25A5" w:rsidR="005874AB" w:rsidRPr="003E5826" w:rsidRDefault="00000000">
      <w:pPr>
        <w:pStyle w:val="BodyText"/>
        <w:spacing w:before="90"/>
        <w:ind w:left="102" w:right="113"/>
        <w:rPr>
          <w:lang w:val="sr-Cyrl-RS"/>
        </w:rPr>
      </w:pPr>
      <w:r w:rsidRPr="003E5826">
        <w:rPr>
          <w:lang w:val="sr-Cyrl-RS"/>
        </w:rPr>
        <w:t>Понуде</w:t>
      </w:r>
      <w:r w:rsidRPr="003E5826">
        <w:rPr>
          <w:spacing w:val="13"/>
          <w:lang w:val="sr-Cyrl-RS"/>
        </w:rPr>
        <w:t xml:space="preserve"> </w:t>
      </w:r>
      <w:r w:rsidRPr="003E5826">
        <w:rPr>
          <w:lang w:val="sr-Cyrl-RS"/>
        </w:rPr>
        <w:t>за</w:t>
      </w:r>
      <w:r w:rsidRPr="003E5826">
        <w:rPr>
          <w:spacing w:val="14"/>
          <w:lang w:val="sr-Cyrl-RS"/>
        </w:rPr>
        <w:t xml:space="preserve"> </w:t>
      </w:r>
      <w:r w:rsidRPr="003E5826">
        <w:rPr>
          <w:lang w:val="sr-Cyrl-RS"/>
        </w:rPr>
        <w:t>вршење</w:t>
      </w:r>
      <w:r w:rsidRPr="003E5826">
        <w:rPr>
          <w:spacing w:val="15"/>
          <w:lang w:val="sr-Cyrl-RS"/>
        </w:rPr>
        <w:t xml:space="preserve"> </w:t>
      </w:r>
      <w:r w:rsidRPr="003E5826">
        <w:rPr>
          <w:lang w:val="sr-Cyrl-RS"/>
        </w:rPr>
        <w:t>услуга</w:t>
      </w:r>
      <w:r w:rsidRPr="003E5826">
        <w:rPr>
          <w:spacing w:val="14"/>
          <w:lang w:val="sr-Cyrl-RS"/>
        </w:rPr>
        <w:t xml:space="preserve"> </w:t>
      </w:r>
      <w:r w:rsidRPr="003E5826">
        <w:rPr>
          <w:lang w:val="sr-Cyrl-RS"/>
        </w:rPr>
        <w:t>процене</w:t>
      </w:r>
      <w:r w:rsidRPr="003E5826">
        <w:rPr>
          <w:spacing w:val="14"/>
          <w:lang w:val="sr-Cyrl-RS"/>
        </w:rPr>
        <w:t xml:space="preserve"> </w:t>
      </w:r>
      <w:r w:rsidRPr="003E5826">
        <w:rPr>
          <w:lang w:val="sr-Cyrl-RS"/>
        </w:rPr>
        <w:t>могу</w:t>
      </w:r>
      <w:r w:rsidRPr="003E5826">
        <w:rPr>
          <w:spacing w:val="14"/>
          <w:lang w:val="sr-Cyrl-RS"/>
        </w:rPr>
        <w:t xml:space="preserve"> </w:t>
      </w:r>
      <w:r w:rsidRPr="003E5826">
        <w:rPr>
          <w:lang w:val="sr-Cyrl-RS"/>
        </w:rPr>
        <w:t>се</w:t>
      </w:r>
      <w:r w:rsidRPr="003E5826">
        <w:rPr>
          <w:spacing w:val="14"/>
          <w:lang w:val="sr-Cyrl-RS"/>
        </w:rPr>
        <w:t xml:space="preserve"> </w:t>
      </w:r>
      <w:r w:rsidRPr="003E5826">
        <w:rPr>
          <w:lang w:val="sr-Cyrl-RS"/>
        </w:rPr>
        <w:t>предати</w:t>
      </w:r>
      <w:r w:rsidRPr="003E5826">
        <w:rPr>
          <w:spacing w:val="17"/>
          <w:lang w:val="sr-Cyrl-RS"/>
        </w:rPr>
        <w:t xml:space="preserve"> </w:t>
      </w:r>
      <w:r w:rsidRPr="003E5826">
        <w:rPr>
          <w:lang w:val="sr-Cyrl-RS"/>
        </w:rPr>
        <w:t>најкасније</w:t>
      </w:r>
      <w:r w:rsidRPr="003E5826">
        <w:rPr>
          <w:spacing w:val="14"/>
          <w:lang w:val="sr-Cyrl-RS"/>
        </w:rPr>
        <w:t xml:space="preserve"> </w:t>
      </w:r>
      <w:r w:rsidRPr="003E5826">
        <w:rPr>
          <w:lang w:val="sr-Cyrl-RS"/>
        </w:rPr>
        <w:t>до</w:t>
      </w:r>
      <w:r w:rsidRPr="003E5826">
        <w:rPr>
          <w:spacing w:val="22"/>
          <w:lang w:val="sr-Cyrl-RS"/>
        </w:rPr>
        <w:t xml:space="preserve"> </w:t>
      </w:r>
      <w:r w:rsidR="004462A8" w:rsidRPr="005E57A5">
        <w:rPr>
          <w:lang w:val="sr-Cyrl-RS"/>
        </w:rPr>
        <w:t>0</w:t>
      </w:r>
      <w:r w:rsidR="005E57A5" w:rsidRPr="005E57A5">
        <w:rPr>
          <w:lang w:val="sr-Latn-RS"/>
        </w:rPr>
        <w:t>4</w:t>
      </w:r>
      <w:r w:rsidR="004462A8" w:rsidRPr="005E57A5">
        <w:rPr>
          <w:lang w:val="sr-Cyrl-RS"/>
        </w:rPr>
        <w:t>.</w:t>
      </w:r>
      <w:r w:rsidR="005E57A5" w:rsidRPr="005E57A5">
        <w:rPr>
          <w:lang w:val="sr-Latn-RS"/>
        </w:rPr>
        <w:t>10</w:t>
      </w:r>
      <w:r w:rsidR="004462A8" w:rsidRPr="005E57A5">
        <w:rPr>
          <w:lang w:val="sr-Cyrl-RS"/>
        </w:rPr>
        <w:t>.2024</w:t>
      </w:r>
      <w:r w:rsidRPr="005E57A5">
        <w:rPr>
          <w:lang w:val="sr-Cyrl-RS"/>
        </w:rPr>
        <w:t>.</w:t>
      </w:r>
      <w:r w:rsidRPr="005E57A5">
        <w:rPr>
          <w:spacing w:val="14"/>
          <w:lang w:val="sr-Cyrl-RS"/>
        </w:rPr>
        <w:t xml:space="preserve"> </w:t>
      </w:r>
      <w:r w:rsidRPr="005E57A5">
        <w:rPr>
          <w:lang w:val="sr-Cyrl-RS"/>
        </w:rPr>
        <w:t>године</w:t>
      </w:r>
      <w:r w:rsidRPr="003E5826">
        <w:rPr>
          <w:spacing w:val="14"/>
          <w:lang w:val="sr-Cyrl-RS"/>
        </w:rPr>
        <w:t xml:space="preserve"> </w:t>
      </w:r>
      <w:r w:rsidRPr="003E5826">
        <w:rPr>
          <w:lang w:val="sr-Cyrl-RS"/>
        </w:rPr>
        <w:t>до</w:t>
      </w:r>
      <w:r w:rsidRPr="003E5826">
        <w:rPr>
          <w:spacing w:val="-57"/>
          <w:lang w:val="sr-Cyrl-RS"/>
        </w:rPr>
        <w:t xml:space="preserve"> </w:t>
      </w:r>
      <w:r w:rsidRPr="003E5826">
        <w:rPr>
          <w:lang w:val="sr-Cyrl-RS"/>
        </w:rPr>
        <w:t>16:00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часова</w:t>
      </w:r>
      <w:r w:rsidRPr="003E5826">
        <w:rPr>
          <w:spacing w:val="-3"/>
          <w:lang w:val="sr-Cyrl-RS"/>
        </w:rPr>
        <w:t xml:space="preserve"> </w:t>
      </w:r>
      <w:r w:rsidRPr="003E5826">
        <w:rPr>
          <w:lang w:val="sr-Cyrl-RS"/>
        </w:rPr>
        <w:t>искључиво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у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електронској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форми</w:t>
      </w:r>
      <w:r w:rsidRPr="003E5826">
        <w:rPr>
          <w:spacing w:val="-3"/>
          <w:lang w:val="sr-Cyrl-RS"/>
        </w:rPr>
        <w:t xml:space="preserve"> </w:t>
      </w:r>
      <w:r w:rsidRPr="003E5826">
        <w:rPr>
          <w:lang w:val="sr-Cyrl-RS"/>
        </w:rPr>
        <w:t>на</w:t>
      </w:r>
      <w:r w:rsidRPr="003E5826">
        <w:rPr>
          <w:spacing w:val="-2"/>
          <w:lang w:val="sr-Cyrl-RS"/>
        </w:rPr>
        <w:t xml:space="preserve"> </w:t>
      </w:r>
      <w:r w:rsidRPr="003E5826">
        <w:rPr>
          <w:lang w:val="sr-Cyrl-RS"/>
        </w:rPr>
        <w:t>e-mail</w:t>
      </w:r>
      <w:r w:rsidRPr="003E5826">
        <w:rPr>
          <w:spacing w:val="-1"/>
          <w:lang w:val="sr-Cyrl-RS"/>
        </w:rPr>
        <w:t xml:space="preserve"> </w:t>
      </w:r>
      <w:r w:rsidRPr="003E5826">
        <w:rPr>
          <w:lang w:val="sr-Cyrl-RS"/>
        </w:rPr>
        <w:t>адресу:</w:t>
      </w:r>
      <w:r w:rsidRPr="003E5826">
        <w:rPr>
          <w:spacing w:val="-2"/>
          <w:lang w:val="sr-Cyrl-RS"/>
        </w:rPr>
        <w:t xml:space="preserve"> </w:t>
      </w:r>
      <w:hyperlink r:id="rId6" w:history="1">
        <w:r w:rsidR="004462A8" w:rsidRPr="003E5826">
          <w:rPr>
            <w:rStyle w:val="Hyperlink"/>
            <w:lang w:val="sr-Cyrl-RS"/>
          </w:rPr>
          <w:t>kompanijabk.ustecaju@gmail.com</w:t>
        </w:r>
      </w:hyperlink>
    </w:p>
    <w:p w14:paraId="6C16BDCA" w14:textId="77777777" w:rsidR="005874AB" w:rsidRPr="003E5826" w:rsidRDefault="005874AB">
      <w:pPr>
        <w:pStyle w:val="BodyText"/>
        <w:spacing w:before="2"/>
        <w:rPr>
          <w:sz w:val="16"/>
          <w:lang w:val="sr-Cyrl-RS"/>
        </w:rPr>
      </w:pPr>
    </w:p>
    <w:p w14:paraId="3F7BEA9D" w14:textId="77777777" w:rsidR="005874AB" w:rsidRPr="003E5826" w:rsidRDefault="00000000">
      <w:pPr>
        <w:pStyle w:val="BodyText"/>
        <w:spacing w:before="92" w:line="237" w:lineRule="auto"/>
        <w:ind w:left="102" w:right="113"/>
        <w:rPr>
          <w:lang w:val="sr-Cyrl-RS"/>
        </w:rPr>
      </w:pPr>
      <w:r w:rsidRPr="003E5826">
        <w:rPr>
          <w:lang w:val="sr-Cyrl-RS"/>
        </w:rPr>
        <w:t>Напомена:</w:t>
      </w:r>
      <w:r w:rsidRPr="003E5826">
        <w:rPr>
          <w:spacing w:val="19"/>
          <w:lang w:val="sr-Cyrl-RS"/>
        </w:rPr>
        <w:t xml:space="preserve"> </w:t>
      </w:r>
      <w:r w:rsidRPr="003E5826">
        <w:rPr>
          <w:lang w:val="sr-Cyrl-RS"/>
        </w:rPr>
        <w:t>Само</w:t>
      </w:r>
      <w:r w:rsidRPr="003E5826">
        <w:rPr>
          <w:spacing w:val="19"/>
          <w:lang w:val="sr-Cyrl-RS"/>
        </w:rPr>
        <w:t xml:space="preserve"> </w:t>
      </w:r>
      <w:r w:rsidRPr="003E5826">
        <w:rPr>
          <w:lang w:val="sr-Cyrl-RS"/>
        </w:rPr>
        <w:t>понуде</w:t>
      </w:r>
      <w:r w:rsidRPr="003E5826">
        <w:rPr>
          <w:spacing w:val="18"/>
          <w:lang w:val="sr-Cyrl-RS"/>
        </w:rPr>
        <w:t xml:space="preserve"> </w:t>
      </w:r>
      <w:r w:rsidRPr="003E5826">
        <w:rPr>
          <w:lang w:val="sr-Cyrl-RS"/>
        </w:rPr>
        <w:t>достављене</w:t>
      </w:r>
      <w:r w:rsidRPr="003E5826">
        <w:rPr>
          <w:spacing w:val="18"/>
          <w:lang w:val="sr-Cyrl-RS"/>
        </w:rPr>
        <w:t xml:space="preserve"> </w:t>
      </w:r>
      <w:r w:rsidRPr="003E5826">
        <w:rPr>
          <w:lang w:val="sr-Cyrl-RS"/>
        </w:rPr>
        <w:t>од</w:t>
      </w:r>
      <w:r w:rsidRPr="003E5826">
        <w:rPr>
          <w:spacing w:val="19"/>
          <w:lang w:val="sr-Cyrl-RS"/>
        </w:rPr>
        <w:t xml:space="preserve"> </w:t>
      </w:r>
      <w:r w:rsidRPr="003E5826">
        <w:rPr>
          <w:lang w:val="sr-Cyrl-RS"/>
        </w:rPr>
        <w:t>стране</w:t>
      </w:r>
      <w:r w:rsidRPr="003E5826">
        <w:rPr>
          <w:spacing w:val="20"/>
          <w:lang w:val="sr-Cyrl-RS"/>
        </w:rPr>
        <w:t xml:space="preserve"> </w:t>
      </w:r>
      <w:r w:rsidRPr="003E5826">
        <w:rPr>
          <w:lang w:val="sr-Cyrl-RS"/>
        </w:rPr>
        <w:t>проценитеља</w:t>
      </w:r>
      <w:r w:rsidRPr="003E5826">
        <w:rPr>
          <w:spacing w:val="18"/>
          <w:lang w:val="sr-Cyrl-RS"/>
        </w:rPr>
        <w:t xml:space="preserve"> </w:t>
      </w:r>
      <w:r w:rsidRPr="003E5826">
        <w:rPr>
          <w:lang w:val="sr-Cyrl-RS"/>
        </w:rPr>
        <w:t>са</w:t>
      </w:r>
      <w:r w:rsidRPr="003E5826">
        <w:rPr>
          <w:spacing w:val="19"/>
          <w:lang w:val="sr-Cyrl-RS"/>
        </w:rPr>
        <w:t xml:space="preserve"> </w:t>
      </w:r>
      <w:r w:rsidRPr="003E5826">
        <w:rPr>
          <w:lang w:val="sr-Cyrl-RS"/>
        </w:rPr>
        <w:t>лиценцом</w:t>
      </w:r>
      <w:r w:rsidRPr="003E5826">
        <w:rPr>
          <w:spacing w:val="18"/>
          <w:lang w:val="sr-Cyrl-RS"/>
        </w:rPr>
        <w:t xml:space="preserve"> </w:t>
      </w:r>
      <w:r w:rsidRPr="003E5826">
        <w:rPr>
          <w:lang w:val="sr-Cyrl-RS"/>
        </w:rPr>
        <w:t>ће</w:t>
      </w:r>
      <w:r w:rsidRPr="003E5826">
        <w:rPr>
          <w:spacing w:val="18"/>
          <w:lang w:val="sr-Cyrl-RS"/>
        </w:rPr>
        <w:t xml:space="preserve"> </w:t>
      </w:r>
      <w:r w:rsidRPr="003E5826">
        <w:rPr>
          <w:lang w:val="sr-Cyrl-RS"/>
        </w:rPr>
        <w:t>се</w:t>
      </w:r>
      <w:r w:rsidRPr="003E5826">
        <w:rPr>
          <w:spacing w:val="18"/>
          <w:lang w:val="sr-Cyrl-RS"/>
        </w:rPr>
        <w:t xml:space="preserve"> </w:t>
      </w:r>
      <w:r w:rsidRPr="003E5826">
        <w:rPr>
          <w:lang w:val="sr-Cyrl-RS"/>
        </w:rPr>
        <w:t>узети</w:t>
      </w:r>
      <w:r w:rsidRPr="003E5826">
        <w:rPr>
          <w:spacing w:val="18"/>
          <w:lang w:val="sr-Cyrl-RS"/>
        </w:rPr>
        <w:t xml:space="preserve"> </w:t>
      </w:r>
      <w:r w:rsidRPr="003E5826">
        <w:rPr>
          <w:lang w:val="sr-Cyrl-RS"/>
        </w:rPr>
        <w:t>у</w:t>
      </w:r>
      <w:r w:rsidRPr="003E5826">
        <w:rPr>
          <w:spacing w:val="-57"/>
          <w:lang w:val="sr-Cyrl-RS"/>
        </w:rPr>
        <w:t xml:space="preserve"> </w:t>
      </w:r>
      <w:r w:rsidRPr="003E5826">
        <w:rPr>
          <w:lang w:val="sr-Cyrl-RS"/>
        </w:rPr>
        <w:t>разматрање.</w:t>
      </w:r>
    </w:p>
    <w:p w14:paraId="0FE4692C" w14:textId="77777777" w:rsidR="005874AB" w:rsidRPr="003E5826" w:rsidRDefault="005874AB">
      <w:pPr>
        <w:pStyle w:val="BodyText"/>
        <w:spacing w:before="1"/>
        <w:rPr>
          <w:lang w:val="sr-Cyrl-RS"/>
        </w:rPr>
      </w:pPr>
    </w:p>
    <w:p w14:paraId="48A3722F" w14:textId="77777777" w:rsidR="005874AB" w:rsidRPr="003E5826" w:rsidRDefault="00000000">
      <w:pPr>
        <w:pStyle w:val="BodyText"/>
        <w:tabs>
          <w:tab w:val="left" w:pos="1503"/>
          <w:tab w:val="left" w:pos="2284"/>
          <w:tab w:val="left" w:pos="3385"/>
          <w:tab w:val="left" w:pos="4579"/>
          <w:tab w:val="left" w:pos="5404"/>
          <w:tab w:val="left" w:pos="6823"/>
          <w:tab w:val="left" w:pos="8544"/>
        </w:tabs>
        <w:ind w:left="102" w:right="113"/>
        <w:rPr>
          <w:lang w:val="sr-Cyrl-RS"/>
        </w:rPr>
      </w:pPr>
      <w:r w:rsidRPr="003E5826">
        <w:rPr>
          <w:lang w:val="sr-Cyrl-RS"/>
        </w:rPr>
        <w:t>Овлашћено</w:t>
      </w:r>
      <w:r w:rsidRPr="003E5826">
        <w:rPr>
          <w:lang w:val="sr-Cyrl-RS"/>
        </w:rPr>
        <w:tab/>
        <w:t>лице:</w:t>
      </w:r>
      <w:r w:rsidRPr="003E5826">
        <w:rPr>
          <w:lang w:val="sr-Cyrl-RS"/>
        </w:rPr>
        <w:tab/>
        <w:t>стечајни</w:t>
      </w:r>
      <w:r w:rsidRPr="003E5826">
        <w:rPr>
          <w:lang w:val="sr-Cyrl-RS"/>
        </w:rPr>
        <w:tab/>
        <w:t>управник</w:t>
      </w:r>
      <w:r w:rsidRPr="003E5826">
        <w:rPr>
          <w:lang w:val="sr-Cyrl-RS"/>
        </w:rPr>
        <w:tab/>
        <w:t>Зоран</w:t>
      </w:r>
      <w:r w:rsidRPr="003E5826">
        <w:rPr>
          <w:lang w:val="sr-Cyrl-RS"/>
        </w:rPr>
        <w:tab/>
        <w:t>Каличанин,</w:t>
      </w:r>
      <w:r w:rsidRPr="003E5826">
        <w:rPr>
          <w:lang w:val="sr-Cyrl-RS"/>
        </w:rPr>
        <w:tab/>
        <w:t>011/664-10-16,</w:t>
      </w:r>
      <w:r w:rsidRPr="003E5826">
        <w:rPr>
          <w:lang w:val="sr-Cyrl-RS"/>
        </w:rPr>
        <w:tab/>
      </w:r>
      <w:r w:rsidRPr="003E5826">
        <w:rPr>
          <w:spacing w:val="-1"/>
          <w:lang w:val="sr-Cyrl-RS"/>
        </w:rPr>
        <w:t>e-mail:</w:t>
      </w:r>
      <w:r w:rsidRPr="003E5826">
        <w:rPr>
          <w:spacing w:val="-57"/>
          <w:lang w:val="sr-Cyrl-RS"/>
        </w:rPr>
        <w:t xml:space="preserve"> </w:t>
      </w:r>
      <w:hyperlink r:id="rId7" w:history="1">
        <w:r w:rsidR="004462A8" w:rsidRPr="003E5826">
          <w:rPr>
            <w:rStyle w:val="Hyperlink"/>
            <w:lang w:val="sr-Cyrl-RS"/>
          </w:rPr>
          <w:t>kompanijabk.ustecaju@gmail.com</w:t>
        </w:r>
      </w:hyperlink>
    </w:p>
    <w:sectPr w:rsidR="005874AB" w:rsidRPr="003E5826" w:rsidSect="004462A8">
      <w:pgSz w:w="12240" w:h="15840"/>
      <w:pgMar w:top="1340" w:right="1300" w:bottom="156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7D0505"/>
    <w:multiLevelType w:val="hybridMultilevel"/>
    <w:tmpl w:val="7FB6EE9C"/>
    <w:lvl w:ilvl="0" w:tplc="6F42D354">
      <w:numFmt w:val="bullet"/>
      <w:lvlText w:val="-"/>
      <w:lvlJc w:val="left"/>
      <w:pPr>
        <w:ind w:left="385" w:hanging="284"/>
      </w:pPr>
      <w:rPr>
        <w:rFonts w:ascii="Tahoma" w:eastAsia="Tahoma" w:hAnsi="Tahoma" w:cs="Tahoma" w:hint="default"/>
        <w:w w:val="100"/>
        <w:sz w:val="24"/>
        <w:szCs w:val="24"/>
        <w:lang w:eastAsia="en-US" w:bidi="ar-SA"/>
      </w:rPr>
    </w:lvl>
    <w:lvl w:ilvl="1" w:tplc="E9DADCB4">
      <w:numFmt w:val="bullet"/>
      <w:lvlText w:val="•"/>
      <w:lvlJc w:val="left"/>
      <w:pPr>
        <w:ind w:left="1276" w:hanging="284"/>
      </w:pPr>
      <w:rPr>
        <w:rFonts w:hint="default"/>
        <w:lang w:eastAsia="en-US" w:bidi="ar-SA"/>
      </w:rPr>
    </w:lvl>
    <w:lvl w:ilvl="2" w:tplc="6E6A5A86">
      <w:numFmt w:val="bullet"/>
      <w:lvlText w:val="•"/>
      <w:lvlJc w:val="left"/>
      <w:pPr>
        <w:ind w:left="2172" w:hanging="284"/>
      </w:pPr>
      <w:rPr>
        <w:rFonts w:hint="default"/>
        <w:lang w:eastAsia="en-US" w:bidi="ar-SA"/>
      </w:rPr>
    </w:lvl>
    <w:lvl w:ilvl="3" w:tplc="1E9E1E48">
      <w:numFmt w:val="bullet"/>
      <w:lvlText w:val="•"/>
      <w:lvlJc w:val="left"/>
      <w:pPr>
        <w:ind w:left="3068" w:hanging="284"/>
      </w:pPr>
      <w:rPr>
        <w:rFonts w:hint="default"/>
        <w:lang w:eastAsia="en-US" w:bidi="ar-SA"/>
      </w:rPr>
    </w:lvl>
    <w:lvl w:ilvl="4" w:tplc="233E4A04">
      <w:numFmt w:val="bullet"/>
      <w:lvlText w:val="•"/>
      <w:lvlJc w:val="left"/>
      <w:pPr>
        <w:ind w:left="3964" w:hanging="284"/>
      </w:pPr>
      <w:rPr>
        <w:rFonts w:hint="default"/>
        <w:lang w:eastAsia="en-US" w:bidi="ar-SA"/>
      </w:rPr>
    </w:lvl>
    <w:lvl w:ilvl="5" w:tplc="0DF855DE">
      <w:numFmt w:val="bullet"/>
      <w:lvlText w:val="•"/>
      <w:lvlJc w:val="left"/>
      <w:pPr>
        <w:ind w:left="4860" w:hanging="284"/>
      </w:pPr>
      <w:rPr>
        <w:rFonts w:hint="default"/>
        <w:lang w:eastAsia="en-US" w:bidi="ar-SA"/>
      </w:rPr>
    </w:lvl>
    <w:lvl w:ilvl="6" w:tplc="C158E2CA">
      <w:numFmt w:val="bullet"/>
      <w:lvlText w:val="•"/>
      <w:lvlJc w:val="left"/>
      <w:pPr>
        <w:ind w:left="5756" w:hanging="284"/>
      </w:pPr>
      <w:rPr>
        <w:rFonts w:hint="default"/>
        <w:lang w:eastAsia="en-US" w:bidi="ar-SA"/>
      </w:rPr>
    </w:lvl>
    <w:lvl w:ilvl="7" w:tplc="F4B8D2A6">
      <w:numFmt w:val="bullet"/>
      <w:lvlText w:val="•"/>
      <w:lvlJc w:val="left"/>
      <w:pPr>
        <w:ind w:left="6652" w:hanging="284"/>
      </w:pPr>
      <w:rPr>
        <w:rFonts w:hint="default"/>
        <w:lang w:eastAsia="en-US" w:bidi="ar-SA"/>
      </w:rPr>
    </w:lvl>
    <w:lvl w:ilvl="8" w:tplc="EBCC71A8">
      <w:numFmt w:val="bullet"/>
      <w:lvlText w:val="•"/>
      <w:lvlJc w:val="left"/>
      <w:pPr>
        <w:ind w:left="7548" w:hanging="284"/>
      </w:pPr>
      <w:rPr>
        <w:rFonts w:hint="default"/>
        <w:lang w:eastAsia="en-US" w:bidi="ar-SA"/>
      </w:rPr>
    </w:lvl>
  </w:abstractNum>
  <w:num w:numId="1" w16cid:durableId="1635477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AB"/>
    <w:rsid w:val="0014111C"/>
    <w:rsid w:val="001D1A94"/>
    <w:rsid w:val="002A7650"/>
    <w:rsid w:val="003B17E8"/>
    <w:rsid w:val="003E5826"/>
    <w:rsid w:val="004462A8"/>
    <w:rsid w:val="005874AB"/>
    <w:rsid w:val="00593110"/>
    <w:rsid w:val="005E57A5"/>
    <w:rsid w:val="0091122D"/>
    <w:rsid w:val="00A80191"/>
    <w:rsid w:val="00DD3D5F"/>
    <w:rsid w:val="00E7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57D291"/>
  <w15:docId w15:val="{8A089976-34B7-47CA-B7E4-A3BA663B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85" w:right="113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462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panijabk.ustecaj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panijabk.ustecaju@gmail.com" TargetMode="External"/><Relationship Id="rId5" Type="http://schemas.openxmlformats.org/officeDocument/2006/relationships/hyperlink" Target="mailto:kompanijabk.ustecaju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Bakic</dc:creator>
  <cp:lastModifiedBy>Zoran Kalicanin</cp:lastModifiedBy>
  <cp:revision>5</cp:revision>
  <dcterms:created xsi:type="dcterms:W3CDTF">2024-09-26T07:03:00Z</dcterms:created>
  <dcterms:modified xsi:type="dcterms:W3CDTF">2024-09-26T08:31:00Z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2024-09-26T00:00:00Z</vt:filetime>
  </property>
</Properties>
</file>