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E6" w:rsidRPr="00735AAA" w:rsidRDefault="00844628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>10.05.2024.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године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br/>
        <w:t>“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ГРАФОСТИЛ</w:t>
      </w:r>
      <w:r w:rsidR="001958E6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 xml:space="preserve">”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ДОО 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Крагујевац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 у стечају из 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Крагујевца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,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ОБЈАВЉУЈЕ ПОЗИВ ЗА ДОСТАВЉАЊЕ ПОНУДА    </w:t>
      </w:r>
    </w:p>
    <w:p w:rsidR="00EF7540" w:rsidRPr="00735AAA" w:rsidRDefault="00EF7540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  <w:lang w:val="sr-Cyrl-RS"/>
        </w:rPr>
      </w:pPr>
    </w:p>
    <w:p w:rsidR="00EF7540" w:rsidRPr="00735AAA" w:rsidRDefault="00EF7540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На основу члана 27. став 5. и члана 135. став 2. Закона о стечају („Службени гласник РС“ бр.104/2009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99/2011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др. закон,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71/2012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о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длука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УС,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83/2014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113/2017, 44/2018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и 95/2018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)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 као и поглавља III и VIII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 Националног стандарда  о начину и поступку уновчења имовине стечајног дужника - Национални стандард број 5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стечајни управник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над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“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ГРАФОСТИЛ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ДОО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Крагујевца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улица Каницова бр.5В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:</w:t>
      </w: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Latn-RS"/>
        </w:rPr>
        <w:t> 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ОБЈАВЉУЈЕ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ПОЗИВ ЗА ДОСТАВЉАЊЕ ПОНУДА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735AAA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За </w:t>
      </w:r>
    </w:p>
    <w:p w:rsidR="00EF7540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  <w:lang w:val="sr-Cyrl-RS"/>
        </w:rPr>
        <w:t>В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р</w:t>
      </w:r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шење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.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67" w:hanging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EF7540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потребе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утврђивања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користити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следеће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методе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: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ликвидационим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методама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Међународним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рачуноводственим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o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безбеђује на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јвећа вредност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за повериоце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такође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вршити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цели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сход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ности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у 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односу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имовине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 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деловима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(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пакетима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)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</w:p>
    <w:p w:rsidR="00937DEC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појединачне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</w:p>
    <w:p w:rsidR="00937DEC" w:rsidRPr="00BA1A04" w:rsidRDefault="00937DEC" w:rsidP="00BA1A04">
      <w:pPr>
        <w:pStyle w:val="ListParagraph"/>
        <w:numPr>
          <w:ilvl w:val="0"/>
          <w:numId w:val="2"/>
        </w:num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</w:t>
      </w:r>
      <w:r w:rsid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којој је конституисано разлучно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право,у односу на процену вредности правног лица(изражено у процентима),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 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мишљење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вези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статуса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основу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прибављене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документације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ближе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описано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</w:p>
    <w:p w:rsidR="00EF7540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нацрту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уговора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735AAA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937DEC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Одабир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извршити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Одбор </w:t>
      </w:r>
      <w:proofErr w:type="gram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поверилаца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у</w:t>
      </w:r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роковима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прописаним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.У случају да Одбор поверилаца не донесе одлуку у прописаном року,избор понуђача ће извршити стечајни управник.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735AAA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lastRenderedPageBreak/>
        <w:t>Заинтересовани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интегрални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текст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позива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предвиђеним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ул.Драгослава Срејовића бр.21,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34000 Крагујевац</w:t>
      </w:r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уз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претходну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најаву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електронске поште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e-mail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</w:t>
      </w:r>
      <w:proofErr w:type="spellEnd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="00844628" w:rsidRPr="00585E85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sr-Latn-RS"/>
          </w:rPr>
          <w:t>perovickg@yahoo.com</w:t>
        </w:r>
      </w:hyperlink>
    </w:p>
    <w:p w:rsidR="00EF7540" w:rsidRPr="00BA1A04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Затворене п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BC057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18.05</w:t>
      </w:r>
      <w:bookmarkStart w:id="0" w:name="_GoBack"/>
      <w:bookmarkEnd w:id="0"/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.2024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године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 15 часова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стечајног дужника:</w:t>
      </w:r>
      <w:r w:rsidR="00DC5667" w:rsidRP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ул.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Драгослава Срејовића бр.21,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34000 Крагујевац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ПОНУДА —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пружање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—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„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ГРАФОСТИЛ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“ ДОО 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844628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Контакт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телефон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069/4149690.</w:t>
      </w:r>
    </w:p>
    <w:p w:rsidR="001958E6" w:rsidRPr="00735AAA" w:rsidRDefault="001958E6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664B5E" w:rsidRPr="00664B5E" w:rsidRDefault="00DC5667" w:rsidP="00664B5E">
      <w:pPr>
        <w:shd w:val="clear" w:color="auto" w:fill="FFFFFF"/>
        <w:spacing w:after="0" w:line="330" w:lineRule="atLeast"/>
        <w:ind w:right="14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„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ГРАФОСТИЛ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“ ДОО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Крагујевац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Стечајни управник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</w:p>
    <w:p w:rsidR="00664B5E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_________________________________</w:t>
      </w:r>
    </w:p>
    <w:sectPr w:rsidR="00664B5E" w:rsidRPr="0066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11E6F"/>
    <w:multiLevelType w:val="multilevel"/>
    <w:tmpl w:val="680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C5F0F"/>
    <w:multiLevelType w:val="hybridMultilevel"/>
    <w:tmpl w:val="39700624"/>
    <w:lvl w:ilvl="0" w:tplc="11B6F2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E6"/>
    <w:rsid w:val="00093EBB"/>
    <w:rsid w:val="000D063B"/>
    <w:rsid w:val="001958E6"/>
    <w:rsid w:val="001C707C"/>
    <w:rsid w:val="003D0D56"/>
    <w:rsid w:val="00664B5E"/>
    <w:rsid w:val="006B6994"/>
    <w:rsid w:val="00735AAA"/>
    <w:rsid w:val="00844628"/>
    <w:rsid w:val="00917362"/>
    <w:rsid w:val="00937DEC"/>
    <w:rsid w:val="00BA1A04"/>
    <w:rsid w:val="00BC0574"/>
    <w:rsid w:val="00D047EA"/>
    <w:rsid w:val="00DC5667"/>
    <w:rsid w:val="00E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573F1C-3F9C-47D5-96CA-9D34F0E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D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ovick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4</cp:revision>
  <cp:lastPrinted>2019-10-16T10:49:00Z</cp:lastPrinted>
  <dcterms:created xsi:type="dcterms:W3CDTF">2024-05-10T08:40:00Z</dcterms:created>
  <dcterms:modified xsi:type="dcterms:W3CDTF">2024-05-10T09:40:00Z</dcterms:modified>
</cp:coreProperties>
</file>