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DC6D" w14:textId="106E7BDE" w:rsidR="006272CE" w:rsidRPr="00F63CFC" w:rsidRDefault="006272CE" w:rsidP="006272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CFC">
        <w:rPr>
          <w:rFonts w:ascii="Times New Roman" w:hAnsi="Times New Roman" w:cs="Times New Roman"/>
          <w:b/>
          <w:sz w:val="24"/>
          <w:szCs w:val="24"/>
        </w:rPr>
        <w:t>ПРИВРЕДНО ДРУШТВО ЗА ИНЖЕЊЕРИНГ, КОНСАЛТИ</w:t>
      </w:r>
      <w:r w:rsidR="00A30E89">
        <w:rPr>
          <w:rFonts w:ascii="Times New Roman" w:hAnsi="Times New Roman" w:cs="Times New Roman"/>
          <w:b/>
          <w:sz w:val="24"/>
          <w:szCs w:val="24"/>
          <w:lang w:val="sr-Cyrl-RS"/>
        </w:rPr>
        <w:t>НГ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 </w:t>
      </w:r>
      <w:r w:rsidRPr="00F63CFC">
        <w:rPr>
          <w:rFonts w:ascii="Times New Roman" w:hAnsi="Times New Roman" w:cs="Times New Roman"/>
          <w:b/>
          <w:sz w:val="24"/>
          <w:szCs w:val="24"/>
        </w:rPr>
        <w:t>ГРАЂЕВИНАРСТВО</w:t>
      </w:r>
    </w:p>
    <w:p w14:paraId="0DD7FA3F" w14:textId="24BF6519" w:rsidR="006272CE" w:rsidRPr="00F63CFC" w:rsidRDefault="006272CE" w:rsidP="006272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CFC">
        <w:rPr>
          <w:rFonts w:ascii="Times New Roman" w:hAnsi="Times New Roman" w:cs="Times New Roman"/>
          <w:b/>
          <w:sz w:val="24"/>
          <w:szCs w:val="24"/>
        </w:rPr>
        <w:t xml:space="preserve">                “</w:t>
      </w:r>
      <w:r>
        <w:rPr>
          <w:rFonts w:ascii="Times New Roman" w:hAnsi="Times New Roman" w:cs="Times New Roman"/>
          <w:b/>
          <w:sz w:val="24"/>
          <w:szCs w:val="24"/>
        </w:rPr>
        <w:t>EUROPEAN REAL ESTATE</w:t>
      </w:r>
      <w:r w:rsidRPr="00F63CFC">
        <w:rPr>
          <w:rFonts w:ascii="Times New Roman" w:hAnsi="Times New Roman" w:cs="Times New Roman"/>
          <w:b/>
          <w:sz w:val="24"/>
          <w:szCs w:val="24"/>
        </w:rPr>
        <w:t xml:space="preserve"> “ ДОО</w:t>
      </w:r>
      <w:r w:rsidR="00A30E89">
        <w:rPr>
          <w:rFonts w:ascii="Times New Roman" w:hAnsi="Times New Roman" w:cs="Times New Roman"/>
          <w:b/>
          <w:sz w:val="24"/>
          <w:szCs w:val="24"/>
          <w:lang w:val="sr-Cyrl-RS"/>
        </w:rPr>
        <w:t>“</w:t>
      </w:r>
      <w:r w:rsidRPr="00F63CFC">
        <w:rPr>
          <w:rFonts w:ascii="Times New Roman" w:hAnsi="Times New Roman" w:cs="Times New Roman"/>
          <w:b/>
          <w:sz w:val="24"/>
          <w:szCs w:val="24"/>
        </w:rPr>
        <w:t xml:space="preserve"> БЕОГРАД - у стечају,</w:t>
      </w:r>
    </w:p>
    <w:p w14:paraId="5C398A85" w14:textId="73659B2F" w:rsidR="00F63CFC" w:rsidRPr="00003263" w:rsidRDefault="00F63CFC" w:rsidP="00F63CFC">
      <w:pPr>
        <w:rPr>
          <w:rFonts w:ascii="Calibri" w:hAnsi="Calibri"/>
          <w:sz w:val="24"/>
          <w:lang w:val="sr-Latn-RS"/>
        </w:rPr>
      </w:pPr>
      <w:r w:rsidRPr="00003263">
        <w:rPr>
          <w:rFonts w:ascii="Calibri" w:hAnsi="Calibri"/>
          <w:sz w:val="24"/>
          <w:lang w:val="sr-Latn-RS"/>
        </w:rPr>
        <w:t xml:space="preserve">                  </w:t>
      </w:r>
    </w:p>
    <w:p w14:paraId="26C64E6F" w14:textId="4B554089" w:rsidR="004F1308" w:rsidRPr="00F63CFC" w:rsidRDefault="00D71BAE" w:rsidP="00F63CFC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662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1308" w:rsidRPr="00F74D36">
        <w:rPr>
          <w:rFonts w:ascii="Times New Roman" w:hAnsi="Times New Roman" w:cs="Times New Roman"/>
          <w:sz w:val="24"/>
          <w:szCs w:val="24"/>
        </w:rPr>
        <w:t>На осно</w:t>
      </w:r>
      <w:r w:rsidR="00691CD0">
        <w:rPr>
          <w:rFonts w:ascii="Times New Roman" w:hAnsi="Times New Roman" w:cs="Times New Roman"/>
          <w:sz w:val="24"/>
          <w:szCs w:val="24"/>
        </w:rPr>
        <w:t>ву члана 27. став 5. и члана 132</w:t>
      </w:r>
      <w:r w:rsidR="004F1308" w:rsidRPr="00F74D36">
        <w:rPr>
          <w:rFonts w:ascii="Times New Roman" w:hAnsi="Times New Roman" w:cs="Times New Roman"/>
          <w:sz w:val="24"/>
          <w:szCs w:val="24"/>
        </w:rPr>
        <w:t>. став 2</w:t>
      </w:r>
      <w:r w:rsidR="00691CD0">
        <w:rPr>
          <w:rFonts w:ascii="Times New Roman" w:hAnsi="Times New Roman" w:cs="Times New Roman"/>
          <w:sz w:val="24"/>
          <w:szCs w:val="24"/>
        </w:rPr>
        <w:t xml:space="preserve">. </w:t>
      </w:r>
      <w:r w:rsidR="004F1308" w:rsidRPr="00F74D36">
        <w:rPr>
          <w:rFonts w:ascii="Times New Roman" w:hAnsi="Times New Roman" w:cs="Times New Roman"/>
          <w:sz w:val="24"/>
          <w:szCs w:val="24"/>
        </w:rPr>
        <w:t>Закона о стечају (Сл. гласник РС бр. 104/2009, 99/2011, 71/2012 - одлука</w:t>
      </w:r>
      <w:r w:rsidR="00691CD0">
        <w:rPr>
          <w:rFonts w:ascii="Times New Roman" w:hAnsi="Times New Roman" w:cs="Times New Roman"/>
          <w:sz w:val="24"/>
          <w:szCs w:val="24"/>
        </w:rPr>
        <w:t xml:space="preserve"> УС, </w:t>
      </w:r>
      <w:r w:rsidR="004F1308" w:rsidRPr="00F74D36">
        <w:rPr>
          <w:rFonts w:ascii="Times New Roman" w:hAnsi="Times New Roman" w:cs="Times New Roman"/>
          <w:sz w:val="24"/>
          <w:szCs w:val="24"/>
        </w:rPr>
        <w:t>83/2014</w:t>
      </w:r>
      <w:r w:rsidR="00691CD0">
        <w:rPr>
          <w:rFonts w:ascii="Times New Roman" w:hAnsi="Times New Roman" w:cs="Times New Roman"/>
          <w:sz w:val="24"/>
          <w:szCs w:val="24"/>
        </w:rPr>
        <w:t>, 113/2017, 44/2018 и 95/2018</w:t>
      </w:r>
      <w:r w:rsidR="004F1308" w:rsidRPr="00F74D36">
        <w:rPr>
          <w:rFonts w:ascii="Times New Roman" w:hAnsi="Times New Roman" w:cs="Times New Roman"/>
          <w:sz w:val="24"/>
          <w:szCs w:val="24"/>
        </w:rPr>
        <w:t xml:space="preserve">), као и 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поглавља III </w:t>
      </w:r>
      <w:r w:rsidR="004F1308" w:rsidRPr="00F74D36">
        <w:rPr>
          <w:rFonts w:ascii="Times New Roman" w:hAnsi="Times New Roman" w:cs="Times New Roman"/>
          <w:sz w:val="24"/>
          <w:szCs w:val="24"/>
        </w:rPr>
        <w:t>Националног стандарда о начину и поступку уно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вчења имовине стечајног дужника </w:t>
      </w:r>
      <w:r w:rsidR="004F1308" w:rsidRPr="00F74D36">
        <w:rPr>
          <w:rFonts w:ascii="Times New Roman" w:hAnsi="Times New Roman" w:cs="Times New Roman"/>
          <w:sz w:val="24"/>
          <w:szCs w:val="24"/>
        </w:rPr>
        <w:t>-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 Национални стандард број 5</w:t>
      </w:r>
      <w:r w:rsidR="00691CD0">
        <w:rPr>
          <w:rFonts w:ascii="Times New Roman" w:hAnsi="Times New Roman" w:cs="Times New Roman"/>
          <w:sz w:val="24"/>
          <w:szCs w:val="24"/>
        </w:rPr>
        <w:t xml:space="preserve"> (Сл. гласник РС бр. 62/2018)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, </w:t>
      </w:r>
      <w:r w:rsidR="004F1308" w:rsidRPr="00F74D36">
        <w:rPr>
          <w:rFonts w:ascii="Times New Roman" w:hAnsi="Times New Roman" w:cs="Times New Roman"/>
          <w:sz w:val="24"/>
          <w:szCs w:val="24"/>
        </w:rPr>
        <w:t>стечајни управник стечајног дужника</w:t>
      </w:r>
    </w:p>
    <w:p w14:paraId="20BBBDC9" w14:textId="77777777" w:rsidR="00896165" w:rsidRPr="00896165" w:rsidRDefault="00896165" w:rsidP="004F1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EF3123" w14:textId="77777777" w:rsidR="00F63CFC" w:rsidRPr="00F63CFC" w:rsidRDefault="00F63CFC" w:rsidP="00F63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CFC">
        <w:rPr>
          <w:rFonts w:ascii="Times New Roman" w:hAnsi="Times New Roman" w:cs="Times New Roman"/>
          <w:b/>
          <w:sz w:val="24"/>
          <w:szCs w:val="24"/>
        </w:rPr>
        <w:t>ТУЖИЛАЦ: ПРИВРЕДНО ДРУШТВО ЗА ИНЖЕЊЕРИНГ, КОНСАЛТИНГ И ГРАЂЕВИНАРСТВО</w:t>
      </w:r>
    </w:p>
    <w:p w14:paraId="203CC70F" w14:textId="13164D75" w:rsidR="00F63CFC" w:rsidRPr="00F63CFC" w:rsidRDefault="00F63CFC" w:rsidP="00F63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CFC">
        <w:rPr>
          <w:rFonts w:ascii="Times New Roman" w:hAnsi="Times New Roman" w:cs="Times New Roman"/>
          <w:b/>
          <w:sz w:val="24"/>
          <w:szCs w:val="24"/>
        </w:rPr>
        <w:t xml:space="preserve">                “</w:t>
      </w:r>
      <w:r>
        <w:rPr>
          <w:rFonts w:ascii="Times New Roman" w:hAnsi="Times New Roman" w:cs="Times New Roman"/>
          <w:b/>
          <w:sz w:val="24"/>
          <w:szCs w:val="24"/>
        </w:rPr>
        <w:t>EUROPEAN REAL ESTATE</w:t>
      </w:r>
      <w:r w:rsidRPr="00F63CFC">
        <w:rPr>
          <w:rFonts w:ascii="Times New Roman" w:hAnsi="Times New Roman" w:cs="Times New Roman"/>
          <w:b/>
          <w:sz w:val="24"/>
          <w:szCs w:val="24"/>
        </w:rPr>
        <w:t xml:space="preserve"> “ ДОО</w:t>
      </w:r>
      <w:r w:rsidR="00A30E89">
        <w:rPr>
          <w:rFonts w:ascii="Times New Roman" w:hAnsi="Times New Roman" w:cs="Times New Roman"/>
          <w:b/>
          <w:sz w:val="24"/>
          <w:szCs w:val="24"/>
          <w:lang w:val="sr-Cyrl-RS"/>
        </w:rPr>
        <w:t>“</w:t>
      </w:r>
      <w:r w:rsidRPr="00F63CFC">
        <w:rPr>
          <w:rFonts w:ascii="Times New Roman" w:hAnsi="Times New Roman" w:cs="Times New Roman"/>
          <w:b/>
          <w:sz w:val="24"/>
          <w:szCs w:val="24"/>
        </w:rPr>
        <w:t xml:space="preserve"> БЕОГРАД - у стечају,</w:t>
      </w:r>
    </w:p>
    <w:p w14:paraId="56AD5EE4" w14:textId="77777777" w:rsidR="00F63CFC" w:rsidRPr="00F63CFC" w:rsidRDefault="00F63CFC" w:rsidP="00F63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CFC">
        <w:rPr>
          <w:rFonts w:ascii="Times New Roman" w:hAnsi="Times New Roman" w:cs="Times New Roman"/>
          <w:b/>
          <w:sz w:val="24"/>
          <w:szCs w:val="24"/>
        </w:rPr>
        <w:t xml:space="preserve">                  Булевар ослобођења 7-9, Београд, мат. бр. 20471778; ПИБ: 105835716,</w:t>
      </w:r>
    </w:p>
    <w:p w14:paraId="541E45DD" w14:textId="6A66B3A0" w:rsidR="00F63CFC" w:rsidRDefault="00F63CFC" w:rsidP="00F63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63CFC">
        <w:rPr>
          <w:rFonts w:ascii="Times New Roman" w:hAnsi="Times New Roman" w:cs="Times New Roman"/>
          <w:b/>
          <w:sz w:val="24"/>
          <w:szCs w:val="24"/>
        </w:rPr>
        <w:t xml:space="preserve">                  кога заступа стечајни управник Милутин Протић,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адреса за доставу понуда, Немањина бр.4, спрат 1. соба 105, Београд</w:t>
      </w:r>
    </w:p>
    <w:p w14:paraId="5AEFCD68" w14:textId="77777777" w:rsidR="00F63CFC" w:rsidRPr="00F63CFC" w:rsidRDefault="00F63CFC" w:rsidP="00F63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F794756" w14:textId="79309216" w:rsidR="004F1308" w:rsidRPr="00F74D36" w:rsidRDefault="00F63CFC" w:rsidP="00F63C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3C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F1308"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ОБЈАВЉУЈЕ</w:t>
      </w:r>
    </w:p>
    <w:p w14:paraId="5AB28455" w14:textId="77777777" w:rsidR="004F1308" w:rsidRDefault="004F1308" w:rsidP="00CC4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ПОЗИВ ЗА ДОСТАВЉАЊЕ ПОНУДА</w:t>
      </w:r>
    </w:p>
    <w:p w14:paraId="0D8BA5C5" w14:textId="77777777" w:rsidR="00CC415A" w:rsidRPr="00F74D36" w:rsidRDefault="00CC415A" w:rsidP="004F1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за</w:t>
      </w:r>
    </w:p>
    <w:p w14:paraId="416337D4" w14:textId="59A62B16" w:rsidR="00CC415A" w:rsidRPr="00896165" w:rsidRDefault="00896165" w:rsidP="00CC41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вршење услуге</w:t>
      </w:r>
      <w:r w:rsidR="00856CB0" w:rsidRPr="00F74D36">
        <w:rPr>
          <w:rFonts w:ascii="Times New Roman" w:hAnsi="Times New Roman" w:cs="Times New Roman"/>
          <w:b/>
          <w:sz w:val="24"/>
          <w:szCs w:val="24"/>
        </w:rPr>
        <w:t xml:space="preserve"> процене вредн</w:t>
      </w:r>
      <w:r>
        <w:rPr>
          <w:rFonts w:ascii="Times New Roman" w:hAnsi="Times New Roman" w:cs="Times New Roman"/>
          <w:b/>
          <w:sz w:val="24"/>
          <w:szCs w:val="24"/>
        </w:rPr>
        <w:t xml:space="preserve">ости </w:t>
      </w:r>
      <w:r w:rsidR="00A7276C">
        <w:rPr>
          <w:rFonts w:ascii="Times New Roman" w:hAnsi="Times New Roman" w:cs="Times New Roman"/>
          <w:b/>
          <w:sz w:val="24"/>
          <w:szCs w:val="24"/>
        </w:rPr>
        <w:t xml:space="preserve">имовинске </w:t>
      </w:r>
      <w:r w:rsidR="002B69DF">
        <w:rPr>
          <w:rFonts w:ascii="Times New Roman" w:hAnsi="Times New Roman" w:cs="Times New Roman"/>
          <w:b/>
          <w:sz w:val="24"/>
          <w:szCs w:val="24"/>
        </w:rPr>
        <w:t>целине коју чини</w:t>
      </w:r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2CE">
        <w:rPr>
          <w:rFonts w:ascii="Times New Roman" w:hAnsi="Times New Roman" w:cs="Times New Roman"/>
          <w:b/>
          <w:sz w:val="24"/>
          <w:szCs w:val="24"/>
          <w:lang w:val="sr-Cyrl-RS"/>
        </w:rPr>
        <w:t>тужба ради утврђивања ништавности и побијања правних радњи стечајног дужника са предлогом  привремених мера обезбеђења.</w:t>
      </w:r>
    </w:p>
    <w:p w14:paraId="1661A1E0" w14:textId="3586D341" w:rsidR="00310801" w:rsidRPr="00645268" w:rsidRDefault="00A7276C" w:rsidP="00E5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</w:rPr>
        <w:t>По доношењу Решења о банкротству, с</w:t>
      </w:r>
      <w:r w:rsidR="00727B7F" w:rsidRPr="00645268">
        <w:rPr>
          <w:rFonts w:ascii="Times New Roman" w:eastAsia="Times New Roman" w:hAnsi="Times New Roman" w:cs="Times New Roman"/>
          <w:sz w:val="24"/>
          <w:szCs w:val="24"/>
        </w:rPr>
        <w:t>течајни управник стечајног дужника</w:t>
      </w:r>
      <w:r w:rsidR="006272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272CE" w:rsidRPr="006272C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"</w:t>
      </w:r>
      <w:r w:rsidR="006272CE" w:rsidRPr="00627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European Real estate </w:t>
      </w:r>
      <w:r w:rsidR="006272C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Доо</w:t>
      </w:r>
      <w:r w:rsidR="006272CE" w:rsidRPr="006272C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“</w:t>
      </w:r>
      <w:r w:rsidRPr="00645268">
        <w:rPr>
          <w:rFonts w:ascii="Times New Roman" w:hAnsi="Times New Roman" w:cs="Times New Roman"/>
          <w:b/>
          <w:sz w:val="24"/>
          <w:szCs w:val="24"/>
        </w:rPr>
        <w:t xml:space="preserve"> - у стечај</w:t>
      </w:r>
      <w:r w:rsidR="006272CE">
        <w:rPr>
          <w:rFonts w:ascii="Times New Roman" w:hAnsi="Times New Roman" w:cs="Times New Roman"/>
          <w:b/>
          <w:sz w:val="24"/>
          <w:szCs w:val="24"/>
          <w:lang w:val="sr-Cyrl-RS"/>
        </w:rPr>
        <w:t>у</w:t>
      </w:r>
      <w:r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из Београда, </w:t>
      </w:r>
      <w:r w:rsidR="003F7AA7" w:rsidRPr="00645268">
        <w:rPr>
          <w:rFonts w:ascii="Times New Roman" w:eastAsia="Times New Roman" w:hAnsi="Times New Roman" w:cs="Times New Roman"/>
          <w:sz w:val="24"/>
          <w:szCs w:val="24"/>
        </w:rPr>
        <w:t xml:space="preserve">спроводи поступак одабира најбољег понуђача за пружање услуге процене </w:t>
      </w:r>
      <w:r w:rsidRPr="00645268">
        <w:rPr>
          <w:rFonts w:ascii="Times New Roman" w:eastAsia="Times New Roman" w:hAnsi="Times New Roman" w:cs="Times New Roman"/>
          <w:sz w:val="24"/>
          <w:szCs w:val="24"/>
        </w:rPr>
        <w:t xml:space="preserve">ликвидационе вредности имовинске целине коју </w:t>
      </w:r>
      <w:r w:rsidR="00E56402" w:rsidRPr="00645268">
        <w:rPr>
          <w:rFonts w:ascii="Times New Roman" w:eastAsia="Times New Roman" w:hAnsi="Times New Roman" w:cs="Times New Roman"/>
          <w:sz w:val="24"/>
          <w:szCs w:val="24"/>
        </w:rPr>
        <w:t>чини:</w:t>
      </w:r>
    </w:p>
    <w:p w14:paraId="3A8BCA65" w14:textId="77777777" w:rsidR="00B14E33" w:rsidRPr="00645268" w:rsidRDefault="00B14E33" w:rsidP="00E5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E04B20" w14:textId="51FEA735" w:rsidR="00E56402" w:rsidRPr="00645268" w:rsidRDefault="00E56402" w:rsidP="00E5640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>Парница бр. П</w:t>
      </w:r>
      <w:r w:rsidR="006272CE">
        <w:rPr>
          <w:rFonts w:ascii="Times New Roman" w:eastAsia="Times New Roman" w:hAnsi="Times New Roman" w:cs="Times New Roman"/>
          <w:sz w:val="24"/>
          <w:szCs w:val="24"/>
          <w:lang w:val="sr-Cyrl-RS"/>
        </w:rPr>
        <w:t>-2345/2023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која се </w:t>
      </w:r>
      <w:r w:rsidR="00B14E33"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 Привредним судом у Београду 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води по тужби стечајног дужника </w:t>
      </w:r>
      <w:r w:rsidR="006272CE" w:rsidRPr="006272C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"</w:t>
      </w:r>
      <w:r w:rsidR="006272CE" w:rsidRPr="00627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European Real estate </w:t>
      </w:r>
      <w:r w:rsidR="006272C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Доо</w:t>
      </w:r>
      <w:r w:rsidR="006272CE" w:rsidRPr="006272C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“</w:t>
      </w:r>
      <w:r w:rsidR="006272CE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2CE">
        <w:rPr>
          <w:rFonts w:ascii="Times New Roman" w:hAnsi="Times New Roman" w:cs="Times New Roman"/>
          <w:b/>
          <w:sz w:val="24"/>
          <w:szCs w:val="24"/>
        </w:rPr>
        <w:t>–</w:t>
      </w:r>
      <w:r w:rsidR="006272CE" w:rsidRPr="00645268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6272C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645268">
        <w:rPr>
          <w:rFonts w:ascii="Times New Roman" w:hAnsi="Times New Roman" w:cs="Times New Roman"/>
          <w:b/>
          <w:sz w:val="24"/>
          <w:szCs w:val="24"/>
        </w:rPr>
        <w:t xml:space="preserve">стечају </w:t>
      </w:r>
      <w:r w:rsidRPr="00645268">
        <w:rPr>
          <w:rFonts w:ascii="Times New Roman" w:eastAsia="Times New Roman" w:hAnsi="Times New Roman" w:cs="Times New Roman"/>
          <w:sz w:val="24"/>
          <w:szCs w:val="24"/>
        </w:rPr>
        <w:t>из Београда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против тужених:</w:t>
      </w:r>
    </w:p>
    <w:p w14:paraId="7AAEDA92" w14:textId="77777777" w:rsidR="00E56402" w:rsidRPr="00645268" w:rsidRDefault="00E56402" w:rsidP="00E5640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040BFA" w14:textId="2EC45B5F" w:rsidR="00B14E33" w:rsidRDefault="00B14E33" w:rsidP="006272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645268">
        <w:rPr>
          <w:rFonts w:ascii="Times New Roman" w:hAnsi="Times New Roman" w:cs="Times New Roman"/>
          <w:sz w:val="24"/>
          <w:szCs w:val="24"/>
          <w:lang w:val="sr-Cyrl-RS"/>
        </w:rPr>
        <w:t xml:space="preserve">1.  </w:t>
      </w:r>
      <w:r w:rsidR="006272CE" w:rsidRPr="00D1787E">
        <w:rPr>
          <w:rFonts w:ascii="Calibri" w:hAnsi="Calibri"/>
          <w:b/>
          <w:sz w:val="24"/>
          <w:lang w:val="sr-Latn-RS"/>
        </w:rPr>
        <w:t xml:space="preserve">„VIKENTOR INVESTMENTS“ LTD, </w:t>
      </w:r>
      <w:r w:rsidR="006272CE">
        <w:rPr>
          <w:rFonts w:ascii="Times New Roman" w:hAnsi="Times New Roman" w:cs="Times New Roman"/>
          <w:bCs/>
          <w:sz w:val="24"/>
          <w:szCs w:val="24"/>
          <w:lang w:val="sr-Cyrl-RS"/>
        </w:rPr>
        <w:t>основана у Републици Кипар</w:t>
      </w: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5C071216" w14:textId="77777777" w:rsidR="00290EBF" w:rsidRPr="00645268" w:rsidRDefault="00290EBF" w:rsidP="006272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C6216B2" w14:textId="77777777" w:rsidR="00290EBF" w:rsidRDefault="00B14E33" w:rsidP="006272CE">
      <w:pPr>
        <w:rPr>
          <w:rFonts w:ascii="Calibri" w:hAnsi="Calibri"/>
          <w:sz w:val="24"/>
          <w:lang w:val="sr-Cyrl-RS"/>
        </w:rPr>
      </w:pPr>
      <w:r w:rsidRPr="0064526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2. </w:t>
      </w:r>
      <w:r w:rsidRPr="00645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72CE" w:rsidRPr="00D1787E">
        <w:rPr>
          <w:rFonts w:ascii="Calibri" w:hAnsi="Calibri"/>
          <w:b/>
          <w:sz w:val="24"/>
          <w:lang w:val="sr-Latn-RS"/>
        </w:rPr>
        <w:t>“GLOBAL COMPACT“ DOO BEOGRAD,</w:t>
      </w:r>
      <w:r w:rsidR="006272CE" w:rsidRPr="00003263">
        <w:rPr>
          <w:rFonts w:ascii="Calibri" w:hAnsi="Calibri"/>
          <w:sz w:val="24"/>
          <w:lang w:val="sr-Latn-RS"/>
        </w:rPr>
        <w:t xml:space="preserve"> </w:t>
      </w:r>
      <w:r w:rsidR="006272CE">
        <w:rPr>
          <w:rFonts w:ascii="Calibri" w:hAnsi="Calibri"/>
          <w:sz w:val="24"/>
          <w:lang w:val="sr-Cyrl-RS"/>
        </w:rPr>
        <w:t>Булевар ослобођења 7-9</w:t>
      </w:r>
      <w:r w:rsidR="006272CE" w:rsidRPr="00003263">
        <w:rPr>
          <w:rFonts w:ascii="Calibri" w:hAnsi="Calibri"/>
          <w:sz w:val="24"/>
          <w:lang w:val="sr-Latn-RS"/>
        </w:rPr>
        <w:t xml:space="preserve">, </w:t>
      </w:r>
      <w:r w:rsidR="006272CE">
        <w:rPr>
          <w:rFonts w:ascii="Calibri" w:hAnsi="Calibri"/>
          <w:sz w:val="24"/>
          <w:lang w:val="sr-Cyrl-RS"/>
        </w:rPr>
        <w:t>Београд, мат.  бр.                   20398809, ПИБ 105501072</w:t>
      </w:r>
    </w:p>
    <w:p w14:paraId="08586552" w14:textId="0488BA5C" w:rsidR="006272CE" w:rsidRPr="00290EBF" w:rsidRDefault="006272CE" w:rsidP="006272CE">
      <w:pPr>
        <w:rPr>
          <w:rFonts w:ascii="Calibri" w:hAnsi="Calibri"/>
          <w:sz w:val="24"/>
          <w:lang w:val="sr-Cyrl-RS"/>
        </w:rPr>
      </w:pPr>
      <w:r>
        <w:rPr>
          <w:rFonts w:ascii="Calibri" w:hAnsi="Calibri"/>
          <w:sz w:val="24"/>
          <w:lang w:val="sr-Cyrl-RS"/>
        </w:rPr>
        <w:t>3.</w:t>
      </w:r>
      <w:r w:rsidR="00290EBF" w:rsidRPr="00290EBF">
        <w:rPr>
          <w:rFonts w:ascii="Calibri" w:hAnsi="Calibri"/>
          <w:b/>
          <w:bCs/>
          <w:iCs/>
          <w:sz w:val="24"/>
          <w:lang w:val="sr-Latn-RS"/>
        </w:rPr>
        <w:t xml:space="preserve"> </w:t>
      </w:r>
      <w:r w:rsidR="00290EBF" w:rsidRPr="00D1787E">
        <w:rPr>
          <w:rFonts w:ascii="Calibri" w:hAnsi="Calibri"/>
          <w:b/>
          <w:bCs/>
          <w:iCs/>
          <w:sz w:val="24"/>
          <w:lang w:val="sr-Latn-RS"/>
        </w:rPr>
        <w:t>„NARKISIANA“ LTD,</w:t>
      </w:r>
      <w:r w:rsidR="00290EBF">
        <w:rPr>
          <w:rFonts w:ascii="Calibri" w:hAnsi="Calibri"/>
          <w:b/>
          <w:bCs/>
          <w:iCs/>
          <w:sz w:val="24"/>
          <w:lang w:val="sr-Cyrl-RS"/>
        </w:rPr>
        <w:t xml:space="preserve"> </w:t>
      </w:r>
      <w:r w:rsidR="00290EBF" w:rsidRPr="00290EBF">
        <w:rPr>
          <w:rFonts w:ascii="Calibri" w:hAnsi="Calibri"/>
          <w:iCs/>
          <w:sz w:val="24"/>
          <w:lang w:val="sr-Cyrl-RS"/>
        </w:rPr>
        <w:t xml:space="preserve">основана у </w:t>
      </w:r>
      <w:r w:rsidR="00290EBF">
        <w:rPr>
          <w:rFonts w:ascii="Calibri" w:hAnsi="Calibri"/>
          <w:iCs/>
          <w:sz w:val="24"/>
          <w:lang w:val="sr-Cyrl-RS"/>
        </w:rPr>
        <w:t>Р</w:t>
      </w:r>
      <w:r w:rsidR="00290EBF" w:rsidRPr="00290EBF">
        <w:rPr>
          <w:rFonts w:ascii="Calibri" w:hAnsi="Calibri"/>
          <w:iCs/>
          <w:sz w:val="24"/>
          <w:lang w:val="sr-Cyrl-RS"/>
        </w:rPr>
        <w:t>епублици Кипар</w:t>
      </w:r>
    </w:p>
    <w:p w14:paraId="71A7FD55" w14:textId="78C16ACA" w:rsidR="00290EBF" w:rsidRPr="00290EBF" w:rsidRDefault="006272CE" w:rsidP="00290EBF">
      <w:pPr>
        <w:tabs>
          <w:tab w:val="left" w:pos="1050"/>
        </w:tabs>
        <w:ind w:left="2070" w:hanging="2070"/>
        <w:rPr>
          <w:rFonts w:ascii="Calibri" w:hAnsi="Calibri"/>
          <w:iCs/>
          <w:sz w:val="24"/>
          <w:lang w:val="sr-Cyrl-RS"/>
        </w:rPr>
      </w:pPr>
      <w:r w:rsidRPr="00003263">
        <w:rPr>
          <w:rFonts w:ascii="Calibri" w:hAnsi="Calibri"/>
          <w:sz w:val="24"/>
          <w:lang w:val="sr-Latn-RS"/>
        </w:rPr>
        <w:t xml:space="preserve"> </w:t>
      </w:r>
      <w:r w:rsidR="00290EBF">
        <w:rPr>
          <w:rFonts w:ascii="Calibri" w:hAnsi="Calibri"/>
          <w:sz w:val="24"/>
          <w:lang w:val="sr-Cyrl-RS"/>
        </w:rPr>
        <w:t>4.</w:t>
      </w:r>
      <w:r w:rsidR="00290EBF" w:rsidRPr="00290EBF">
        <w:rPr>
          <w:rFonts w:ascii="Calibri" w:hAnsi="Calibri"/>
          <w:iCs/>
          <w:sz w:val="24"/>
          <w:lang w:val="sr-Latn-RS"/>
        </w:rPr>
        <w:t xml:space="preserve"> </w:t>
      </w:r>
      <w:r w:rsidR="00290EBF">
        <w:rPr>
          <w:rFonts w:ascii="Calibri" w:hAnsi="Calibri"/>
          <w:iCs/>
          <w:sz w:val="24"/>
          <w:lang w:val="sr-Latn-RS"/>
        </w:rPr>
        <w:t>„</w:t>
      </w:r>
      <w:r w:rsidR="00290EBF" w:rsidRPr="0045739B">
        <w:rPr>
          <w:rFonts w:ascii="Calibri" w:hAnsi="Calibri"/>
          <w:b/>
          <w:bCs/>
          <w:iCs/>
          <w:sz w:val="24"/>
          <w:lang w:val="sr-Latn-RS"/>
        </w:rPr>
        <w:t>BS GRADNJA PROPERTIES</w:t>
      </w:r>
      <w:r w:rsidR="00290EBF">
        <w:rPr>
          <w:rFonts w:ascii="Calibri" w:hAnsi="Calibri"/>
          <w:b/>
          <w:bCs/>
          <w:iCs/>
          <w:sz w:val="24"/>
          <w:lang w:val="sr-Latn-RS"/>
        </w:rPr>
        <w:t>“</w:t>
      </w:r>
      <w:r w:rsidR="00290EBF" w:rsidRPr="0045739B">
        <w:rPr>
          <w:rFonts w:ascii="Calibri" w:hAnsi="Calibri"/>
          <w:b/>
          <w:bCs/>
          <w:iCs/>
          <w:sz w:val="24"/>
          <w:lang w:val="sr-Latn-RS"/>
        </w:rPr>
        <w:t xml:space="preserve"> </w:t>
      </w:r>
      <w:r w:rsidR="00290EBF" w:rsidRPr="00290EBF">
        <w:rPr>
          <w:rFonts w:ascii="Calibri" w:hAnsi="Calibri"/>
          <w:iCs/>
          <w:sz w:val="24"/>
          <w:lang w:val="sr-Cyrl-RS"/>
        </w:rPr>
        <w:t>ДОО Бе</w:t>
      </w:r>
      <w:r w:rsidR="00290EBF">
        <w:rPr>
          <w:rFonts w:ascii="Calibri" w:hAnsi="Calibri"/>
          <w:iCs/>
          <w:sz w:val="24"/>
          <w:lang w:val="sr-Cyrl-RS"/>
        </w:rPr>
        <w:t>оград, Господара Вучића 46</w:t>
      </w:r>
    </w:p>
    <w:p w14:paraId="54AE9958" w14:textId="7159C5A5" w:rsidR="00290EBF" w:rsidRDefault="00290EBF" w:rsidP="00290EBF">
      <w:pPr>
        <w:tabs>
          <w:tab w:val="left" w:pos="1050"/>
        </w:tabs>
        <w:rPr>
          <w:rFonts w:ascii="Calibri" w:hAnsi="Calibri"/>
          <w:iCs/>
          <w:sz w:val="24"/>
          <w:lang w:val="sr-Latn-RS"/>
        </w:rPr>
      </w:pPr>
      <w:r>
        <w:rPr>
          <w:rFonts w:ascii="Calibri" w:hAnsi="Calibri"/>
          <w:iCs/>
          <w:sz w:val="24"/>
          <w:lang w:val="sr-Cyrl-RS"/>
        </w:rPr>
        <w:t>Мат. бр.</w:t>
      </w:r>
      <w:r w:rsidRPr="0045739B">
        <w:rPr>
          <w:rFonts w:ascii="Calibri" w:hAnsi="Calibri"/>
          <w:iCs/>
          <w:sz w:val="24"/>
          <w:lang w:val="sr-Latn-RS"/>
        </w:rPr>
        <w:t>20921293</w:t>
      </w:r>
      <w:r>
        <w:rPr>
          <w:rFonts w:ascii="Calibri" w:hAnsi="Calibri"/>
          <w:iCs/>
          <w:sz w:val="24"/>
          <w:lang w:val="sr-Latn-RS"/>
        </w:rPr>
        <w:t xml:space="preserve">; </w:t>
      </w:r>
      <w:r>
        <w:rPr>
          <w:rFonts w:ascii="Calibri" w:hAnsi="Calibri"/>
          <w:iCs/>
          <w:sz w:val="24"/>
          <w:lang w:val="sr-Cyrl-RS"/>
        </w:rPr>
        <w:t>ПИБ</w:t>
      </w:r>
      <w:r>
        <w:rPr>
          <w:rFonts w:ascii="Calibri" w:hAnsi="Calibri"/>
          <w:iCs/>
          <w:sz w:val="24"/>
          <w:lang w:val="sr-Latn-RS"/>
        </w:rPr>
        <w:t xml:space="preserve">: </w:t>
      </w:r>
      <w:r w:rsidRPr="0045739B">
        <w:rPr>
          <w:rFonts w:ascii="Calibri" w:hAnsi="Calibri"/>
          <w:iCs/>
          <w:sz w:val="24"/>
          <w:lang w:val="sr-Latn-RS"/>
        </w:rPr>
        <w:t>108041012</w:t>
      </w:r>
      <w:r>
        <w:rPr>
          <w:rFonts w:ascii="Calibri" w:hAnsi="Calibri"/>
          <w:iCs/>
          <w:sz w:val="24"/>
          <w:lang w:val="sr-Latn-RS"/>
        </w:rPr>
        <w:t xml:space="preserve">, </w:t>
      </w:r>
    </w:p>
    <w:p w14:paraId="05D08A15" w14:textId="77777777" w:rsidR="00290EBF" w:rsidRDefault="00290EBF" w:rsidP="00290E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CE9A237" w14:textId="492DCF62" w:rsidR="0092659D" w:rsidRPr="00645268" w:rsidRDefault="0092659D" w:rsidP="00290E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36EDE42" w14:textId="5E599003" w:rsidR="00DF41B1" w:rsidRPr="00645268" w:rsidRDefault="00CE5141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4526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F2560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тврђивање</w:t>
      </w:r>
      <w:r w:rsidR="0078250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процењене вредности </w:t>
      </w:r>
      <w:r w:rsidR="00CF2560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врши се у складу са Међународним станд</w:t>
      </w:r>
      <w:r w:rsidR="00782502">
        <w:rPr>
          <w:rFonts w:ascii="Times New Roman" w:eastAsia="Times New Roman" w:hAnsi="Times New Roman" w:cs="Times New Roman"/>
          <w:sz w:val="24"/>
          <w:szCs w:val="24"/>
          <w:lang w:val="sr-Cyrl-CS"/>
        </w:rPr>
        <w:t>ардима финансијског извештавања,</w:t>
      </w:r>
      <w:r w:rsidR="00CF2560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82502" w:rsidRPr="00782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 xml:space="preserve">са стањем на дан </w:t>
      </w:r>
      <w:r w:rsidR="00A30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>01.12</w:t>
      </w:r>
      <w:r w:rsidR="00B14E33" w:rsidRPr="00782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>.202</w:t>
      </w:r>
      <w:r w:rsidR="00290E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>3</w:t>
      </w:r>
      <w:r w:rsidR="00DF41B1" w:rsidRPr="00782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CS"/>
        </w:rPr>
        <w:t>. године</w:t>
      </w:r>
      <w:r w:rsidR="00AA0A57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и по завршетку посла</w:t>
      </w:r>
      <w:r w:rsidR="00D71BAE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ће </w:t>
      </w:r>
      <w:r w:rsidR="00E90112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стечајном управнику </w:t>
      </w:r>
      <w:r w:rsidR="00D71BAE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доставити </w:t>
      </w:r>
      <w:r w:rsidR="00E90112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детаљан Извештај о процени у електронској форми и најмање </w:t>
      </w:r>
      <w:r w:rsidR="00C75434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4</w:t>
      </w:r>
      <w:r w:rsidR="00E90112"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примерка у писаној форми.  </w:t>
      </w:r>
    </w:p>
    <w:p w14:paraId="2F5175E0" w14:textId="77777777" w:rsidR="00DF41B1" w:rsidRPr="00645268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14:paraId="322DCE39" w14:textId="77777777" w:rsidR="00D00195" w:rsidRDefault="00D00195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14:paraId="6323DB6E" w14:textId="50218D12" w:rsidR="00DF41B1" w:rsidRPr="00645268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Понуда треба да садржи:</w:t>
      </w:r>
    </w:p>
    <w:p w14:paraId="71A5E89E" w14:textId="77777777" w:rsidR="003338C6" w:rsidRPr="00645268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>оказ да је понуђач регистрован за обављање одговарајуће делатности код надлежног државног органа</w:t>
      </w:r>
    </w:p>
    <w:p w14:paraId="04D9F78E" w14:textId="77777777" w:rsidR="006C6189" w:rsidRPr="00645268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C6189" w:rsidRPr="00645268">
        <w:rPr>
          <w:rFonts w:ascii="Times New Roman" w:eastAsia="Times New Roman" w:hAnsi="Times New Roman" w:cs="Times New Roman"/>
          <w:sz w:val="24"/>
          <w:szCs w:val="24"/>
        </w:rPr>
        <w:t>одатке о стручним лицима која ће вршити процену (квалификације и референце)</w:t>
      </w:r>
    </w:p>
    <w:p w14:paraId="38FAA355" w14:textId="77777777" w:rsidR="003338C6" w:rsidRPr="00645268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</w:rPr>
        <w:t>ц</w:t>
      </w:r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 xml:space="preserve">ену услуге исказану у динарима </w:t>
      </w:r>
      <w:r w:rsidR="00A06E01" w:rsidRPr="00645268">
        <w:rPr>
          <w:rFonts w:ascii="Times New Roman" w:eastAsia="Times New Roman" w:hAnsi="Times New Roman" w:cs="Times New Roman"/>
          <w:sz w:val="24"/>
          <w:szCs w:val="24"/>
        </w:rPr>
        <w:t>са посебно исказаним ПДВ</w:t>
      </w:r>
    </w:p>
    <w:p w14:paraId="0258B5D2" w14:textId="77777777" w:rsidR="00DF41B1" w:rsidRPr="00645268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>ок израде процене</w:t>
      </w:r>
      <w:r w:rsidR="0092659D" w:rsidRPr="0064526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3338C6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1B1" w:rsidRPr="00645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43E6C6" w14:textId="77777777" w:rsidR="0092659D" w:rsidRPr="00645268" w:rsidRDefault="0092659D" w:rsidP="0092659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F8F739" w14:textId="77777777" w:rsidR="004F1308" w:rsidRPr="00645268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</w:p>
    <w:p w14:paraId="55312683" w14:textId="0BDB090B" w:rsidR="004F1308" w:rsidRPr="00645268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268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дабир</w:t>
      </w:r>
      <w:r w:rsidR="00A30E8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најбољег понуђача </w:t>
      </w:r>
      <w:r w:rsidR="00A06E01"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ће извршити одбор поверилаца </w:t>
      </w: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 роковима</w:t>
      </w:r>
      <w:r w:rsidR="00A06E01"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и по критеријумима </w:t>
      </w: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прописаним</w:t>
      </w:r>
      <w:r w:rsidR="006C6189"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64526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Националним стандардом о начину и поступку уновчења имовине стечајног дужника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У случају да одбор поверилаца не </w:t>
      </w:r>
      <w:r w:rsidR="002F0963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донесе одлуку у прописаном року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избор понуђача ће извршити стечајни управник.</w:t>
      </w:r>
      <w:r w:rsidR="00E90112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Закључењу уговора са </w:t>
      </w:r>
      <w:r w:rsidR="00C75434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изабраним понуђачем приступиће се одмах по добијању сагласности стечајног судије.</w:t>
      </w:r>
    </w:p>
    <w:p w14:paraId="599F6381" w14:textId="77777777" w:rsidR="008134ED" w:rsidRPr="00645268" w:rsidRDefault="008134ED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2B925A0" w14:textId="77777777" w:rsidR="00D71BAE" w:rsidRPr="00645268" w:rsidRDefault="003338C6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Исплата уговорене цене за обављ</w:t>
      </w:r>
      <w:r w:rsidR="006C6189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ену услугу извршиће се по добијању сагласности стечајног судије </w:t>
      </w:r>
      <w:r w:rsidR="006C6492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складу са динамиком прилива средстава у стечајну масу, а најкасније након </w:t>
      </w:r>
      <w:r w:rsidR="003F02B0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уновчења</w:t>
      </w:r>
      <w:r w:rsidR="006C6492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06E01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имовине стечајног дужника.</w:t>
      </w:r>
    </w:p>
    <w:p w14:paraId="23E55C32" w14:textId="77777777" w:rsidR="004F1308" w:rsidRPr="00645268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14:paraId="310EA150" w14:textId="77777777" w:rsidR="004F1308" w:rsidRPr="00645268" w:rsidRDefault="003F02B0" w:rsidP="00D71BAE">
      <w:pPr>
        <w:tabs>
          <w:tab w:val="center" w:pos="41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Заинтересовани понуђачи, 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односно</w:t>
      </w:r>
      <w:r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њихови овлашћени представници, 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детаљније информације</w:t>
      </w:r>
      <w:r w:rsidR="008134ED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потребе израде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понуде</w:t>
      </w:r>
      <w:r w:rsidR="008134ED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добити телефоном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 </w:t>
      </w:r>
      <w:r w:rsidR="008134ED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контакт особа -</w:t>
      </w:r>
      <w:r w:rsidR="004F1308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стечајни управник </w:t>
      </w:r>
      <w:r w:rsidR="00A06E01" w:rsidRPr="00645268">
        <w:rPr>
          <w:rFonts w:ascii="Times New Roman" w:hAnsi="Times New Roman" w:cs="Times New Roman"/>
          <w:b/>
          <w:sz w:val="24"/>
          <w:szCs w:val="24"/>
        </w:rPr>
        <w:t>Протић Милутин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>,</w:t>
      </w:r>
      <w:r w:rsidR="00AB676B" w:rsidRPr="0064526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Београд, </w:t>
      </w:r>
      <w:r w:rsidR="00A06E01" w:rsidRPr="00645268">
        <w:rPr>
          <w:rFonts w:ascii="Times New Roman" w:hAnsi="Times New Roman" w:cs="Times New Roman"/>
          <w:b/>
          <w:sz w:val="24"/>
          <w:szCs w:val="24"/>
        </w:rPr>
        <w:t>телефон: 064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>-</w:t>
      </w:r>
      <w:r w:rsidR="00A06E01" w:rsidRPr="00645268">
        <w:rPr>
          <w:rFonts w:ascii="Times New Roman" w:hAnsi="Times New Roman" w:cs="Times New Roman"/>
          <w:b/>
          <w:sz w:val="24"/>
          <w:szCs w:val="24"/>
        </w:rPr>
        <w:t>402-75-47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сваког радног дана од 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</w:rPr>
        <w:t xml:space="preserve">9:00 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до </w:t>
      </w:r>
      <w:r w:rsidR="002461AA" w:rsidRPr="006452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42E0" w:rsidRPr="006452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 w:rsidR="00AB676B" w:rsidRPr="00645268">
        <w:rPr>
          <w:rFonts w:ascii="Times New Roman" w:eastAsia="Times New Roman" w:hAnsi="Times New Roman" w:cs="Times New Roman"/>
          <w:sz w:val="24"/>
          <w:szCs w:val="24"/>
          <w:lang w:val="sr-Cyrl-CS"/>
        </w:rPr>
        <w:t>часова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4ED" w:rsidRPr="00645268">
        <w:rPr>
          <w:rFonts w:ascii="Times New Roman" w:hAnsi="Times New Roman" w:cs="Times New Roman"/>
          <w:b/>
          <w:sz w:val="24"/>
          <w:szCs w:val="24"/>
        </w:rPr>
        <w:t>или путем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E-mail: </w:t>
      </w:r>
      <w:r w:rsidR="001D396B" w:rsidRPr="00645268">
        <w:rPr>
          <w:rFonts w:ascii="Times New Roman" w:hAnsi="Times New Roman" w:cs="Times New Roman"/>
          <w:b/>
          <w:color w:val="777777"/>
          <w:sz w:val="24"/>
          <w:szCs w:val="24"/>
          <w:lang w:val="sr-Latn-CS"/>
        </w:rPr>
        <w:t>proticmilutin@gmail.com</w:t>
      </w:r>
      <w:r w:rsidR="00AB676B" w:rsidRPr="006452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86AB49" w14:textId="4D0A102F" w:rsidR="004F1308" w:rsidRPr="00D00195" w:rsidRDefault="00782502" w:rsidP="00D00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Понуде за вршење услуге</w:t>
      </w:r>
      <w:r w:rsidR="004F1308" w:rsidRPr="00645268">
        <w:rPr>
          <w:rFonts w:ascii="Times New Roman" w:hAnsi="Times New Roman" w:cs="Times New Roman"/>
          <w:sz w:val="24"/>
          <w:szCs w:val="24"/>
        </w:rPr>
        <w:t xml:space="preserve"> процене </w:t>
      </w:r>
      <w:r w:rsidR="00AB676B" w:rsidRPr="00645268">
        <w:rPr>
          <w:rFonts w:ascii="Times New Roman" w:hAnsi="Times New Roman" w:cs="Times New Roman"/>
          <w:sz w:val="24"/>
          <w:szCs w:val="24"/>
        </w:rPr>
        <w:t xml:space="preserve">могу се </w:t>
      </w:r>
      <w:r w:rsidR="008134ED" w:rsidRPr="00645268">
        <w:rPr>
          <w:rFonts w:ascii="Times New Roman" w:hAnsi="Times New Roman" w:cs="Times New Roman"/>
          <w:sz w:val="24"/>
          <w:szCs w:val="24"/>
        </w:rPr>
        <w:t>до</w:t>
      </w:r>
      <w:r w:rsidR="00AA0A57" w:rsidRPr="00645268">
        <w:rPr>
          <w:rFonts w:ascii="Times New Roman" w:hAnsi="Times New Roman" w:cs="Times New Roman"/>
          <w:sz w:val="24"/>
          <w:szCs w:val="24"/>
        </w:rPr>
        <w:t>с</w:t>
      </w:r>
      <w:r w:rsidR="008134ED" w:rsidRPr="00645268">
        <w:rPr>
          <w:rFonts w:ascii="Times New Roman" w:hAnsi="Times New Roman" w:cs="Times New Roman"/>
          <w:sz w:val="24"/>
          <w:szCs w:val="24"/>
        </w:rPr>
        <w:t>тавити поштом или непосредно</w:t>
      </w:r>
      <w:r w:rsidR="003F02B0" w:rsidRPr="00645268">
        <w:rPr>
          <w:rFonts w:ascii="Times New Roman" w:hAnsi="Times New Roman" w:cs="Times New Roman"/>
          <w:sz w:val="24"/>
          <w:szCs w:val="24"/>
        </w:rPr>
        <w:t xml:space="preserve"> </w:t>
      </w:r>
      <w:r w:rsidR="003F02B0" w:rsidRPr="00782502">
        <w:rPr>
          <w:rFonts w:ascii="Times New Roman" w:hAnsi="Times New Roman" w:cs="Times New Roman"/>
          <w:b/>
          <w:sz w:val="24"/>
          <w:szCs w:val="24"/>
          <w:u w:val="single"/>
        </w:rPr>
        <w:t>најкасније до</w:t>
      </w:r>
      <w:r w:rsidR="003F02B0" w:rsidRPr="00645268">
        <w:rPr>
          <w:rFonts w:ascii="Times New Roman" w:hAnsi="Times New Roman" w:cs="Times New Roman"/>
          <w:sz w:val="24"/>
          <w:szCs w:val="24"/>
        </w:rPr>
        <w:t xml:space="preserve"> </w:t>
      </w:r>
      <w:r w:rsidR="00A30E89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22.11.2023.</w:t>
      </w:r>
      <w:r w:rsidR="004F1308" w:rsidRPr="0078250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године</w:t>
      </w:r>
      <w:r w:rsidR="004F1308" w:rsidRPr="00645268">
        <w:rPr>
          <w:rFonts w:ascii="Times New Roman" w:hAnsi="Times New Roman" w:cs="Times New Roman"/>
          <w:sz w:val="24"/>
          <w:szCs w:val="24"/>
        </w:rPr>
        <w:t xml:space="preserve"> до 14 часова, на адресу</w:t>
      </w:r>
      <w:r w:rsidR="00D00195">
        <w:rPr>
          <w:rFonts w:ascii="Times New Roman" w:hAnsi="Times New Roman" w:cs="Times New Roman"/>
          <w:sz w:val="24"/>
          <w:szCs w:val="24"/>
        </w:rPr>
        <w:t xml:space="preserve"> </w:t>
      </w:r>
      <w:r w:rsidR="00D00195">
        <w:rPr>
          <w:rFonts w:ascii="Times New Roman" w:hAnsi="Times New Roman" w:cs="Times New Roman"/>
          <w:sz w:val="24"/>
          <w:szCs w:val="24"/>
          <w:lang w:val="sr-Cyrl-RS"/>
        </w:rPr>
        <w:t>канцеларије стечајног управника Милутина Протића, Немањина 4, 1. спрат, соба бр.105, Београд</w:t>
      </w:r>
      <w:r w:rsidR="00A30E8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665C9BC" w14:textId="77777777" w:rsidR="004F1308" w:rsidRPr="00645268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268">
        <w:rPr>
          <w:rFonts w:ascii="Times New Roman" w:eastAsia="Times New Roman" w:hAnsi="Times New Roman" w:cs="Times New Roman"/>
          <w:sz w:val="24"/>
          <w:szCs w:val="24"/>
        </w:rPr>
        <w:t>Напомена: Понуде морају бити потписане од стране овлашћеног лица код понуђача </w:t>
      </w:r>
    </w:p>
    <w:p w14:paraId="39F936AC" w14:textId="77777777" w:rsidR="00AC5BD7" w:rsidRPr="00F74D36" w:rsidRDefault="00AC5BD7" w:rsidP="004F1308">
      <w:pPr>
        <w:rPr>
          <w:rFonts w:ascii="Times New Roman" w:hAnsi="Times New Roman" w:cs="Times New Roman"/>
          <w:sz w:val="24"/>
          <w:szCs w:val="24"/>
        </w:rPr>
      </w:pPr>
    </w:p>
    <w:sectPr w:rsidR="00AC5BD7" w:rsidRPr="00F74D36" w:rsidSect="00B53170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1D0"/>
    <w:multiLevelType w:val="hybridMultilevel"/>
    <w:tmpl w:val="DA127C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F4C04"/>
    <w:multiLevelType w:val="hybridMultilevel"/>
    <w:tmpl w:val="F77C1670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903B41"/>
    <w:multiLevelType w:val="hybridMultilevel"/>
    <w:tmpl w:val="DCA08898"/>
    <w:lvl w:ilvl="0" w:tplc="D74AC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3441F"/>
    <w:multiLevelType w:val="hybridMultilevel"/>
    <w:tmpl w:val="BE926CB4"/>
    <w:lvl w:ilvl="0" w:tplc="D74AC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257772">
    <w:abstractNumId w:val="3"/>
  </w:num>
  <w:num w:numId="2" w16cid:durableId="2075351477">
    <w:abstractNumId w:val="2"/>
  </w:num>
  <w:num w:numId="3" w16cid:durableId="1189179739">
    <w:abstractNumId w:val="0"/>
  </w:num>
  <w:num w:numId="4" w16cid:durableId="613367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308"/>
    <w:rsid w:val="0002223A"/>
    <w:rsid w:val="001000DF"/>
    <w:rsid w:val="001D396B"/>
    <w:rsid w:val="002256E3"/>
    <w:rsid w:val="002461AA"/>
    <w:rsid w:val="00290EBF"/>
    <w:rsid w:val="0029323D"/>
    <w:rsid w:val="002B69DF"/>
    <w:rsid w:val="002F0963"/>
    <w:rsid w:val="00310801"/>
    <w:rsid w:val="00311194"/>
    <w:rsid w:val="00323DFA"/>
    <w:rsid w:val="003338C6"/>
    <w:rsid w:val="00393C40"/>
    <w:rsid w:val="003F02B0"/>
    <w:rsid w:val="003F6C26"/>
    <w:rsid w:val="003F7AA7"/>
    <w:rsid w:val="004F1308"/>
    <w:rsid w:val="005F3262"/>
    <w:rsid w:val="00621454"/>
    <w:rsid w:val="006272CE"/>
    <w:rsid w:val="00645268"/>
    <w:rsid w:val="00691CD0"/>
    <w:rsid w:val="006B4569"/>
    <w:rsid w:val="006C6189"/>
    <w:rsid w:val="006C6492"/>
    <w:rsid w:val="00727B7F"/>
    <w:rsid w:val="00782502"/>
    <w:rsid w:val="008134ED"/>
    <w:rsid w:val="008164C8"/>
    <w:rsid w:val="00821287"/>
    <w:rsid w:val="008338B3"/>
    <w:rsid w:val="00856CB0"/>
    <w:rsid w:val="00896165"/>
    <w:rsid w:val="008A290D"/>
    <w:rsid w:val="0092659D"/>
    <w:rsid w:val="00981F8B"/>
    <w:rsid w:val="009C1C78"/>
    <w:rsid w:val="009E4AD2"/>
    <w:rsid w:val="00A06E01"/>
    <w:rsid w:val="00A30E89"/>
    <w:rsid w:val="00A66C75"/>
    <w:rsid w:val="00A7276C"/>
    <w:rsid w:val="00AA0A57"/>
    <w:rsid w:val="00AB676B"/>
    <w:rsid w:val="00AC5BD7"/>
    <w:rsid w:val="00B04DB6"/>
    <w:rsid w:val="00B064D4"/>
    <w:rsid w:val="00B14E33"/>
    <w:rsid w:val="00B33FC9"/>
    <w:rsid w:val="00B37808"/>
    <w:rsid w:val="00B53170"/>
    <w:rsid w:val="00BE687F"/>
    <w:rsid w:val="00C47625"/>
    <w:rsid w:val="00C75434"/>
    <w:rsid w:val="00C839A1"/>
    <w:rsid w:val="00CA0AD7"/>
    <w:rsid w:val="00CC415A"/>
    <w:rsid w:val="00CE5141"/>
    <w:rsid w:val="00CF2560"/>
    <w:rsid w:val="00D00195"/>
    <w:rsid w:val="00D47F64"/>
    <w:rsid w:val="00D71BAE"/>
    <w:rsid w:val="00DF41B1"/>
    <w:rsid w:val="00E56402"/>
    <w:rsid w:val="00E90112"/>
    <w:rsid w:val="00ED617A"/>
    <w:rsid w:val="00F507B9"/>
    <w:rsid w:val="00F542E0"/>
    <w:rsid w:val="00F63CFC"/>
    <w:rsid w:val="00F662FF"/>
    <w:rsid w:val="00F74D36"/>
    <w:rsid w:val="00FA0455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74D4"/>
  <w15:docId w15:val="{15143524-99BF-4538-8591-3B6776DD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8212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212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rsid w:val="00AB67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41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0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Maja</cp:lastModifiedBy>
  <cp:revision>6</cp:revision>
  <cp:lastPrinted>2022-11-30T09:20:00Z</cp:lastPrinted>
  <dcterms:created xsi:type="dcterms:W3CDTF">2023-07-19T07:51:00Z</dcterms:created>
  <dcterms:modified xsi:type="dcterms:W3CDTF">2023-11-14T10:29:00Z</dcterms:modified>
</cp:coreProperties>
</file>