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18FFB" w14:textId="77777777" w:rsidR="00096BCD" w:rsidRPr="00201417" w:rsidRDefault="00096BCD" w:rsidP="00144850">
      <w:pPr>
        <w:tabs>
          <w:tab w:val="left" w:pos="-810"/>
          <w:tab w:val="left" w:pos="15210"/>
        </w:tabs>
        <w:ind w:right="-65"/>
        <w:rPr>
          <w:b/>
          <w:lang w:val="sr-Cyrl-CS"/>
        </w:rPr>
      </w:pPr>
    </w:p>
    <w:p w14:paraId="7003AA5F" w14:textId="0C242514" w:rsidR="00325288" w:rsidRDefault="00325288" w:rsidP="00144850">
      <w:pPr>
        <w:tabs>
          <w:tab w:val="left" w:pos="-810"/>
          <w:tab w:val="left" w:pos="15210"/>
        </w:tabs>
        <w:ind w:right="-65"/>
        <w:jc w:val="center"/>
        <w:rPr>
          <w:b/>
          <w:sz w:val="20"/>
          <w:szCs w:val="20"/>
          <w:lang w:val="sr-Cyrl-CS"/>
        </w:rPr>
      </w:pPr>
      <w:r w:rsidRPr="003E027D">
        <w:rPr>
          <w:b/>
          <w:sz w:val="20"/>
          <w:szCs w:val="20"/>
          <w:lang w:val="sr-Cyrl-CS"/>
        </w:rPr>
        <w:t>САОПШТЕЊЕ</w:t>
      </w:r>
    </w:p>
    <w:p w14:paraId="61AF16DA" w14:textId="77777777" w:rsidR="003E027D" w:rsidRPr="003E027D" w:rsidRDefault="003E027D" w:rsidP="00144850">
      <w:pPr>
        <w:tabs>
          <w:tab w:val="left" w:pos="-810"/>
          <w:tab w:val="left" w:pos="15210"/>
        </w:tabs>
        <w:ind w:right="-65"/>
        <w:jc w:val="center"/>
        <w:rPr>
          <w:b/>
          <w:sz w:val="20"/>
          <w:szCs w:val="20"/>
          <w:lang w:val="sr-Latn-CS"/>
        </w:rPr>
      </w:pPr>
    </w:p>
    <w:p w14:paraId="7BF8A891" w14:textId="15243357" w:rsidR="00325288" w:rsidRPr="003E027D" w:rsidRDefault="00325288" w:rsidP="00325288">
      <w:pPr>
        <w:jc w:val="both"/>
        <w:rPr>
          <w:sz w:val="22"/>
          <w:szCs w:val="22"/>
          <w:lang w:val="sr-Latn-RS"/>
        </w:rPr>
      </w:pPr>
      <w:r w:rsidRPr="003E027D">
        <w:rPr>
          <w:sz w:val="22"/>
          <w:szCs w:val="22"/>
          <w:lang w:val="sr-Cyrl-CS"/>
        </w:rPr>
        <w:t xml:space="preserve">Дана </w:t>
      </w:r>
      <w:r w:rsidRPr="003E027D">
        <w:rPr>
          <w:sz w:val="22"/>
          <w:szCs w:val="22"/>
          <w:lang w:val="sr-Cyrl-RS"/>
        </w:rPr>
        <w:t>2</w:t>
      </w:r>
      <w:r w:rsidR="00FE04ED">
        <w:rPr>
          <w:sz w:val="22"/>
          <w:szCs w:val="22"/>
          <w:lang w:val="sr-Cyrl-RS"/>
        </w:rPr>
        <w:t>7</w:t>
      </w:r>
      <w:r w:rsidRPr="003E027D">
        <w:rPr>
          <w:sz w:val="22"/>
          <w:szCs w:val="22"/>
          <w:lang w:val="sr-Latn-CS"/>
        </w:rPr>
        <w:t>.</w:t>
      </w:r>
      <w:r w:rsidR="00D1744A" w:rsidRPr="003E027D">
        <w:rPr>
          <w:sz w:val="22"/>
          <w:szCs w:val="22"/>
          <w:lang w:val="sr-Cyrl-RS"/>
        </w:rPr>
        <w:t>0</w:t>
      </w:r>
      <w:r w:rsidR="00FE04ED">
        <w:rPr>
          <w:sz w:val="22"/>
          <w:szCs w:val="22"/>
          <w:lang w:val="sr-Cyrl-RS"/>
        </w:rPr>
        <w:t>3</w:t>
      </w:r>
      <w:r w:rsidRPr="003E027D">
        <w:rPr>
          <w:sz w:val="22"/>
          <w:szCs w:val="22"/>
          <w:lang w:val="sr-Latn-CS"/>
        </w:rPr>
        <w:t>.20</w:t>
      </w:r>
      <w:r w:rsidRPr="003E027D">
        <w:rPr>
          <w:sz w:val="22"/>
          <w:szCs w:val="22"/>
        </w:rPr>
        <w:t>2</w:t>
      </w:r>
      <w:r w:rsidR="00FE04ED">
        <w:rPr>
          <w:sz w:val="22"/>
          <w:szCs w:val="22"/>
          <w:lang w:val="sr-Cyrl-RS"/>
        </w:rPr>
        <w:t>3</w:t>
      </w:r>
      <w:r w:rsidRPr="003E027D">
        <w:rPr>
          <w:sz w:val="22"/>
          <w:szCs w:val="22"/>
          <w:lang w:val="sr-Latn-CS"/>
        </w:rPr>
        <w:t>.</w:t>
      </w:r>
      <w:r w:rsidRPr="003E027D">
        <w:rPr>
          <w:sz w:val="22"/>
          <w:szCs w:val="22"/>
          <w:lang w:val="sr-Cyrl-CS"/>
        </w:rPr>
        <w:t xml:space="preserve"> године, у организацији Агенције за </w:t>
      </w:r>
      <w:r w:rsidRPr="003E027D">
        <w:rPr>
          <w:sz w:val="22"/>
          <w:szCs w:val="22"/>
          <w:lang w:val="sr-Cyrl-RS"/>
        </w:rPr>
        <w:t xml:space="preserve">лиценцирање </w:t>
      </w:r>
      <w:r w:rsidRPr="003E027D">
        <w:rPr>
          <w:sz w:val="22"/>
          <w:szCs w:val="22"/>
          <w:lang w:val="sr-Cyrl-CS"/>
        </w:rPr>
        <w:t>стечајних управника</w:t>
      </w:r>
      <w:r w:rsidRPr="003E027D">
        <w:rPr>
          <w:sz w:val="22"/>
          <w:szCs w:val="22"/>
          <w:lang w:val="sr-Cyrl-RS"/>
        </w:rPr>
        <w:t>-</w:t>
      </w:r>
      <w:r w:rsidRPr="003E027D">
        <w:rPr>
          <w:sz w:val="22"/>
          <w:szCs w:val="22"/>
          <w:lang w:val="sr-Cyrl-CS"/>
        </w:rPr>
        <w:t xml:space="preserve"> Центра за стечај, одржано је</w:t>
      </w:r>
      <w:r w:rsidRPr="003E027D">
        <w:rPr>
          <w:sz w:val="22"/>
          <w:szCs w:val="22"/>
          <w:lang w:val="ru-RU"/>
        </w:rPr>
        <w:t xml:space="preserve"> јавно надметање ради продаје </w:t>
      </w:r>
      <w:r w:rsidRPr="003E027D">
        <w:rPr>
          <w:sz w:val="22"/>
          <w:szCs w:val="22"/>
          <w:lang w:val="sr-Cyrl-RS"/>
        </w:rPr>
        <w:t>стечајног дужника</w:t>
      </w:r>
      <w:r w:rsidR="002E6BC0" w:rsidRPr="003E027D">
        <w:rPr>
          <w:sz w:val="22"/>
          <w:szCs w:val="22"/>
          <w:lang w:val="sr-Cyrl-RS"/>
        </w:rPr>
        <w:t xml:space="preserve"> </w:t>
      </w:r>
      <w:r w:rsidR="00FE04ED">
        <w:rPr>
          <w:sz w:val="22"/>
          <w:szCs w:val="22"/>
          <w:lang w:val="sr-Cyrl-RS"/>
        </w:rPr>
        <w:t>АКЦИОНАРСКО ДРУШТВО ГРАФИКА, ПИРОТ – У СТЕЧАЈУ, из Пирота, ул. Николе Пашића бб, Пирот</w:t>
      </w:r>
      <w:r w:rsidR="002E6BC0" w:rsidRPr="003E027D">
        <w:rPr>
          <w:sz w:val="22"/>
          <w:szCs w:val="22"/>
          <w:lang w:val="sr-Cyrl-RS"/>
        </w:rPr>
        <w:t>, као правног лица</w:t>
      </w:r>
      <w:r w:rsidR="00A27A3D" w:rsidRPr="003E027D">
        <w:rPr>
          <w:sz w:val="22"/>
          <w:szCs w:val="22"/>
          <w:lang w:val="sr-Cyrl-RS"/>
        </w:rPr>
        <w:t>.</w:t>
      </w:r>
      <w:r w:rsidRPr="003E027D">
        <w:rPr>
          <w:b/>
          <w:sz w:val="22"/>
          <w:szCs w:val="22"/>
          <w:lang w:val="sr-Latn-RS"/>
        </w:rPr>
        <w:t xml:space="preserve"> </w:t>
      </w:r>
      <w:r w:rsidRPr="003E027D">
        <w:rPr>
          <w:sz w:val="22"/>
          <w:szCs w:val="22"/>
          <w:lang w:val="sr-Latn-RS"/>
        </w:rPr>
        <w:t>Оглас о продаји објављен</w:t>
      </w:r>
      <w:r w:rsidR="00A27A3D" w:rsidRPr="003E027D">
        <w:rPr>
          <w:sz w:val="22"/>
          <w:szCs w:val="22"/>
          <w:lang w:val="sr-Cyrl-RS"/>
        </w:rPr>
        <w:t xml:space="preserve"> је </w:t>
      </w:r>
      <w:r w:rsidRPr="003E027D">
        <w:rPr>
          <w:sz w:val="22"/>
          <w:szCs w:val="22"/>
          <w:lang w:val="sr-Latn-RS"/>
        </w:rPr>
        <w:t xml:space="preserve">дана </w:t>
      </w:r>
      <w:r w:rsidRPr="003E027D">
        <w:rPr>
          <w:sz w:val="22"/>
          <w:szCs w:val="22"/>
          <w:lang w:val="sr-Cyrl-RS"/>
        </w:rPr>
        <w:t>2</w:t>
      </w:r>
      <w:r w:rsidR="00FE04ED">
        <w:rPr>
          <w:sz w:val="22"/>
          <w:szCs w:val="22"/>
          <w:lang w:val="sr-Latn-CS"/>
        </w:rPr>
        <w:t>5</w:t>
      </w:r>
      <w:r w:rsidRPr="003E027D">
        <w:rPr>
          <w:sz w:val="22"/>
          <w:szCs w:val="22"/>
          <w:lang w:val="sr-Cyrl-RS"/>
        </w:rPr>
        <w:t>.</w:t>
      </w:r>
      <w:r w:rsidR="00C23305" w:rsidRPr="003E027D">
        <w:rPr>
          <w:sz w:val="22"/>
          <w:szCs w:val="22"/>
          <w:lang w:val="sr-Cyrl-RS"/>
        </w:rPr>
        <w:t>0</w:t>
      </w:r>
      <w:r w:rsidR="00FE04ED">
        <w:rPr>
          <w:sz w:val="22"/>
          <w:szCs w:val="22"/>
          <w:lang w:val="sr-Latn-CS"/>
        </w:rPr>
        <w:t>2</w:t>
      </w:r>
      <w:r w:rsidRPr="003E027D">
        <w:rPr>
          <w:sz w:val="22"/>
          <w:szCs w:val="22"/>
          <w:lang w:val="sr-Latn-RS"/>
        </w:rPr>
        <w:t>.202</w:t>
      </w:r>
      <w:r w:rsidR="00FE04ED">
        <w:rPr>
          <w:sz w:val="22"/>
          <w:szCs w:val="22"/>
          <w:lang w:val="sr-Latn-CS"/>
        </w:rPr>
        <w:t>3</w:t>
      </w:r>
      <w:r w:rsidRPr="003E027D">
        <w:rPr>
          <w:sz w:val="22"/>
          <w:szCs w:val="22"/>
          <w:lang w:val="sr-Latn-RS"/>
        </w:rPr>
        <w:t>. године</w:t>
      </w:r>
      <w:r w:rsidR="003B34B8" w:rsidRPr="003E027D">
        <w:rPr>
          <w:sz w:val="22"/>
          <w:szCs w:val="22"/>
          <w:lang w:val="sr-Cyrl-RS"/>
        </w:rPr>
        <w:t>,</w:t>
      </w:r>
      <w:r w:rsidRPr="003E027D">
        <w:rPr>
          <w:sz w:val="22"/>
          <w:szCs w:val="22"/>
          <w:lang w:val="sr-Latn-RS"/>
        </w:rPr>
        <w:t xml:space="preserve"> у дневним листовима </w:t>
      </w:r>
      <w:r w:rsidRPr="003E027D">
        <w:rPr>
          <w:sz w:val="22"/>
          <w:szCs w:val="22"/>
          <w:lang w:val="sr-Cyrl-RS"/>
        </w:rPr>
        <w:t>„</w:t>
      </w:r>
      <w:r w:rsidR="00FE04ED">
        <w:rPr>
          <w:sz w:val="22"/>
          <w:szCs w:val="22"/>
          <w:lang w:val="sr-Cyrl-RS"/>
        </w:rPr>
        <w:t>Српски телеграф</w:t>
      </w:r>
      <w:r w:rsidRPr="003E027D">
        <w:rPr>
          <w:sz w:val="22"/>
          <w:szCs w:val="22"/>
          <w:lang w:val="sr-Latn-RS"/>
        </w:rPr>
        <w:t xml:space="preserve">“ </w:t>
      </w:r>
      <w:r w:rsidRPr="003E027D">
        <w:rPr>
          <w:sz w:val="22"/>
          <w:szCs w:val="22"/>
          <w:lang w:val="sr-Cyrl-RS"/>
        </w:rPr>
        <w:t>„</w:t>
      </w:r>
      <w:r w:rsidR="00D1744A" w:rsidRPr="003E027D">
        <w:rPr>
          <w:sz w:val="22"/>
          <w:szCs w:val="22"/>
          <w:lang w:val="sr-Cyrl-RS"/>
        </w:rPr>
        <w:t>АЛО</w:t>
      </w:r>
      <w:r w:rsidRPr="003E027D">
        <w:rPr>
          <w:sz w:val="22"/>
          <w:szCs w:val="22"/>
          <w:lang w:val="sr-Cyrl-RS"/>
        </w:rPr>
        <w:t>“</w:t>
      </w:r>
      <w:r w:rsidR="00FE04ED">
        <w:rPr>
          <w:sz w:val="22"/>
          <w:szCs w:val="22"/>
          <w:lang w:val="sr-Cyrl-RS"/>
        </w:rPr>
        <w:t xml:space="preserve"> и „Курир“</w:t>
      </w:r>
      <w:r w:rsidRPr="003E027D">
        <w:rPr>
          <w:sz w:val="22"/>
          <w:szCs w:val="22"/>
          <w:lang w:val="sr-Cyrl-RS"/>
        </w:rPr>
        <w:t>, као и на сајту Агенције за лиценцирање стечајних управника</w:t>
      </w:r>
      <w:r w:rsidRPr="003E027D">
        <w:rPr>
          <w:sz w:val="22"/>
          <w:szCs w:val="22"/>
          <w:lang w:val="sr-Latn-RS"/>
        </w:rPr>
        <w:t>.</w:t>
      </w:r>
    </w:p>
    <w:p w14:paraId="1F2DBDDD" w14:textId="77777777" w:rsidR="003E027D" w:rsidRPr="003E027D" w:rsidRDefault="003E027D" w:rsidP="00325288">
      <w:pPr>
        <w:jc w:val="both"/>
        <w:rPr>
          <w:b/>
          <w:sz w:val="20"/>
          <w:szCs w:val="20"/>
          <w:lang w:val="sr-Latn-RS"/>
        </w:rPr>
      </w:pPr>
    </w:p>
    <w:tbl>
      <w:tblPr>
        <w:tblW w:w="1048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05"/>
        <w:gridCol w:w="2548"/>
        <w:gridCol w:w="1559"/>
        <w:gridCol w:w="1803"/>
        <w:gridCol w:w="1655"/>
        <w:gridCol w:w="2212"/>
      </w:tblGrid>
      <w:tr w:rsidR="00367B24" w:rsidRPr="003E027D" w14:paraId="7F6E266A" w14:textId="77777777" w:rsidTr="00FE04ED">
        <w:trPr>
          <w:trHeight w:val="1033"/>
          <w:tblCellSpacing w:w="20" w:type="dxa"/>
          <w:jc w:val="center"/>
        </w:trPr>
        <w:tc>
          <w:tcPr>
            <w:tcW w:w="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013AA6A" w14:textId="4800681C" w:rsidR="00325288" w:rsidRPr="003E027D" w:rsidRDefault="00325288" w:rsidP="00172BB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Р</w:t>
            </w:r>
            <w:r w:rsidRPr="003E027D">
              <w:rPr>
                <w:b/>
                <w:sz w:val="20"/>
                <w:szCs w:val="20"/>
                <w:lang w:val="sr-Cyrl-CS"/>
              </w:rPr>
              <w:t>ед</w:t>
            </w:r>
            <w:r w:rsidRPr="003E027D">
              <w:rPr>
                <w:b/>
                <w:sz w:val="20"/>
                <w:szCs w:val="20"/>
                <w:lang w:val="ru-RU"/>
              </w:rPr>
              <w:t>.</w:t>
            </w:r>
            <w:r w:rsidR="00172BB9" w:rsidRPr="003E027D">
              <w:rPr>
                <w:b/>
                <w:sz w:val="20"/>
                <w:szCs w:val="20"/>
                <w:lang w:val="sr-Latn-RS"/>
              </w:rPr>
              <w:t xml:space="preserve"> </w:t>
            </w:r>
            <w:r w:rsidRPr="003E027D">
              <w:rPr>
                <w:b/>
                <w:sz w:val="20"/>
                <w:szCs w:val="20"/>
                <w:lang w:val="sr-Cyrl-CS"/>
              </w:rPr>
              <w:t>бр.</w:t>
            </w:r>
          </w:p>
        </w:tc>
        <w:tc>
          <w:tcPr>
            <w:tcW w:w="25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2A70B09" w14:textId="52A6D369" w:rsidR="00325288" w:rsidRPr="003E027D" w:rsidRDefault="00325288" w:rsidP="00172BB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Предузеће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7F81EBD" w14:textId="61875FEF" w:rsidR="00325288" w:rsidRPr="003E027D" w:rsidRDefault="00172BB9" w:rsidP="00172BB9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3E027D">
              <w:rPr>
                <w:b/>
                <w:sz w:val="20"/>
                <w:szCs w:val="20"/>
                <w:lang w:val="sr-Cyrl-RS"/>
              </w:rPr>
              <w:t>ИМОВИНА</w:t>
            </w:r>
          </w:p>
        </w:tc>
        <w:tc>
          <w:tcPr>
            <w:tcW w:w="17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C014BF" w14:textId="77777777" w:rsidR="00325288" w:rsidRPr="003E027D" w:rsidRDefault="00325288" w:rsidP="00172BB9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Почетна цена (дин)</w:t>
            </w:r>
          </w:p>
        </w:tc>
        <w:tc>
          <w:tcPr>
            <w:tcW w:w="16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80BFC17" w14:textId="21DC46D5" w:rsidR="00325288" w:rsidRPr="003E027D" w:rsidRDefault="00325288" w:rsidP="00A27A3D">
            <w:pPr>
              <w:tabs>
                <w:tab w:val="left" w:pos="3277"/>
              </w:tabs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Продајна цена</w:t>
            </w:r>
            <w:r w:rsidR="00A27A3D" w:rsidRPr="003E027D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3E027D">
              <w:rPr>
                <w:b/>
                <w:sz w:val="20"/>
                <w:szCs w:val="20"/>
                <w:lang w:val="ru-RU"/>
              </w:rPr>
              <w:t>(дин)</w:t>
            </w:r>
          </w:p>
        </w:tc>
        <w:tc>
          <w:tcPr>
            <w:tcW w:w="21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ED2FE2E" w14:textId="77777777" w:rsidR="00325288" w:rsidRPr="003E027D" w:rsidRDefault="00325288" w:rsidP="00172BB9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sz w:val="20"/>
                <w:szCs w:val="20"/>
                <w:lang w:val="ru-RU"/>
              </w:rPr>
            </w:pPr>
            <w:r w:rsidRPr="003E027D">
              <w:rPr>
                <w:b/>
                <w:sz w:val="20"/>
                <w:szCs w:val="20"/>
                <w:lang w:val="ru-RU"/>
              </w:rPr>
              <w:t>Купац</w:t>
            </w:r>
          </w:p>
        </w:tc>
      </w:tr>
      <w:tr w:rsidR="00367B24" w:rsidRPr="003E027D" w14:paraId="724DEA82" w14:textId="77777777" w:rsidTr="00FE04ED">
        <w:trPr>
          <w:trHeight w:val="2192"/>
          <w:tblCellSpacing w:w="20" w:type="dxa"/>
          <w:jc w:val="center"/>
        </w:trPr>
        <w:tc>
          <w:tcPr>
            <w:tcW w:w="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FC4AC84" w14:textId="25B941B7" w:rsidR="00325288" w:rsidRPr="003E027D" w:rsidRDefault="00A27A3D" w:rsidP="00172BB9">
            <w:pPr>
              <w:rPr>
                <w:sz w:val="20"/>
                <w:szCs w:val="20"/>
                <w:lang w:val="sr-Cyrl-RS"/>
              </w:rPr>
            </w:pPr>
            <w:bookmarkStart w:id="0" w:name="_Hlk508706816"/>
            <w:r w:rsidRPr="003E027D">
              <w:rPr>
                <w:sz w:val="20"/>
                <w:szCs w:val="20"/>
                <w:lang w:val="sr-Cyrl-RS"/>
              </w:rPr>
              <w:t>1</w:t>
            </w:r>
          </w:p>
        </w:tc>
        <w:tc>
          <w:tcPr>
            <w:tcW w:w="250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641F5FC4" w14:textId="5A41A1F1" w:rsidR="00325288" w:rsidRPr="003E027D" w:rsidRDefault="00FE04ED" w:rsidP="00172BB9">
            <w:pPr>
              <w:tabs>
                <w:tab w:val="left" w:pos="0"/>
              </w:tabs>
              <w:spacing w:after="60"/>
              <w:rPr>
                <w:bCs/>
                <w:sz w:val="20"/>
                <w:szCs w:val="20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АКЦИОНАРСКО ДРУШТВО ГРАФИКА, ПИРОТ – У СТЕЧАЈУ, из Пирота, ул. Николе Пашића бб, Пирот</w:t>
            </w:r>
          </w:p>
        </w:tc>
        <w:tc>
          <w:tcPr>
            <w:tcW w:w="151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22A9BDD8" w14:textId="41EF645A" w:rsidR="00325288" w:rsidRPr="00FE04ED" w:rsidRDefault="002E6BC0" w:rsidP="00172BB9">
            <w:pPr>
              <w:spacing w:after="60"/>
              <w:rPr>
                <w:bCs/>
                <w:sz w:val="22"/>
                <w:szCs w:val="22"/>
                <w:lang w:val="sr-Cyrl-CS"/>
              </w:rPr>
            </w:pPr>
            <w:r w:rsidRPr="00FE04ED">
              <w:rPr>
                <w:bCs/>
                <w:sz w:val="22"/>
                <w:szCs w:val="22"/>
                <w:lang w:val="sr-Cyrl-CS"/>
              </w:rPr>
              <w:t>Продаја стечајног дужника као правног лица</w:t>
            </w:r>
          </w:p>
        </w:tc>
        <w:tc>
          <w:tcPr>
            <w:tcW w:w="176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4E4C090" w14:textId="13C21938" w:rsidR="00325288" w:rsidRPr="003E027D" w:rsidRDefault="00FE04ED" w:rsidP="00A27A3D">
            <w:pPr>
              <w:spacing w:line="600" w:lineRule="auto"/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6.600.002</w:t>
            </w:r>
            <w:r w:rsidR="002E6BC0" w:rsidRPr="003E027D">
              <w:rPr>
                <w:b/>
                <w:sz w:val="20"/>
                <w:szCs w:val="20"/>
                <w:lang w:val="sr-Cyrl-RS"/>
              </w:rPr>
              <w:t>,</w:t>
            </w:r>
            <w:r>
              <w:rPr>
                <w:b/>
                <w:sz w:val="20"/>
                <w:szCs w:val="20"/>
                <w:lang w:val="sr-Cyrl-RS"/>
              </w:rPr>
              <w:t>00</w:t>
            </w:r>
          </w:p>
        </w:tc>
        <w:tc>
          <w:tcPr>
            <w:tcW w:w="161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5837188" w14:textId="0E19A0B1" w:rsidR="00325288" w:rsidRPr="003E027D" w:rsidRDefault="00FE04ED" w:rsidP="00A27A3D">
            <w:pPr>
              <w:spacing w:line="600" w:lineRule="auto"/>
              <w:jc w:val="center"/>
              <w:rPr>
                <w:b/>
                <w:sz w:val="20"/>
                <w:szCs w:val="20"/>
                <w:lang w:val="sr-Cyrl-RS"/>
              </w:rPr>
            </w:pPr>
            <w:r>
              <w:rPr>
                <w:b/>
                <w:sz w:val="20"/>
                <w:szCs w:val="20"/>
                <w:lang w:val="sr-Cyrl-RS"/>
              </w:rPr>
              <w:t>6.600</w:t>
            </w:r>
            <w:r w:rsidR="002E6BC0" w:rsidRPr="003E027D">
              <w:rPr>
                <w:b/>
                <w:sz w:val="20"/>
                <w:szCs w:val="20"/>
                <w:lang w:val="sr-Cyrl-RS"/>
              </w:rPr>
              <w:t>.00</w:t>
            </w:r>
            <w:r>
              <w:rPr>
                <w:b/>
                <w:sz w:val="20"/>
                <w:szCs w:val="20"/>
                <w:lang w:val="sr-Cyrl-RS"/>
              </w:rPr>
              <w:t>2</w:t>
            </w:r>
            <w:r w:rsidR="002E6BC0" w:rsidRPr="003E027D">
              <w:rPr>
                <w:b/>
                <w:sz w:val="20"/>
                <w:szCs w:val="20"/>
                <w:lang w:val="sr-Cyrl-RS"/>
              </w:rPr>
              <w:t>,00</w:t>
            </w:r>
          </w:p>
        </w:tc>
        <w:tc>
          <w:tcPr>
            <w:tcW w:w="2152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F3418EF" w14:textId="77777777" w:rsidR="003E027D" w:rsidRDefault="00FE04ED" w:rsidP="00144850">
            <w:pPr>
              <w:rPr>
                <w:b/>
                <w:sz w:val="20"/>
                <w:szCs w:val="20"/>
                <w:lang w:val="sr-Latn-CS" w:eastAsia="ar-SA"/>
              </w:rPr>
            </w:pPr>
            <w:r>
              <w:rPr>
                <w:b/>
                <w:sz w:val="20"/>
                <w:szCs w:val="20"/>
                <w:lang w:val="sr-Latn-CS" w:eastAsia="ar-SA"/>
              </w:rPr>
              <w:t xml:space="preserve">„VARMETAL“, </w:t>
            </w:r>
          </w:p>
          <w:p w14:paraId="7FA50688" w14:textId="77777777" w:rsidR="00FE04ED" w:rsidRDefault="00FE04ED" w:rsidP="00144850">
            <w:pPr>
              <w:rPr>
                <w:b/>
                <w:sz w:val="20"/>
                <w:szCs w:val="20"/>
                <w:lang w:val="sr-Cyrl-RS" w:eastAsia="ar-SA"/>
              </w:rPr>
            </w:pPr>
            <w:r>
              <w:rPr>
                <w:b/>
                <w:sz w:val="20"/>
                <w:szCs w:val="20"/>
                <w:lang w:val="sr-Cyrl-RS" w:eastAsia="ar-SA"/>
              </w:rPr>
              <w:t xml:space="preserve">ул. Николе Пашића бр. 252, Пирот, </w:t>
            </w:r>
          </w:p>
          <w:p w14:paraId="53229F81" w14:textId="18E761F1" w:rsidR="00FE04ED" w:rsidRPr="00FE04ED" w:rsidRDefault="00FE04ED" w:rsidP="00144850">
            <w:pPr>
              <w:rPr>
                <w:b/>
                <w:sz w:val="20"/>
                <w:szCs w:val="20"/>
                <w:lang w:val="sr-Cyrl-RS" w:eastAsia="ar-SA"/>
              </w:rPr>
            </w:pPr>
            <w:r>
              <w:rPr>
                <w:b/>
                <w:sz w:val="20"/>
                <w:szCs w:val="20"/>
                <w:lang w:val="sr-Cyrl-RS" w:eastAsia="ar-SA"/>
              </w:rPr>
              <w:t>МБ: 60511179</w:t>
            </w:r>
          </w:p>
        </w:tc>
      </w:tr>
      <w:bookmarkEnd w:id="0"/>
    </w:tbl>
    <w:p w14:paraId="322A647B" w14:textId="77777777" w:rsidR="00325288" w:rsidRPr="003E027D" w:rsidRDefault="00325288" w:rsidP="00325288">
      <w:pPr>
        <w:pStyle w:val="Title"/>
        <w:jc w:val="both"/>
        <w:rPr>
          <w:b w:val="0"/>
          <w:sz w:val="22"/>
          <w:szCs w:val="22"/>
          <w:lang w:val="sr-Cyrl-CS"/>
        </w:rPr>
      </w:pPr>
    </w:p>
    <w:p w14:paraId="609CA52A" w14:textId="73DB1C96" w:rsidR="00161303" w:rsidRPr="003E027D" w:rsidRDefault="00325288" w:rsidP="00B92864">
      <w:pPr>
        <w:pStyle w:val="Title"/>
        <w:jc w:val="both"/>
        <w:rPr>
          <w:bCs w:val="0"/>
          <w:sz w:val="22"/>
          <w:szCs w:val="22"/>
          <w:lang w:val="sr-Cyrl-RS"/>
        </w:rPr>
      </w:pPr>
      <w:r w:rsidRPr="003E027D">
        <w:rPr>
          <w:bCs w:val="0"/>
          <w:sz w:val="22"/>
          <w:szCs w:val="22"/>
          <w:lang w:val="sr-Cyrl-CS"/>
        </w:rPr>
        <w:t xml:space="preserve">Комисија за спровођење продаје одржане дана </w:t>
      </w:r>
      <w:r w:rsidR="00FE04ED">
        <w:rPr>
          <w:bCs w:val="0"/>
          <w:sz w:val="22"/>
          <w:szCs w:val="22"/>
          <w:lang w:val="sr-Cyrl-RS"/>
        </w:rPr>
        <w:t>27</w:t>
      </w:r>
      <w:r w:rsidRPr="003E027D">
        <w:rPr>
          <w:bCs w:val="0"/>
          <w:sz w:val="22"/>
          <w:szCs w:val="22"/>
        </w:rPr>
        <w:t>.</w:t>
      </w:r>
      <w:r w:rsidR="00C23305" w:rsidRPr="003E027D">
        <w:rPr>
          <w:bCs w:val="0"/>
          <w:sz w:val="22"/>
          <w:szCs w:val="22"/>
          <w:lang w:val="sr-Cyrl-RS"/>
        </w:rPr>
        <w:t>0</w:t>
      </w:r>
      <w:r w:rsidR="00FE04ED">
        <w:rPr>
          <w:bCs w:val="0"/>
          <w:sz w:val="22"/>
          <w:szCs w:val="22"/>
          <w:lang w:val="sr-Cyrl-RS"/>
        </w:rPr>
        <w:t>3</w:t>
      </w:r>
      <w:r w:rsidRPr="003E027D">
        <w:rPr>
          <w:bCs w:val="0"/>
          <w:sz w:val="22"/>
          <w:szCs w:val="22"/>
          <w:lang w:val="sr-Cyrl-CS"/>
        </w:rPr>
        <w:t>.202</w:t>
      </w:r>
      <w:r w:rsidR="00FE04ED">
        <w:rPr>
          <w:bCs w:val="0"/>
          <w:sz w:val="22"/>
          <w:szCs w:val="22"/>
          <w:lang w:val="sr-Cyrl-CS"/>
        </w:rPr>
        <w:t>3</w:t>
      </w:r>
      <w:r w:rsidRPr="003E027D">
        <w:rPr>
          <w:bCs w:val="0"/>
          <w:sz w:val="22"/>
          <w:szCs w:val="22"/>
          <w:lang w:val="sr-Cyrl-CS"/>
        </w:rPr>
        <w:t xml:space="preserve">. године, прогласила је </w:t>
      </w:r>
      <w:r w:rsidRPr="003E027D">
        <w:rPr>
          <w:bCs w:val="0"/>
          <w:sz w:val="22"/>
          <w:szCs w:val="22"/>
          <w:u w:val="single"/>
          <w:lang w:val="sr-Cyrl-RS"/>
        </w:rPr>
        <w:t>УСПЕШНИМ</w:t>
      </w:r>
      <w:r w:rsidRPr="003E027D">
        <w:rPr>
          <w:bCs w:val="0"/>
          <w:sz w:val="22"/>
          <w:szCs w:val="22"/>
          <w:lang w:val="sr-Cyrl-CS"/>
        </w:rPr>
        <w:t xml:space="preserve"> јавно надметање организовано ради </w:t>
      </w:r>
      <w:proofErr w:type="spellStart"/>
      <w:r w:rsidRPr="003E027D">
        <w:rPr>
          <w:bCs w:val="0"/>
          <w:sz w:val="22"/>
          <w:szCs w:val="22"/>
        </w:rPr>
        <w:t>продаје</w:t>
      </w:r>
      <w:proofErr w:type="spellEnd"/>
      <w:r w:rsidR="001C545E" w:rsidRPr="003E027D">
        <w:rPr>
          <w:bCs w:val="0"/>
          <w:sz w:val="22"/>
          <w:szCs w:val="22"/>
          <w:lang w:val="sr-Cyrl-RS"/>
        </w:rPr>
        <w:t xml:space="preserve"> </w:t>
      </w:r>
      <w:r w:rsidRPr="003E027D">
        <w:rPr>
          <w:bCs w:val="0"/>
          <w:sz w:val="22"/>
          <w:szCs w:val="22"/>
          <w:lang w:val="sr-Cyrl-RS"/>
        </w:rPr>
        <w:t>стечајног дужник</w:t>
      </w:r>
      <w:r w:rsidR="001C545E" w:rsidRPr="003E027D">
        <w:rPr>
          <w:bCs w:val="0"/>
          <w:sz w:val="22"/>
          <w:szCs w:val="22"/>
          <w:lang w:val="sr-Cyrl-RS"/>
        </w:rPr>
        <w:t>а</w:t>
      </w:r>
      <w:r w:rsidR="00FE04ED" w:rsidRPr="00FE04ED">
        <w:rPr>
          <w:sz w:val="22"/>
          <w:szCs w:val="22"/>
          <w:lang w:val="sr-Cyrl-RS"/>
        </w:rPr>
        <w:t xml:space="preserve"> </w:t>
      </w:r>
      <w:r w:rsidR="00FE04ED">
        <w:rPr>
          <w:sz w:val="22"/>
          <w:szCs w:val="22"/>
          <w:lang w:val="sr-Cyrl-RS"/>
        </w:rPr>
        <w:t>АКЦИОНАРСКО ДРУШТВО ГРАФИКА, ПИРОТ – У СТЕЧАЈУ, из Пирота, ул. Николе Пашића бб, Пирот</w:t>
      </w:r>
      <w:r w:rsidR="003E027D">
        <w:rPr>
          <w:sz w:val="22"/>
          <w:szCs w:val="22"/>
          <w:lang w:val="sr-Cyrl-RS"/>
        </w:rPr>
        <w:t>, као правног лица</w:t>
      </w:r>
      <w:r w:rsidR="003E027D">
        <w:rPr>
          <w:bCs w:val="0"/>
          <w:sz w:val="22"/>
          <w:szCs w:val="22"/>
          <w:lang w:val="sr-Cyrl-RS"/>
        </w:rPr>
        <w:t>.</w:t>
      </w:r>
    </w:p>
    <w:sectPr w:rsidR="00161303" w:rsidRPr="003E027D" w:rsidSect="00B53724">
      <w:footerReference w:type="default" r:id="rId8"/>
      <w:headerReference w:type="first" r:id="rId9"/>
      <w:footerReference w:type="first" r:id="rId10"/>
      <w:pgSz w:w="11907" w:h="16840" w:code="9"/>
      <w:pgMar w:top="1418" w:right="113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59225" w14:textId="77777777" w:rsidR="005727F4" w:rsidRDefault="005727F4">
      <w:r>
        <w:separator/>
      </w:r>
    </w:p>
  </w:endnote>
  <w:endnote w:type="continuationSeparator" w:id="0">
    <w:p w14:paraId="5608EDAE" w14:textId="77777777" w:rsidR="005727F4" w:rsidRDefault="0057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C11FD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CFAE4C3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AA47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379C6493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28797" w14:textId="77777777" w:rsidR="005727F4" w:rsidRDefault="005727F4">
      <w:r>
        <w:separator/>
      </w:r>
    </w:p>
  </w:footnote>
  <w:footnote w:type="continuationSeparator" w:id="0">
    <w:p w14:paraId="10E131BD" w14:textId="77777777" w:rsidR="005727F4" w:rsidRDefault="005727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251E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626D7DBA" wp14:editId="1D7D30DF">
          <wp:extent cx="600075" cy="895350"/>
          <wp:effectExtent l="0" t="0" r="9525" b="0"/>
          <wp:docPr id="16" name="Picture 16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7CEE8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33898ECC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3F37ECF8" w14:textId="62E0B7C8" w:rsidR="000E2368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СТЕЧАЈНИХ УПРАВНИКА</w:t>
    </w:r>
  </w:p>
  <w:p w14:paraId="61F76565" w14:textId="39297826" w:rsidR="00096BCD" w:rsidRPr="00697E0A" w:rsidRDefault="00096BCD" w:rsidP="000E2368">
    <w:pPr>
      <w:pStyle w:val="Title"/>
      <w:ind w:left="-1080" w:right="5433"/>
      <w:rPr>
        <w:lang w:val="sr-Latn-CS"/>
      </w:rPr>
    </w:pPr>
    <w:r w:rsidRPr="00096BCD">
      <w:rPr>
        <w:lang w:val="ru-RU"/>
      </w:rPr>
      <w:t>Б Е О Г Р А 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B30CE"/>
    <w:multiLevelType w:val="hybridMultilevel"/>
    <w:tmpl w:val="CF5C7324"/>
    <w:lvl w:ilvl="0" w:tplc="A3F22A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2B62"/>
    <w:multiLevelType w:val="hybridMultilevel"/>
    <w:tmpl w:val="39164E72"/>
    <w:lvl w:ilvl="0" w:tplc="FC0E54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2697DB3"/>
    <w:multiLevelType w:val="hybridMultilevel"/>
    <w:tmpl w:val="C130D3B0"/>
    <w:lvl w:ilvl="0" w:tplc="DB060F8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125" w:hanging="360"/>
      </w:pPr>
    </w:lvl>
    <w:lvl w:ilvl="2" w:tplc="241A001B" w:tentative="1">
      <w:start w:val="1"/>
      <w:numFmt w:val="lowerRoman"/>
      <w:lvlText w:val="%3."/>
      <w:lvlJc w:val="right"/>
      <w:pPr>
        <w:ind w:left="1845" w:hanging="180"/>
      </w:pPr>
    </w:lvl>
    <w:lvl w:ilvl="3" w:tplc="241A000F" w:tentative="1">
      <w:start w:val="1"/>
      <w:numFmt w:val="decimal"/>
      <w:lvlText w:val="%4."/>
      <w:lvlJc w:val="left"/>
      <w:pPr>
        <w:ind w:left="2565" w:hanging="360"/>
      </w:pPr>
    </w:lvl>
    <w:lvl w:ilvl="4" w:tplc="241A0019" w:tentative="1">
      <w:start w:val="1"/>
      <w:numFmt w:val="lowerLetter"/>
      <w:lvlText w:val="%5."/>
      <w:lvlJc w:val="left"/>
      <w:pPr>
        <w:ind w:left="3285" w:hanging="360"/>
      </w:pPr>
    </w:lvl>
    <w:lvl w:ilvl="5" w:tplc="241A001B" w:tentative="1">
      <w:start w:val="1"/>
      <w:numFmt w:val="lowerRoman"/>
      <w:lvlText w:val="%6."/>
      <w:lvlJc w:val="right"/>
      <w:pPr>
        <w:ind w:left="4005" w:hanging="180"/>
      </w:pPr>
    </w:lvl>
    <w:lvl w:ilvl="6" w:tplc="241A000F" w:tentative="1">
      <w:start w:val="1"/>
      <w:numFmt w:val="decimal"/>
      <w:lvlText w:val="%7."/>
      <w:lvlJc w:val="left"/>
      <w:pPr>
        <w:ind w:left="4725" w:hanging="360"/>
      </w:pPr>
    </w:lvl>
    <w:lvl w:ilvl="7" w:tplc="241A0019" w:tentative="1">
      <w:start w:val="1"/>
      <w:numFmt w:val="lowerLetter"/>
      <w:lvlText w:val="%8."/>
      <w:lvlJc w:val="left"/>
      <w:pPr>
        <w:ind w:left="5445" w:hanging="360"/>
      </w:pPr>
    </w:lvl>
    <w:lvl w:ilvl="8" w:tplc="2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863E9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C3E6D"/>
    <w:multiLevelType w:val="hybridMultilevel"/>
    <w:tmpl w:val="8410D8E6"/>
    <w:lvl w:ilvl="0" w:tplc="6D9C5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BD7585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9751040">
    <w:abstractNumId w:val="3"/>
  </w:num>
  <w:num w:numId="2" w16cid:durableId="1453555081">
    <w:abstractNumId w:val="4"/>
  </w:num>
  <w:num w:numId="3" w16cid:durableId="1272393551">
    <w:abstractNumId w:val="6"/>
  </w:num>
  <w:num w:numId="4" w16cid:durableId="1317805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63306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6191231">
    <w:abstractNumId w:val="2"/>
  </w:num>
  <w:num w:numId="7" w16cid:durableId="16485872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2901918">
    <w:abstractNumId w:val="8"/>
  </w:num>
  <w:num w:numId="9" w16cid:durableId="1847943159">
    <w:abstractNumId w:val="9"/>
  </w:num>
  <w:num w:numId="10" w16cid:durableId="501314536">
    <w:abstractNumId w:val="5"/>
  </w:num>
  <w:num w:numId="11" w16cid:durableId="1267082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752A1"/>
    <w:rsid w:val="0008247A"/>
    <w:rsid w:val="00096BCD"/>
    <w:rsid w:val="000B1349"/>
    <w:rsid w:val="000B2939"/>
    <w:rsid w:val="000D0C88"/>
    <w:rsid w:val="000D2DBF"/>
    <w:rsid w:val="000D35E6"/>
    <w:rsid w:val="000E2368"/>
    <w:rsid w:val="000F5DA5"/>
    <w:rsid w:val="00101339"/>
    <w:rsid w:val="001309C0"/>
    <w:rsid w:val="0014203E"/>
    <w:rsid w:val="00142761"/>
    <w:rsid w:val="0014438A"/>
    <w:rsid w:val="00144850"/>
    <w:rsid w:val="00145ECE"/>
    <w:rsid w:val="00161303"/>
    <w:rsid w:val="00172BB9"/>
    <w:rsid w:val="00191DF5"/>
    <w:rsid w:val="00195C1D"/>
    <w:rsid w:val="001B6C0A"/>
    <w:rsid w:val="001C545E"/>
    <w:rsid w:val="001D0CED"/>
    <w:rsid w:val="001E3267"/>
    <w:rsid w:val="001E4291"/>
    <w:rsid w:val="001E5E3D"/>
    <w:rsid w:val="001F18D9"/>
    <w:rsid w:val="001F3562"/>
    <w:rsid w:val="001F781B"/>
    <w:rsid w:val="00234092"/>
    <w:rsid w:val="00235405"/>
    <w:rsid w:val="00246A50"/>
    <w:rsid w:val="00282D6C"/>
    <w:rsid w:val="00284972"/>
    <w:rsid w:val="002E6ADD"/>
    <w:rsid w:val="002E6BC0"/>
    <w:rsid w:val="00307A9A"/>
    <w:rsid w:val="00325288"/>
    <w:rsid w:val="00325366"/>
    <w:rsid w:val="00331B6E"/>
    <w:rsid w:val="003577DB"/>
    <w:rsid w:val="00357CFB"/>
    <w:rsid w:val="00367B24"/>
    <w:rsid w:val="00396A98"/>
    <w:rsid w:val="003A1630"/>
    <w:rsid w:val="003B34B8"/>
    <w:rsid w:val="003D0E11"/>
    <w:rsid w:val="003D0ED4"/>
    <w:rsid w:val="003E027D"/>
    <w:rsid w:val="003E04D9"/>
    <w:rsid w:val="003E7EAF"/>
    <w:rsid w:val="003F4692"/>
    <w:rsid w:val="004028F1"/>
    <w:rsid w:val="00410FBC"/>
    <w:rsid w:val="004264FA"/>
    <w:rsid w:val="0043757D"/>
    <w:rsid w:val="00441334"/>
    <w:rsid w:val="00443764"/>
    <w:rsid w:val="00457DBF"/>
    <w:rsid w:val="0047782C"/>
    <w:rsid w:val="00481471"/>
    <w:rsid w:val="00494E12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27F4"/>
    <w:rsid w:val="005769EA"/>
    <w:rsid w:val="00586F23"/>
    <w:rsid w:val="005D5F13"/>
    <w:rsid w:val="005E5BC0"/>
    <w:rsid w:val="00601BAE"/>
    <w:rsid w:val="00603C46"/>
    <w:rsid w:val="00610050"/>
    <w:rsid w:val="00611727"/>
    <w:rsid w:val="00611790"/>
    <w:rsid w:val="00630708"/>
    <w:rsid w:val="0065035A"/>
    <w:rsid w:val="00673B17"/>
    <w:rsid w:val="006803D8"/>
    <w:rsid w:val="00693089"/>
    <w:rsid w:val="00697E0A"/>
    <w:rsid w:val="006A141F"/>
    <w:rsid w:val="006A26E0"/>
    <w:rsid w:val="006B2760"/>
    <w:rsid w:val="006B4884"/>
    <w:rsid w:val="006D5FF4"/>
    <w:rsid w:val="006F53BE"/>
    <w:rsid w:val="00703040"/>
    <w:rsid w:val="00736232"/>
    <w:rsid w:val="00744C79"/>
    <w:rsid w:val="00773839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C4E92"/>
    <w:rsid w:val="008F66AC"/>
    <w:rsid w:val="00911175"/>
    <w:rsid w:val="00920A13"/>
    <w:rsid w:val="009427ED"/>
    <w:rsid w:val="00955146"/>
    <w:rsid w:val="009648E5"/>
    <w:rsid w:val="00991D2E"/>
    <w:rsid w:val="009C6AB8"/>
    <w:rsid w:val="009E5D7A"/>
    <w:rsid w:val="009F0A31"/>
    <w:rsid w:val="009F78F2"/>
    <w:rsid w:val="00A00DF4"/>
    <w:rsid w:val="00A06F2B"/>
    <w:rsid w:val="00A10DDE"/>
    <w:rsid w:val="00A27A3D"/>
    <w:rsid w:val="00A534BE"/>
    <w:rsid w:val="00A54FB7"/>
    <w:rsid w:val="00A608F4"/>
    <w:rsid w:val="00A611A8"/>
    <w:rsid w:val="00A70F35"/>
    <w:rsid w:val="00A71E7F"/>
    <w:rsid w:val="00A76C81"/>
    <w:rsid w:val="00A81274"/>
    <w:rsid w:val="00A97226"/>
    <w:rsid w:val="00AF4F79"/>
    <w:rsid w:val="00B03D88"/>
    <w:rsid w:val="00B118B8"/>
    <w:rsid w:val="00B1515E"/>
    <w:rsid w:val="00B31E1E"/>
    <w:rsid w:val="00B5352C"/>
    <w:rsid w:val="00B53724"/>
    <w:rsid w:val="00B840E6"/>
    <w:rsid w:val="00B90016"/>
    <w:rsid w:val="00B92864"/>
    <w:rsid w:val="00BB1586"/>
    <w:rsid w:val="00BC0E53"/>
    <w:rsid w:val="00BC488B"/>
    <w:rsid w:val="00BF3E46"/>
    <w:rsid w:val="00BF7A6F"/>
    <w:rsid w:val="00C0041B"/>
    <w:rsid w:val="00C05AD0"/>
    <w:rsid w:val="00C062EB"/>
    <w:rsid w:val="00C23305"/>
    <w:rsid w:val="00C53B1C"/>
    <w:rsid w:val="00C80DA9"/>
    <w:rsid w:val="00CA360F"/>
    <w:rsid w:val="00CB276A"/>
    <w:rsid w:val="00CB2E69"/>
    <w:rsid w:val="00CD2A89"/>
    <w:rsid w:val="00CE09AE"/>
    <w:rsid w:val="00D02B1D"/>
    <w:rsid w:val="00D1744A"/>
    <w:rsid w:val="00D255C0"/>
    <w:rsid w:val="00D330F3"/>
    <w:rsid w:val="00D36AE8"/>
    <w:rsid w:val="00DA2918"/>
    <w:rsid w:val="00E00E51"/>
    <w:rsid w:val="00E06C17"/>
    <w:rsid w:val="00E10000"/>
    <w:rsid w:val="00E11B5F"/>
    <w:rsid w:val="00E2087B"/>
    <w:rsid w:val="00E23AFA"/>
    <w:rsid w:val="00E55094"/>
    <w:rsid w:val="00E56131"/>
    <w:rsid w:val="00E567F6"/>
    <w:rsid w:val="00E66F21"/>
    <w:rsid w:val="00E85CCE"/>
    <w:rsid w:val="00E94DAE"/>
    <w:rsid w:val="00EA5EB7"/>
    <w:rsid w:val="00EB0149"/>
    <w:rsid w:val="00EC0CDB"/>
    <w:rsid w:val="00EE48EF"/>
    <w:rsid w:val="00EE717A"/>
    <w:rsid w:val="00F2389B"/>
    <w:rsid w:val="00FA71CB"/>
    <w:rsid w:val="00FB27D0"/>
    <w:rsid w:val="00FB3518"/>
    <w:rsid w:val="00FE04ED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E8EB37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920A13"/>
    <w:pPr>
      <w:ind w:left="720"/>
      <w:contextualSpacing/>
    </w:pPr>
    <w:rPr>
      <w:sz w:val="20"/>
      <w:szCs w:val="20"/>
    </w:rPr>
  </w:style>
  <w:style w:type="paragraph" w:styleId="NoSpacing">
    <w:name w:val="No Spacing"/>
    <w:qFormat/>
    <w:rsid w:val="00920A13"/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920A13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5CC42-D488-425D-B921-E1621350F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Janko JJ. Joksimovic</cp:lastModifiedBy>
  <cp:revision>2</cp:revision>
  <cp:lastPrinted>2018-11-28T07:28:00Z</cp:lastPrinted>
  <dcterms:created xsi:type="dcterms:W3CDTF">2023-03-27T09:48:00Z</dcterms:created>
  <dcterms:modified xsi:type="dcterms:W3CDTF">2023-03-27T09:48:00Z</dcterms:modified>
</cp:coreProperties>
</file>