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FD4" w:rsidRPr="00AD2F7F" w:rsidRDefault="00627424" w:rsidP="008C34CB">
      <w:pPr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4D1F26" w:rsidRPr="00AD2F7F">
        <w:rPr>
          <w:rFonts w:asciiTheme="majorBidi" w:eastAsia="Times New Roman" w:hAnsiTheme="majorBidi" w:cstheme="majorBidi"/>
        </w:rPr>
        <w:t xml:space="preserve">На основу члана </w:t>
      </w:r>
      <w:r w:rsidR="005F565A" w:rsidRPr="00AD2F7F">
        <w:rPr>
          <w:rFonts w:asciiTheme="majorBidi" w:eastAsia="Times New Roman" w:hAnsiTheme="majorBidi" w:cstheme="majorBidi"/>
        </w:rPr>
        <w:t>27</w:t>
      </w:r>
      <w:r w:rsidR="000F0FD2" w:rsidRPr="00AD2F7F">
        <w:rPr>
          <w:rFonts w:asciiTheme="majorBidi" w:eastAsia="Times New Roman" w:hAnsiTheme="majorBidi" w:cstheme="majorBidi"/>
        </w:rPr>
        <w:t>.</w:t>
      </w:r>
      <w:r w:rsidR="005F565A" w:rsidRPr="00AD2F7F">
        <w:rPr>
          <w:rFonts w:asciiTheme="majorBidi" w:eastAsia="Times New Roman" w:hAnsiTheme="majorBidi" w:cstheme="majorBidi"/>
        </w:rPr>
        <w:t xml:space="preserve"> став 5, члана 132</w:t>
      </w:r>
      <w:r w:rsidR="003F303C" w:rsidRPr="00AD2F7F">
        <w:rPr>
          <w:rFonts w:asciiTheme="majorBidi" w:eastAsia="Times New Roman" w:hAnsiTheme="majorBidi" w:cstheme="majorBidi"/>
        </w:rPr>
        <w:t>. став 2. и</w:t>
      </w:r>
      <w:r w:rsidR="005F565A" w:rsidRPr="00AD2F7F">
        <w:rPr>
          <w:rFonts w:asciiTheme="majorBidi" w:eastAsia="Times New Roman" w:hAnsiTheme="majorBidi" w:cstheme="majorBidi"/>
        </w:rPr>
        <w:t xml:space="preserve"> члана 135 став 2</w:t>
      </w:r>
      <w:r w:rsidR="003F303C" w:rsidRPr="00AD2F7F">
        <w:rPr>
          <w:rFonts w:asciiTheme="majorBidi" w:eastAsia="Times New Roman" w:hAnsiTheme="majorBidi" w:cstheme="majorBidi"/>
        </w:rPr>
        <w:t>. Закона о стечају</w:t>
      </w:r>
      <w:r w:rsidR="005F565A" w:rsidRPr="00AD2F7F">
        <w:rPr>
          <w:rFonts w:asciiTheme="majorBidi" w:eastAsia="Times New Roman" w:hAnsiTheme="majorBidi" w:cstheme="majorBidi"/>
        </w:rPr>
        <w:t xml:space="preserve"> </w:t>
      </w:r>
      <w:r w:rsidR="004D1F26" w:rsidRPr="00AD2F7F">
        <w:rPr>
          <w:rFonts w:asciiTheme="majorBidi" w:eastAsia="Times New Roman" w:hAnsiTheme="majorBidi" w:cstheme="majorBidi"/>
        </w:rPr>
        <w:t>(</w:t>
      </w:r>
      <w:r w:rsidR="00A55323" w:rsidRPr="00AD2F7F">
        <w:rPr>
          <w:rFonts w:asciiTheme="majorBidi" w:eastAsia="Times New Roman" w:hAnsiTheme="majorBidi" w:cstheme="majorBidi"/>
          <w:i/>
          <w:iCs/>
        </w:rPr>
        <w:t>«</w:t>
      </w:r>
      <w:r w:rsidR="004D1F26" w:rsidRPr="00AD2F7F">
        <w:rPr>
          <w:rFonts w:asciiTheme="majorBidi" w:eastAsia="Times New Roman" w:hAnsiTheme="majorBidi" w:cstheme="majorBidi"/>
          <w:i/>
          <w:iCs/>
        </w:rPr>
        <w:t>Сл</w:t>
      </w:r>
      <w:r w:rsidR="00816FD4" w:rsidRPr="00AD2F7F">
        <w:rPr>
          <w:rFonts w:asciiTheme="majorBidi" w:eastAsia="Times New Roman" w:hAnsiTheme="majorBidi" w:cstheme="majorBidi"/>
          <w:i/>
          <w:iCs/>
        </w:rPr>
        <w:t xml:space="preserve">ужбени </w:t>
      </w:r>
      <w:r w:rsidR="004D1F26" w:rsidRPr="00AD2F7F">
        <w:rPr>
          <w:rFonts w:asciiTheme="majorBidi" w:eastAsia="Times New Roman" w:hAnsiTheme="majorBidi" w:cstheme="majorBidi"/>
          <w:i/>
          <w:iCs/>
        </w:rPr>
        <w:t>гласник РС</w:t>
      </w:r>
      <w:r w:rsidR="00A55323" w:rsidRPr="00AD2F7F">
        <w:rPr>
          <w:rFonts w:asciiTheme="majorBidi" w:eastAsia="Times New Roman" w:hAnsiTheme="majorBidi" w:cstheme="majorBidi"/>
          <w:i/>
          <w:iCs/>
        </w:rPr>
        <w:t>»</w:t>
      </w:r>
      <w:r w:rsidR="00A55323" w:rsidRPr="00AD2F7F">
        <w:rPr>
          <w:rFonts w:asciiTheme="majorBidi" w:eastAsia="Times New Roman" w:hAnsiTheme="majorBidi" w:cstheme="majorBidi"/>
        </w:rPr>
        <w:t xml:space="preserve"> </w:t>
      </w:r>
      <w:r w:rsidR="004D1F26" w:rsidRPr="00AD2F7F">
        <w:rPr>
          <w:rFonts w:asciiTheme="majorBidi" w:eastAsia="Times New Roman" w:hAnsiTheme="majorBidi" w:cstheme="majorBidi"/>
        </w:rPr>
        <w:t xml:space="preserve"> бр.</w:t>
      </w:r>
      <w:r w:rsidR="008C34CB" w:rsidRPr="00AD2F7F">
        <w:rPr>
          <w:rFonts w:asciiTheme="majorBidi" w:eastAsia="Times New Roman" w:hAnsiTheme="majorBidi" w:cstheme="majorBidi"/>
        </w:rPr>
        <w:t xml:space="preserve"> </w:t>
      </w:r>
      <w:r w:rsidR="004D1F26" w:rsidRPr="00AD2F7F">
        <w:rPr>
          <w:rFonts w:asciiTheme="majorBidi" w:eastAsia="Times New Roman" w:hAnsiTheme="majorBidi" w:cstheme="majorBidi"/>
        </w:rPr>
        <w:t xml:space="preserve">83/2014), </w:t>
      </w:r>
      <w:r w:rsidR="00816FD4" w:rsidRPr="00AD2F7F">
        <w:rPr>
          <w:rFonts w:asciiTheme="majorBidi" w:eastAsia="Times New Roman" w:hAnsiTheme="majorBidi" w:cstheme="majorBidi"/>
        </w:rPr>
        <w:t>и у склад</w:t>
      </w:r>
      <w:r w:rsidR="003F303C" w:rsidRPr="00AD2F7F">
        <w:rPr>
          <w:rFonts w:asciiTheme="majorBidi" w:eastAsia="Times New Roman" w:hAnsiTheme="majorBidi" w:cstheme="majorBidi"/>
        </w:rPr>
        <w:t>у са Националним стандардом бр.</w:t>
      </w:r>
      <w:r w:rsidR="00A55323" w:rsidRPr="00AD2F7F">
        <w:rPr>
          <w:rFonts w:asciiTheme="majorBidi" w:eastAsia="Times New Roman" w:hAnsiTheme="majorBidi" w:cstheme="majorBidi"/>
        </w:rPr>
        <w:t xml:space="preserve"> </w:t>
      </w:r>
      <w:r w:rsidR="00816FD4" w:rsidRPr="00AD2F7F">
        <w:rPr>
          <w:rFonts w:asciiTheme="majorBidi" w:eastAsia="Times New Roman" w:hAnsiTheme="majorBidi" w:cstheme="majorBidi"/>
        </w:rPr>
        <w:t>5 о начину и поступку уновчења имовине стечајног дужника (</w:t>
      </w:r>
      <w:r w:rsidR="00A55323" w:rsidRPr="00AD2F7F">
        <w:rPr>
          <w:rFonts w:asciiTheme="majorBidi" w:eastAsia="Times New Roman" w:hAnsiTheme="majorBidi" w:cstheme="majorBidi"/>
          <w:i/>
          <w:iCs/>
        </w:rPr>
        <w:t>«Службени гласник РС»</w:t>
      </w:r>
      <w:r w:rsidR="00A55323" w:rsidRPr="00AD2F7F">
        <w:rPr>
          <w:rFonts w:asciiTheme="majorBidi" w:eastAsia="Times New Roman" w:hAnsiTheme="majorBidi" w:cstheme="majorBidi"/>
        </w:rPr>
        <w:t xml:space="preserve"> </w:t>
      </w:r>
      <w:r w:rsidR="00816FD4" w:rsidRPr="00AD2F7F">
        <w:rPr>
          <w:rFonts w:asciiTheme="majorBidi" w:eastAsia="Times New Roman" w:hAnsiTheme="majorBidi" w:cstheme="majorBidi"/>
        </w:rPr>
        <w:t xml:space="preserve">бр. 13/2010), стечајни управник - Агенција за лиценцирање стечајних управника у поступку стечаја над стечајним дужником: </w:t>
      </w:r>
    </w:p>
    <w:p w:rsidR="00816FD4" w:rsidRPr="00AD2F7F" w:rsidRDefault="00816FD4" w:rsidP="00816FD4">
      <w:pPr>
        <w:spacing w:after="0" w:line="240" w:lineRule="auto"/>
        <w:jc w:val="both"/>
        <w:rPr>
          <w:rFonts w:asciiTheme="majorBidi" w:eastAsia="Times New Roman" w:hAnsiTheme="majorBidi" w:cstheme="majorBidi"/>
        </w:rPr>
      </w:pPr>
    </w:p>
    <w:p w:rsidR="005927C7" w:rsidRPr="00AD2F7F" w:rsidRDefault="00184403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</w:rPr>
      </w:pPr>
      <w:r w:rsidRPr="00AD2F7F">
        <w:rPr>
          <w:rFonts w:ascii="Times New Roman" w:hAnsi="Times New Roman"/>
          <w:b/>
        </w:rPr>
        <w:t xml:space="preserve">„ВЕТЕРИНАРСКА СТАНИЦА </w:t>
      </w:r>
      <w:proofErr w:type="gramStart"/>
      <w:r w:rsidR="00AC5839">
        <w:rPr>
          <w:rFonts w:ascii="Times New Roman" w:hAnsi="Times New Roman"/>
          <w:b/>
        </w:rPr>
        <w:t>ЉИГ</w:t>
      </w:r>
      <w:r w:rsidRPr="00AD2F7F">
        <w:rPr>
          <w:rFonts w:ascii="Times New Roman" w:hAnsi="Times New Roman"/>
          <w:b/>
        </w:rPr>
        <w:t>“</w:t>
      </w:r>
      <w:r w:rsidR="00AC5839">
        <w:rPr>
          <w:rFonts w:ascii="Times New Roman" w:hAnsi="Times New Roman"/>
          <w:b/>
        </w:rPr>
        <w:t xml:space="preserve"> ДОО</w:t>
      </w:r>
      <w:proofErr w:type="gramEnd"/>
      <w:r w:rsidR="00AC5839">
        <w:rPr>
          <w:rFonts w:ascii="Times New Roman" w:hAnsi="Times New Roman"/>
          <w:b/>
        </w:rPr>
        <w:t>,</w:t>
      </w:r>
      <w:r w:rsidRPr="00AD2F7F">
        <w:rPr>
          <w:rFonts w:ascii="Times New Roman" w:hAnsi="Times New Roman"/>
          <w:b/>
        </w:rPr>
        <w:t xml:space="preserve"> </w:t>
      </w:r>
      <w:r w:rsidR="00AC5839">
        <w:rPr>
          <w:rFonts w:ascii="Times New Roman" w:hAnsi="Times New Roman"/>
          <w:b/>
        </w:rPr>
        <w:t xml:space="preserve"> у </w:t>
      </w:r>
      <w:proofErr w:type="spellStart"/>
      <w:r w:rsidR="00AC5839">
        <w:rPr>
          <w:rFonts w:ascii="Times New Roman" w:hAnsi="Times New Roman"/>
          <w:b/>
        </w:rPr>
        <w:t>стечају</w:t>
      </w:r>
      <w:proofErr w:type="spellEnd"/>
      <w:r w:rsidR="00AC5839">
        <w:rPr>
          <w:rFonts w:ascii="Times New Roman" w:hAnsi="Times New Roman"/>
          <w:b/>
        </w:rPr>
        <w:t xml:space="preserve">, </w:t>
      </w:r>
      <w:proofErr w:type="spellStart"/>
      <w:r w:rsidR="00AC5839">
        <w:rPr>
          <w:rFonts w:ascii="Times New Roman" w:hAnsi="Times New Roman"/>
          <w:b/>
        </w:rPr>
        <w:t>Љиг</w:t>
      </w:r>
      <w:proofErr w:type="spellEnd"/>
      <w:r w:rsidR="00816FD4" w:rsidRPr="00AD2F7F">
        <w:rPr>
          <w:rFonts w:asciiTheme="majorBidi" w:eastAsia="Times New Roman" w:hAnsiTheme="majorBidi" w:cstheme="majorBidi"/>
          <w:b/>
        </w:rPr>
        <w:t xml:space="preserve"> </w:t>
      </w:r>
      <w:r w:rsidR="00AC5839" w:rsidRPr="00AC5839">
        <w:rPr>
          <w:rFonts w:ascii="Times New Roman" w:hAnsi="Times New Roman"/>
          <w:b/>
          <w:noProof/>
          <w:color w:val="000000"/>
          <w:sz w:val="24"/>
          <w:szCs w:val="24"/>
        </w:rPr>
        <w:t>Стеве Сингера 7</w:t>
      </w:r>
      <w:r w:rsidR="00AC5839">
        <w:rPr>
          <w:rFonts w:asciiTheme="majorBidi" w:eastAsia="Times New Roman" w:hAnsiTheme="majorBidi" w:cstheme="majorBidi"/>
          <w:b/>
        </w:rPr>
        <w:t>,</w:t>
      </w:r>
      <w:r w:rsidR="005927C7" w:rsidRPr="00AD2F7F">
        <w:rPr>
          <w:rFonts w:asciiTheme="majorBidi" w:eastAsia="Times New Roman" w:hAnsiTheme="majorBidi" w:cstheme="majorBidi"/>
          <w:b/>
        </w:rPr>
        <w:t>објављује</w:t>
      </w:r>
    </w:p>
    <w:p w:rsidR="00816FD4" w:rsidRPr="00AD2F7F" w:rsidRDefault="00816FD4" w:rsidP="005927C7">
      <w:pPr>
        <w:spacing w:after="0" w:line="240" w:lineRule="auto"/>
        <w:jc w:val="center"/>
        <w:rPr>
          <w:rFonts w:asciiTheme="majorBidi" w:eastAsia="Times New Roman" w:hAnsiTheme="majorBidi" w:cstheme="majorBidi"/>
          <w:b/>
        </w:rPr>
      </w:pPr>
    </w:p>
    <w:p w:rsidR="00072B1A" w:rsidRPr="00AD2F7F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</w:rPr>
      </w:pPr>
      <w:r w:rsidRPr="00AD2F7F">
        <w:rPr>
          <w:rFonts w:asciiTheme="majorBidi" w:eastAsia="Times New Roman" w:hAnsiTheme="majorBidi" w:cstheme="majorBidi"/>
          <w:b/>
        </w:rPr>
        <w:t>ПОЗИВ</w:t>
      </w:r>
    </w:p>
    <w:p w:rsidR="00072B1A" w:rsidRPr="00AD2F7F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</w:rPr>
      </w:pPr>
    </w:p>
    <w:p w:rsidR="00816FD4" w:rsidRPr="00AD2F7F" w:rsidRDefault="00816FD4" w:rsidP="00072B1A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b/>
          <w:bCs/>
          <w:caps/>
        </w:rPr>
        <w:t>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</w:t>
      </w:r>
      <w:r w:rsidR="006F7829" w:rsidRPr="00AD2F7F">
        <w:rPr>
          <w:rFonts w:asciiTheme="majorBidi" w:eastAsia="Times New Roman" w:hAnsiTheme="majorBidi" w:cstheme="majorBidi"/>
          <w:b/>
          <w:bCs/>
          <w:caps/>
        </w:rPr>
        <w:t xml:space="preserve"> </w:t>
      </w:r>
      <w:r w:rsidRPr="00AD2F7F">
        <w:rPr>
          <w:rFonts w:asciiTheme="majorBidi" w:eastAsia="Times New Roman" w:hAnsiTheme="majorBidi" w:cstheme="majorBidi"/>
          <w:b/>
          <w:bCs/>
          <w:caps/>
        </w:rPr>
        <w:t>И ПРОЦЕНЕ ЦЕЛИСХОДНОСТИ ПРОДАЈЕ СТЕЧАЈНОГ ДУЖНИКА КАО ПРАВНОГ ЛИЦА У ОДНОСУ НА ПРОДАЈУ ЦЕЛОКУПНЕ ИМОВИНЕ СТЕЧАЈНОГ ДУЖНИКА, ОДНОСНО ПРОДА</w:t>
      </w:r>
      <w:r w:rsidR="00AB422E" w:rsidRPr="00AD2F7F">
        <w:rPr>
          <w:rFonts w:asciiTheme="majorBidi" w:eastAsia="Times New Roman" w:hAnsiTheme="majorBidi" w:cstheme="majorBidi"/>
          <w:b/>
          <w:bCs/>
          <w:caps/>
        </w:rPr>
        <w:t>ЈУ ИМОВИНЕ СТЕЧАЈНОГ ДУЖНИКА У </w:t>
      </w:r>
      <w:r w:rsidRPr="00AD2F7F">
        <w:rPr>
          <w:rFonts w:asciiTheme="majorBidi" w:eastAsia="Times New Roman" w:hAnsiTheme="majorBidi" w:cstheme="majorBidi"/>
          <w:b/>
          <w:bCs/>
          <w:caps/>
        </w:rPr>
        <w:t>ИМОВИНСКИМ ЦЕЛИНАМА</w:t>
      </w:r>
    </w:p>
    <w:p w:rsidR="00A300A9" w:rsidRPr="00AD2F7F" w:rsidRDefault="00A300A9" w:rsidP="00627424">
      <w:pPr>
        <w:spacing w:after="0" w:line="240" w:lineRule="auto"/>
        <w:jc w:val="center"/>
        <w:rPr>
          <w:rFonts w:asciiTheme="majorBidi" w:eastAsia="Times New Roman" w:hAnsiTheme="majorBidi" w:cstheme="majorBidi"/>
        </w:rPr>
      </w:pPr>
    </w:p>
    <w:p w:rsidR="00627424" w:rsidRPr="00AC5839" w:rsidRDefault="00627424" w:rsidP="008064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  <w:r w:rsidRPr="00AD2F7F">
        <w:rPr>
          <w:rFonts w:asciiTheme="majorBidi" w:eastAsia="Times New Roman" w:hAnsiTheme="majorBidi" w:cstheme="majorBidi"/>
          <w:b/>
        </w:rPr>
        <w:t>УВОД</w:t>
      </w:r>
      <w:r w:rsidR="00AC5839">
        <w:rPr>
          <w:rFonts w:asciiTheme="majorBidi" w:eastAsia="Times New Roman" w:hAnsiTheme="majorBidi" w:cstheme="majorBidi"/>
          <w:b/>
        </w:rPr>
        <w:t xml:space="preserve"> </w:t>
      </w:r>
    </w:p>
    <w:p w:rsidR="00AC5839" w:rsidRPr="00AC5839" w:rsidRDefault="00AC5839" w:rsidP="00AC5839">
      <w:pPr>
        <w:spacing w:after="0" w:line="240" w:lineRule="auto"/>
        <w:ind w:left="360"/>
        <w:jc w:val="both"/>
        <w:rPr>
          <w:rFonts w:asciiTheme="majorBidi" w:eastAsia="Times New Roman" w:hAnsiTheme="majorBidi" w:cstheme="majorBidi"/>
          <w:b/>
        </w:rPr>
      </w:pPr>
    </w:p>
    <w:p w:rsidR="00627424" w:rsidRPr="00AD2F7F" w:rsidRDefault="00AC5839" w:rsidP="00AC5839">
      <w:pPr>
        <w:tabs>
          <w:tab w:val="left" w:pos="6045"/>
        </w:tabs>
        <w:spacing w:after="0" w:line="240" w:lineRule="auto"/>
        <w:jc w:val="both"/>
        <w:rPr>
          <w:rFonts w:asciiTheme="majorBidi" w:eastAsia="Times New Roman" w:hAnsiTheme="majorBidi" w:cstheme="majorBidi"/>
        </w:rPr>
      </w:pPr>
      <w:proofErr w:type="spellStart"/>
      <w:r>
        <w:rPr>
          <w:rFonts w:ascii="Times New Roman" w:eastAsia="Times New Roman" w:hAnsi="Times New Roman"/>
        </w:rPr>
        <w:t>Р</w:t>
      </w:r>
      <w:r w:rsidRPr="00AC5839">
        <w:rPr>
          <w:rFonts w:ascii="Times New Roman" w:eastAsia="Times New Roman" w:hAnsi="Times New Roman"/>
        </w:rPr>
        <w:t>ешењем</w:t>
      </w:r>
      <w:proofErr w:type="spellEnd"/>
      <w:r w:rsidRPr="00AC5839">
        <w:rPr>
          <w:rFonts w:ascii="Times New Roman" w:eastAsia="Times New Roman" w:hAnsi="Times New Roman"/>
        </w:rPr>
        <w:t xml:space="preserve"> </w:t>
      </w:r>
      <w:proofErr w:type="spellStart"/>
      <w:r w:rsidRPr="00AC5839">
        <w:rPr>
          <w:rFonts w:ascii="Times New Roman" w:hAnsi="Times New Roman"/>
          <w:iCs/>
        </w:rPr>
        <w:t>Привредног</w:t>
      </w:r>
      <w:proofErr w:type="spellEnd"/>
      <w:r w:rsidRPr="00AC5839">
        <w:rPr>
          <w:rFonts w:ascii="Times New Roman" w:hAnsi="Times New Roman"/>
          <w:iCs/>
        </w:rPr>
        <w:t xml:space="preserve"> </w:t>
      </w:r>
      <w:proofErr w:type="spellStart"/>
      <w:r w:rsidRPr="00AC5839">
        <w:rPr>
          <w:rFonts w:ascii="Times New Roman" w:hAnsi="Times New Roman"/>
          <w:iCs/>
        </w:rPr>
        <w:t>суда</w:t>
      </w:r>
      <w:proofErr w:type="spellEnd"/>
      <w:r w:rsidRPr="00AC5839">
        <w:rPr>
          <w:rFonts w:ascii="Times New Roman" w:hAnsi="Times New Roman"/>
          <w:iCs/>
        </w:rPr>
        <w:t xml:space="preserve"> у </w:t>
      </w:r>
      <w:proofErr w:type="spellStart"/>
      <w:r w:rsidRPr="00AC5839">
        <w:rPr>
          <w:rFonts w:ascii="Times New Roman" w:hAnsi="Times New Roman"/>
          <w:iCs/>
        </w:rPr>
        <w:t>Ваљеву</w:t>
      </w:r>
      <w:proofErr w:type="spellEnd"/>
      <w:r w:rsidRPr="00AC5839">
        <w:rPr>
          <w:rFonts w:ascii="Times New Roman" w:hAnsi="Times New Roman"/>
          <w:iCs/>
        </w:rPr>
        <w:t xml:space="preserve"> </w:t>
      </w:r>
      <w:proofErr w:type="spellStart"/>
      <w:r w:rsidRPr="00AC5839">
        <w:rPr>
          <w:rFonts w:ascii="Times New Roman" w:hAnsi="Times New Roman"/>
        </w:rPr>
        <w:t>Ст</w:t>
      </w:r>
      <w:proofErr w:type="spellEnd"/>
      <w:r w:rsidRPr="00AC5839">
        <w:rPr>
          <w:rFonts w:ascii="Times New Roman" w:hAnsi="Times New Roman"/>
        </w:rPr>
        <w:t>.</w:t>
      </w:r>
      <w:r w:rsidRPr="00AC5839">
        <w:rPr>
          <w:rFonts w:ascii="Times New Roman" w:hAnsi="Times New Roman"/>
          <w:lang w:val="sr-Latn-CS"/>
        </w:rPr>
        <w:t>бр.</w:t>
      </w:r>
      <w:r w:rsidRPr="00AC5839">
        <w:rPr>
          <w:rFonts w:ascii="Times New Roman" w:hAnsi="Times New Roman"/>
        </w:rPr>
        <w:t xml:space="preserve"> 29/14</w:t>
      </w:r>
      <w:r>
        <w:rPr>
          <w:rFonts w:ascii="Times New Roman" w:hAnsi="Times New Roman"/>
        </w:rPr>
        <w:t xml:space="preserve"> </w:t>
      </w:r>
      <w:r w:rsidRPr="00AC5839">
        <w:rPr>
          <w:rFonts w:ascii="Times New Roman" w:hAnsi="Times New Roman"/>
          <w:lang w:val="sr-Latn-CS"/>
        </w:rPr>
        <w:t>од</w:t>
      </w:r>
      <w:r w:rsidRPr="00AC5839">
        <w:rPr>
          <w:rFonts w:ascii="Times New Roman" w:hAnsi="Times New Roman"/>
        </w:rPr>
        <w:t xml:space="preserve"> 15.</w:t>
      </w:r>
      <w:proofErr w:type="gramStart"/>
      <w:r w:rsidRPr="00AC5839">
        <w:rPr>
          <w:rFonts w:ascii="Times New Roman" w:hAnsi="Times New Roman"/>
        </w:rPr>
        <w:t>07.2014.</w:t>
      </w:r>
      <w:r w:rsidRPr="00AC5839">
        <w:rPr>
          <w:rFonts w:ascii="Times New Roman" w:hAnsi="Times New Roman"/>
          <w:lang w:val="sr-Cyrl-BA"/>
        </w:rPr>
        <w:t>г</w:t>
      </w:r>
      <w:proofErr w:type="spellStart"/>
      <w:r w:rsidRPr="00AC5839">
        <w:rPr>
          <w:rFonts w:ascii="Times New Roman" w:hAnsi="Times New Roman"/>
        </w:rPr>
        <w:t>одине</w:t>
      </w:r>
      <w:proofErr w:type="gramEnd"/>
      <w:r w:rsidRPr="00AC5839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отворен</w:t>
      </w:r>
      <w:proofErr w:type="spell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</w:rPr>
        <w:t>је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с</w:t>
      </w:r>
      <w:r w:rsidRPr="00D53703">
        <w:rPr>
          <w:rFonts w:ascii="Times New Roman" w:eastAsia="Times New Roman" w:hAnsi="Times New Roman"/>
        </w:rPr>
        <w:t>течајни</w:t>
      </w:r>
      <w:proofErr w:type="spellEnd"/>
      <w:r w:rsidRPr="00D53703">
        <w:rPr>
          <w:rFonts w:ascii="Times New Roman" w:eastAsia="Times New Roman" w:hAnsi="Times New Roman"/>
        </w:rPr>
        <w:t xml:space="preserve"> </w:t>
      </w:r>
      <w:proofErr w:type="spellStart"/>
      <w:r w:rsidRPr="00D53703">
        <w:rPr>
          <w:rFonts w:ascii="Times New Roman" w:eastAsia="Times New Roman" w:hAnsi="Times New Roman"/>
        </w:rPr>
        <w:t>поступак</w:t>
      </w:r>
      <w:proofErr w:type="spellEnd"/>
      <w:r w:rsidRPr="00D53703">
        <w:rPr>
          <w:rFonts w:ascii="Times New Roman" w:eastAsia="Times New Roman" w:hAnsi="Times New Roman"/>
        </w:rPr>
        <w:t xml:space="preserve"> </w:t>
      </w:r>
      <w:proofErr w:type="spellStart"/>
      <w:r w:rsidRPr="00D53703">
        <w:rPr>
          <w:rFonts w:ascii="Times New Roman" w:eastAsia="Times New Roman" w:hAnsi="Times New Roman"/>
        </w:rPr>
        <w:t>над</w:t>
      </w:r>
      <w:proofErr w:type="spellEnd"/>
      <w:r w:rsidRPr="00D53703">
        <w:rPr>
          <w:rFonts w:ascii="Times New Roman" w:eastAsia="Times New Roman" w:hAnsi="Times New Roman"/>
        </w:rPr>
        <w:t xml:space="preserve"> </w:t>
      </w:r>
      <w:proofErr w:type="spellStart"/>
      <w:r w:rsidRPr="00D53703">
        <w:rPr>
          <w:rFonts w:ascii="Times New Roman" w:eastAsia="Times New Roman" w:hAnsi="Times New Roman"/>
        </w:rPr>
        <w:t>стечајним</w:t>
      </w:r>
      <w:proofErr w:type="spellEnd"/>
      <w:r w:rsidRPr="00D53703">
        <w:rPr>
          <w:rFonts w:ascii="Times New Roman" w:eastAsia="Times New Roman" w:hAnsi="Times New Roman"/>
        </w:rPr>
        <w:t xml:space="preserve"> </w:t>
      </w:r>
      <w:proofErr w:type="spellStart"/>
      <w:r w:rsidRPr="00D53703">
        <w:rPr>
          <w:rFonts w:ascii="Times New Roman" w:eastAsia="Times New Roman" w:hAnsi="Times New Roman"/>
        </w:rPr>
        <w:t>дужником</w:t>
      </w:r>
      <w:proofErr w:type="spellEnd"/>
      <w:r w:rsidRPr="00D53703">
        <w:rPr>
          <w:rFonts w:ascii="Times New Roman" w:eastAsia="Times New Roman" w:hAnsi="Times New Roman"/>
        </w:rPr>
        <w:t xml:space="preserve"> </w:t>
      </w:r>
      <w:proofErr w:type="spellStart"/>
      <w:r w:rsidRPr="003C48FF">
        <w:rPr>
          <w:rFonts w:ascii="Times New Roman" w:hAnsi="Times New Roman"/>
        </w:rPr>
        <w:t>Ветеринарска</w:t>
      </w:r>
      <w:proofErr w:type="spellEnd"/>
      <w:r w:rsidRPr="003C48FF">
        <w:rPr>
          <w:rFonts w:ascii="Times New Roman" w:hAnsi="Times New Roman"/>
        </w:rPr>
        <w:t xml:space="preserve"> </w:t>
      </w:r>
      <w:proofErr w:type="spellStart"/>
      <w:r w:rsidRPr="003C48FF">
        <w:rPr>
          <w:rFonts w:ascii="Times New Roman" w:hAnsi="Times New Roman"/>
        </w:rPr>
        <w:t>станица</w:t>
      </w:r>
      <w:proofErr w:type="spellEnd"/>
      <w:r w:rsidRPr="003C48FF">
        <w:rPr>
          <w:rFonts w:ascii="Times New Roman" w:hAnsi="Times New Roman"/>
        </w:rPr>
        <w:t xml:space="preserve"> „</w:t>
      </w:r>
      <w:proofErr w:type="spellStart"/>
      <w:r w:rsidRPr="003C48FF">
        <w:rPr>
          <w:rFonts w:ascii="Times New Roman" w:hAnsi="Times New Roman"/>
        </w:rPr>
        <w:t>Љиг</w:t>
      </w:r>
      <w:proofErr w:type="spellEnd"/>
      <w:r w:rsidRPr="003C48FF">
        <w:rPr>
          <w:rFonts w:ascii="Times New Roman" w:hAnsi="Times New Roman"/>
        </w:rPr>
        <w:t xml:space="preserve">“ </w:t>
      </w:r>
      <w:proofErr w:type="spellStart"/>
      <w:r w:rsidRPr="003C48FF">
        <w:rPr>
          <w:rFonts w:ascii="Times New Roman" w:hAnsi="Times New Roman"/>
        </w:rPr>
        <w:t>доо</w:t>
      </w:r>
      <w:proofErr w:type="spellEnd"/>
      <w:r w:rsidRPr="003C48FF">
        <w:rPr>
          <w:rFonts w:ascii="Times New Roman" w:hAnsi="Times New Roman"/>
        </w:rPr>
        <w:t xml:space="preserve"> - у </w:t>
      </w:r>
      <w:proofErr w:type="spellStart"/>
      <w:r w:rsidRPr="003C48FF">
        <w:rPr>
          <w:rFonts w:ascii="Times New Roman" w:hAnsi="Times New Roman"/>
        </w:rPr>
        <w:t>стечају</w:t>
      </w:r>
      <w:proofErr w:type="spellEnd"/>
      <w:r w:rsidRPr="003C48FF">
        <w:rPr>
          <w:rFonts w:ascii="Times New Roman" w:hAnsi="Times New Roman"/>
        </w:rPr>
        <w:t xml:space="preserve">, </w:t>
      </w:r>
      <w:proofErr w:type="spellStart"/>
      <w:r w:rsidRPr="003C48FF">
        <w:rPr>
          <w:rFonts w:ascii="Times New Roman" w:hAnsi="Times New Roman"/>
        </w:rPr>
        <w:t>са</w:t>
      </w:r>
      <w:proofErr w:type="spellEnd"/>
      <w:r w:rsidRPr="003C48FF">
        <w:rPr>
          <w:rFonts w:ascii="Times New Roman" w:hAnsi="Times New Roman"/>
        </w:rPr>
        <w:t xml:space="preserve"> </w:t>
      </w:r>
      <w:proofErr w:type="spellStart"/>
      <w:r w:rsidRPr="003C48FF">
        <w:rPr>
          <w:rFonts w:ascii="Times New Roman" w:hAnsi="Times New Roman"/>
        </w:rPr>
        <w:t>седиштем</w:t>
      </w:r>
      <w:proofErr w:type="spellEnd"/>
      <w:r w:rsidRPr="003C48FF">
        <w:rPr>
          <w:rFonts w:ascii="Times New Roman" w:hAnsi="Times New Roman"/>
        </w:rPr>
        <w:t xml:space="preserve"> у </w:t>
      </w:r>
      <w:proofErr w:type="spellStart"/>
      <w:r w:rsidRPr="003C48FF">
        <w:rPr>
          <w:rFonts w:ascii="Times New Roman" w:hAnsi="Times New Roman"/>
        </w:rPr>
        <w:t>Љигу</w:t>
      </w:r>
      <w:proofErr w:type="spellEnd"/>
      <w:r w:rsidRPr="003C48FF">
        <w:rPr>
          <w:rFonts w:ascii="Times New Roman" w:hAnsi="Times New Roman"/>
        </w:rPr>
        <w:t xml:space="preserve">, </w:t>
      </w:r>
      <w:proofErr w:type="spellStart"/>
      <w:r w:rsidRPr="003C48FF">
        <w:rPr>
          <w:rFonts w:ascii="Times New Roman" w:hAnsi="Times New Roman"/>
        </w:rPr>
        <w:t>ул</w:t>
      </w:r>
      <w:proofErr w:type="spellEnd"/>
      <w:r w:rsidRPr="003C48FF">
        <w:rPr>
          <w:rFonts w:ascii="Times New Roman" w:hAnsi="Times New Roman"/>
        </w:rPr>
        <w:t>.</w:t>
      </w:r>
      <w:r w:rsidR="00410619" w:rsidRPr="00410619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</w:t>
      </w:r>
      <w:r w:rsidR="00410619" w:rsidRPr="00410619">
        <w:rPr>
          <w:rFonts w:ascii="Times New Roman" w:hAnsi="Times New Roman"/>
          <w:noProof/>
          <w:color w:val="000000"/>
          <w:sz w:val="24"/>
          <w:szCs w:val="24"/>
        </w:rPr>
        <w:t>Стеве Сингера</w:t>
      </w:r>
      <w:r w:rsidRPr="00410619">
        <w:rPr>
          <w:rFonts w:ascii="Times New Roman" w:hAnsi="Times New Roman"/>
        </w:rPr>
        <w:t xml:space="preserve"> </w:t>
      </w:r>
      <w:proofErr w:type="spellStart"/>
      <w:r w:rsidRPr="003C48FF">
        <w:rPr>
          <w:rFonts w:ascii="Times New Roman" w:hAnsi="Times New Roman"/>
        </w:rPr>
        <w:t>бр</w:t>
      </w:r>
      <w:proofErr w:type="spellEnd"/>
      <w:r w:rsidRPr="003C48FF">
        <w:rPr>
          <w:rFonts w:ascii="Times New Roman" w:hAnsi="Times New Roman"/>
        </w:rPr>
        <w:t>. 7</w:t>
      </w:r>
      <w:r w:rsidRPr="00D53703">
        <w:rPr>
          <w:rFonts w:ascii="Times New Roman" w:eastAsia="Times New Roman" w:hAnsi="Times New Roman"/>
        </w:rPr>
        <w:t xml:space="preserve">, </w:t>
      </w:r>
      <w:proofErr w:type="spellStart"/>
      <w:r w:rsidRPr="00D53703">
        <w:rPr>
          <w:rFonts w:ascii="Times New Roman" w:eastAsia="Times New Roman" w:hAnsi="Times New Roman"/>
        </w:rPr>
        <w:t>матични</w:t>
      </w:r>
      <w:proofErr w:type="spellEnd"/>
      <w:r w:rsidRPr="00D53703">
        <w:rPr>
          <w:rFonts w:ascii="Times New Roman" w:eastAsia="Times New Roman" w:hAnsi="Times New Roman"/>
        </w:rPr>
        <w:t xml:space="preserve"> </w:t>
      </w:r>
      <w:proofErr w:type="spellStart"/>
      <w:r w:rsidRPr="00D53703">
        <w:rPr>
          <w:rFonts w:ascii="Times New Roman" w:eastAsia="Times New Roman" w:hAnsi="Times New Roman"/>
        </w:rPr>
        <w:t>број</w:t>
      </w:r>
      <w:proofErr w:type="spellEnd"/>
      <w:r w:rsidRPr="00D53703">
        <w:rPr>
          <w:rFonts w:ascii="Times New Roman" w:eastAsia="Times New Roman" w:hAnsi="Times New Roman"/>
        </w:rPr>
        <w:t xml:space="preserve">: </w:t>
      </w:r>
      <w:r w:rsidRPr="003C48FF">
        <w:rPr>
          <w:rFonts w:ascii="Times New Roman" w:eastAsia="Times New Roman" w:hAnsi="Times New Roman"/>
        </w:rPr>
        <w:t>07099371</w:t>
      </w:r>
      <w:r w:rsidRPr="00D53703">
        <w:rPr>
          <w:rFonts w:ascii="Times New Roman" w:eastAsia="Times New Roman" w:hAnsi="Times New Roman"/>
        </w:rPr>
        <w:t xml:space="preserve">, ПИБ: </w:t>
      </w:r>
      <w:r w:rsidRPr="003C48FF">
        <w:rPr>
          <w:rFonts w:ascii="Times New Roman" w:hAnsi="Times New Roman"/>
        </w:rPr>
        <w:t>101286993</w:t>
      </w:r>
      <w:r>
        <w:rPr>
          <w:rFonts w:ascii="Times New Roman" w:eastAsia="Times New Roman" w:hAnsi="Times New Roman"/>
        </w:rPr>
        <w:t>.</w:t>
      </w:r>
      <w:r w:rsidR="00627424" w:rsidRPr="00AD2F7F">
        <w:rPr>
          <w:rFonts w:asciiTheme="majorBidi" w:eastAsia="Times New Roman" w:hAnsiTheme="majorBidi" w:cstheme="majorBidi"/>
        </w:rPr>
        <w:t>Дана</w:t>
      </w:r>
      <w:r>
        <w:rPr>
          <w:rFonts w:asciiTheme="majorBidi" w:eastAsia="Times New Roman" w:hAnsiTheme="majorBidi" w:cstheme="majorBidi"/>
        </w:rPr>
        <w:t>18</w:t>
      </w:r>
      <w:r w:rsidR="00184403" w:rsidRPr="00AD2F7F">
        <w:rPr>
          <w:rFonts w:asciiTheme="majorBidi" w:eastAsia="Times New Roman" w:hAnsiTheme="majorBidi" w:cstheme="majorBidi"/>
        </w:rPr>
        <w:t>.12</w:t>
      </w:r>
      <w:r w:rsidR="00627424" w:rsidRPr="00AD2F7F">
        <w:rPr>
          <w:rFonts w:asciiTheme="majorBidi" w:eastAsia="Times New Roman" w:hAnsiTheme="majorBidi" w:cstheme="majorBidi"/>
        </w:rPr>
        <w:t>.201</w:t>
      </w:r>
      <w:r>
        <w:rPr>
          <w:rFonts w:asciiTheme="majorBidi" w:eastAsia="Times New Roman" w:hAnsiTheme="majorBidi" w:cstheme="majorBidi"/>
        </w:rPr>
        <w:t>4</w:t>
      </w:r>
      <w:r w:rsidR="00627424" w:rsidRPr="00AD2F7F">
        <w:rPr>
          <w:rFonts w:asciiTheme="majorBidi" w:eastAsia="Times New Roman" w:hAnsiTheme="majorBidi" w:cstheme="majorBidi"/>
        </w:rPr>
        <w:t>. године донето је Решењ</w:t>
      </w:r>
      <w:r w:rsidR="008064E7" w:rsidRPr="00AD2F7F">
        <w:rPr>
          <w:rFonts w:asciiTheme="majorBidi" w:eastAsia="Times New Roman" w:hAnsiTheme="majorBidi" w:cstheme="majorBidi"/>
        </w:rPr>
        <w:t>е</w:t>
      </w:r>
      <w:r w:rsidR="00627424" w:rsidRPr="00AD2F7F">
        <w:rPr>
          <w:rFonts w:asciiTheme="majorBidi" w:eastAsia="Times New Roman" w:hAnsiTheme="majorBidi" w:cstheme="majorBidi"/>
        </w:rPr>
        <w:t xml:space="preserve"> о банкротству и уновчењу имовине стечајног дужника</w:t>
      </w:r>
      <w:r w:rsidR="00CA2F5E" w:rsidRPr="00AD2F7F">
        <w:rPr>
          <w:rFonts w:asciiTheme="majorBidi" w:eastAsia="Times New Roman" w:hAnsiTheme="majorBidi" w:cstheme="majorBidi"/>
        </w:rPr>
        <w:t>.</w:t>
      </w:r>
    </w:p>
    <w:p w:rsidR="00627424" w:rsidRPr="00AD2F7F" w:rsidRDefault="00627424" w:rsidP="00A300A9">
      <w:pPr>
        <w:spacing w:after="0" w:line="240" w:lineRule="auto"/>
        <w:jc w:val="both"/>
        <w:rPr>
          <w:rFonts w:asciiTheme="majorBidi" w:eastAsia="Times New Roman" w:hAnsiTheme="majorBidi" w:cstheme="majorBidi"/>
        </w:rPr>
      </w:pPr>
    </w:p>
    <w:p w:rsidR="00627424" w:rsidRPr="00AD2F7F" w:rsidRDefault="00627424" w:rsidP="008064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  <w:r w:rsidRPr="00AD2F7F">
        <w:rPr>
          <w:rFonts w:asciiTheme="majorBidi" w:eastAsia="Times New Roman" w:hAnsiTheme="majorBidi" w:cstheme="majorBidi"/>
          <w:b/>
        </w:rPr>
        <w:t>СВРХА ПРОЦЕНЕ</w:t>
      </w:r>
    </w:p>
    <w:p w:rsidR="00410619" w:rsidRDefault="003A682D" w:rsidP="00410619">
      <w:p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  <w:r w:rsidRPr="00AD2F7F">
        <w:rPr>
          <w:rFonts w:asciiTheme="majorBidi" w:eastAsia="Times New Roman" w:hAnsiTheme="majorBidi" w:cstheme="majorBidi"/>
        </w:rPr>
        <w:tab/>
      </w:r>
      <w:proofErr w:type="spellStart"/>
      <w:r w:rsidR="00627424" w:rsidRPr="00AD2F7F">
        <w:rPr>
          <w:rFonts w:asciiTheme="majorBidi" w:eastAsia="Times New Roman" w:hAnsiTheme="majorBidi" w:cstheme="majorBidi"/>
        </w:rPr>
        <w:t>Сврха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процене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је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да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утврди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стратегија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продаје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у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циљу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остваривања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највеће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продајне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вредности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и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максималног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могућег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колективног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намирења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поверилаца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 у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стечајном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поступку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који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води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над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стечајним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стечајним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дужником</w:t>
      </w:r>
      <w:proofErr w:type="spellEnd"/>
      <w:r w:rsidR="00627424" w:rsidRPr="00AD2F7F">
        <w:rPr>
          <w:rFonts w:asciiTheme="majorBidi" w:eastAsia="Times New Roman" w:hAnsiTheme="majorBidi" w:cstheme="majorBidi"/>
        </w:rPr>
        <w:t> </w:t>
      </w:r>
      <w:r w:rsidR="00184403" w:rsidRPr="00AD2F7F">
        <w:rPr>
          <w:rFonts w:ascii="Times New Roman" w:hAnsi="Times New Roman"/>
        </w:rPr>
        <w:t xml:space="preserve">„ВЕТЕРИНАРСКА СТАНИЦА </w:t>
      </w:r>
      <w:r w:rsidR="00410619" w:rsidRPr="00410619">
        <w:rPr>
          <w:rFonts w:ascii="Times New Roman" w:hAnsi="Times New Roman"/>
        </w:rPr>
        <w:t xml:space="preserve">ЉИГ“ ДОО,  у </w:t>
      </w:r>
      <w:proofErr w:type="spellStart"/>
      <w:r w:rsidR="00410619" w:rsidRPr="00410619">
        <w:rPr>
          <w:rFonts w:ascii="Times New Roman" w:hAnsi="Times New Roman"/>
        </w:rPr>
        <w:t>стечају</w:t>
      </w:r>
      <w:proofErr w:type="spellEnd"/>
      <w:r w:rsidR="00410619" w:rsidRPr="00410619">
        <w:rPr>
          <w:rFonts w:ascii="Times New Roman" w:hAnsi="Times New Roman"/>
        </w:rPr>
        <w:t xml:space="preserve">, </w:t>
      </w:r>
      <w:proofErr w:type="spellStart"/>
      <w:r w:rsidR="00410619" w:rsidRPr="00410619">
        <w:rPr>
          <w:rFonts w:ascii="Times New Roman" w:hAnsi="Times New Roman"/>
        </w:rPr>
        <w:t>Љиг</w:t>
      </w:r>
      <w:proofErr w:type="spellEnd"/>
      <w:r w:rsidR="00410619">
        <w:rPr>
          <w:rFonts w:ascii="Times New Roman" w:hAnsi="Times New Roman"/>
        </w:rPr>
        <w:t>.</w:t>
      </w:r>
      <w:r w:rsidR="00410619" w:rsidRPr="00AD2F7F">
        <w:rPr>
          <w:rFonts w:asciiTheme="majorBidi" w:eastAsia="Times New Roman" w:hAnsiTheme="majorBidi" w:cstheme="majorBidi"/>
          <w:b/>
        </w:rPr>
        <w:t xml:space="preserve"> </w:t>
      </w:r>
    </w:p>
    <w:p w:rsidR="00410619" w:rsidRPr="00410619" w:rsidRDefault="00410619" w:rsidP="00410619">
      <w:p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</w:p>
    <w:p w:rsidR="00627424" w:rsidRPr="00AD2F7F" w:rsidRDefault="00627424" w:rsidP="0041061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</w:rPr>
      </w:pPr>
      <w:r w:rsidRPr="00AD2F7F">
        <w:rPr>
          <w:rFonts w:asciiTheme="majorBidi" w:eastAsia="Times New Roman" w:hAnsiTheme="majorBidi" w:cstheme="majorBidi"/>
          <w:b/>
          <w:color w:val="000000"/>
        </w:rPr>
        <w:t>ИЗВЕШТАЈ О ПРОЦЕНИ</w:t>
      </w:r>
    </w:p>
    <w:p w:rsidR="00627424" w:rsidRPr="00AD2F7F" w:rsidRDefault="003A682D" w:rsidP="008064E7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bookmarkStart w:id="0" w:name="_Hlk32226220"/>
      <w:r w:rsidRPr="00AD2F7F">
        <w:rPr>
          <w:rFonts w:asciiTheme="majorBidi" w:eastAsia="Times New Roman" w:hAnsiTheme="majorBidi" w:cstheme="majorBidi"/>
          <w:color w:val="000000"/>
        </w:rPr>
        <w:tab/>
      </w:r>
      <w:r w:rsidR="00627424" w:rsidRPr="00AD2F7F">
        <w:rPr>
          <w:rFonts w:asciiTheme="majorBidi" w:eastAsia="Times New Roman" w:hAnsiTheme="majorBidi" w:cstheme="majorBidi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:rsidR="00627424" w:rsidRPr="00AD2F7F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050731" w:rsidRPr="00AD2F7F">
        <w:rPr>
          <w:rFonts w:asciiTheme="majorBidi" w:eastAsia="Times New Roman" w:hAnsiTheme="majorBidi" w:cstheme="majorBidi"/>
        </w:rPr>
        <w:t xml:space="preserve"> </w:t>
      </w:r>
      <w:r w:rsidR="00B3559E" w:rsidRPr="00AD2F7F">
        <w:rPr>
          <w:rFonts w:asciiTheme="majorBidi" w:eastAsia="Times New Roman" w:hAnsiTheme="majorBidi" w:cstheme="majorBidi"/>
        </w:rPr>
        <w:t xml:space="preserve"> </w:t>
      </w:r>
      <w:r w:rsidRPr="00AD2F7F">
        <w:rPr>
          <w:rFonts w:asciiTheme="majorBidi" w:eastAsia="Times New Roman" w:hAnsiTheme="majorBidi" w:cstheme="majorBidi"/>
        </w:rPr>
        <w:t>прецизно означен предмет процене, дефиницију вредности, уз опис метода к</w:t>
      </w:r>
      <w:r w:rsidR="00A55323" w:rsidRPr="00AD2F7F">
        <w:rPr>
          <w:rFonts w:asciiTheme="majorBidi" w:eastAsia="Times New Roman" w:hAnsiTheme="majorBidi" w:cstheme="majorBidi"/>
        </w:rPr>
        <w:t>оришћених у Извештају о процени,</w:t>
      </w:r>
    </w:p>
    <w:p w:rsidR="00627424" w:rsidRPr="00AD2F7F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050731" w:rsidRPr="00AD2F7F">
        <w:rPr>
          <w:rFonts w:asciiTheme="majorBidi" w:eastAsia="Times New Roman" w:hAnsiTheme="majorBidi" w:cstheme="majorBidi"/>
        </w:rPr>
        <w:t xml:space="preserve"> </w:t>
      </w:r>
      <w:r w:rsidR="00B3559E" w:rsidRPr="00AD2F7F">
        <w:rPr>
          <w:rFonts w:asciiTheme="majorBidi" w:eastAsia="Times New Roman" w:hAnsiTheme="majorBidi" w:cstheme="majorBidi"/>
        </w:rPr>
        <w:t xml:space="preserve"> </w:t>
      </w:r>
      <w:r w:rsidRPr="00AD2F7F">
        <w:rPr>
          <w:rFonts w:asciiTheme="majorBidi" w:eastAsia="Times New Roman" w:hAnsiTheme="majorBidi" w:cstheme="majorBidi"/>
        </w:rPr>
        <w:t>закључак о процењеној вред</w:t>
      </w:r>
      <w:r w:rsidR="00A55323" w:rsidRPr="00AD2F7F">
        <w:rPr>
          <w:rFonts w:asciiTheme="majorBidi" w:eastAsia="Times New Roman" w:hAnsiTheme="majorBidi" w:cstheme="majorBidi"/>
        </w:rPr>
        <w:t>ности имовине стечајног дужника,</w:t>
      </w:r>
    </w:p>
    <w:p w:rsidR="00627424" w:rsidRPr="00AD2F7F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050731" w:rsidRPr="00AD2F7F">
        <w:rPr>
          <w:rFonts w:asciiTheme="majorBidi" w:eastAsia="Times New Roman" w:hAnsiTheme="majorBidi" w:cstheme="majorBidi"/>
        </w:rPr>
        <w:t xml:space="preserve"> </w:t>
      </w:r>
      <w:r w:rsidR="00B3559E" w:rsidRPr="00AD2F7F">
        <w:rPr>
          <w:rFonts w:asciiTheme="majorBidi" w:eastAsia="Times New Roman" w:hAnsiTheme="majorBidi" w:cstheme="majorBidi"/>
        </w:rPr>
        <w:t xml:space="preserve"> </w:t>
      </w:r>
      <w:r w:rsidRPr="00AD2F7F">
        <w:rPr>
          <w:rFonts w:asciiTheme="majorBidi" w:eastAsia="Times New Roman" w:hAnsiTheme="majorBidi" w:cstheme="majorBidi"/>
        </w:rPr>
        <w:t>закључак о процењеној вредности сте</w:t>
      </w:r>
      <w:r w:rsidR="00A55323" w:rsidRPr="00AD2F7F">
        <w:rPr>
          <w:rFonts w:asciiTheme="majorBidi" w:eastAsia="Times New Roman" w:hAnsiTheme="majorBidi" w:cstheme="majorBidi"/>
        </w:rPr>
        <w:t>чајног дужника као правног лица,</w:t>
      </w:r>
    </w:p>
    <w:p w:rsidR="00627424" w:rsidRPr="00AD2F7F" w:rsidRDefault="00627424" w:rsidP="000F0FD2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050731" w:rsidRPr="00AD2F7F">
        <w:rPr>
          <w:rFonts w:asciiTheme="majorBidi" w:eastAsia="Times New Roman" w:hAnsiTheme="majorBidi" w:cstheme="majorBidi"/>
        </w:rPr>
        <w:t xml:space="preserve"> </w:t>
      </w:r>
      <w:r w:rsidR="00B3559E" w:rsidRPr="00AD2F7F">
        <w:rPr>
          <w:rFonts w:asciiTheme="majorBidi" w:eastAsia="Times New Roman" w:hAnsiTheme="majorBidi" w:cstheme="majorBidi"/>
        </w:rPr>
        <w:t xml:space="preserve"> </w:t>
      </w:r>
      <w:r w:rsidRPr="00AD2F7F">
        <w:rPr>
          <w:rFonts w:asciiTheme="majorBidi" w:eastAsia="Times New Roman" w:hAnsiTheme="majorBidi" w:cstheme="majorBidi"/>
        </w:rPr>
        <w:t>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</w:t>
      </w:r>
      <w:r w:rsidR="005F192F" w:rsidRPr="00AD2F7F">
        <w:rPr>
          <w:rFonts w:asciiTheme="majorBidi" w:eastAsia="Times New Roman" w:hAnsiTheme="majorBidi" w:cstheme="majorBidi"/>
        </w:rPr>
        <w:t>,</w:t>
      </w:r>
    </w:p>
    <w:p w:rsidR="00627424" w:rsidRPr="00AD2F7F" w:rsidRDefault="00627424" w:rsidP="005F192F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- </w:t>
      </w:r>
      <w:r w:rsidR="00B3559E" w:rsidRPr="00AD2F7F">
        <w:rPr>
          <w:rFonts w:asciiTheme="majorBidi" w:eastAsia="Times New Roman" w:hAnsiTheme="majorBidi" w:cstheme="majorBidi"/>
        </w:rPr>
        <w:t xml:space="preserve"> </w:t>
      </w:r>
      <w:r w:rsidRPr="00AD2F7F">
        <w:rPr>
          <w:rFonts w:asciiTheme="majorBidi" w:eastAsia="Times New Roman" w:hAnsiTheme="majorBidi" w:cstheme="majorBidi"/>
        </w:rPr>
        <w:t>правно мишљење у вези правног статуса имовине која је предмет процене на основу прибављене документације</w:t>
      </w:r>
      <w:r w:rsidR="008064E7" w:rsidRPr="00AD2F7F">
        <w:rPr>
          <w:rFonts w:asciiTheme="majorBidi" w:eastAsia="Times New Roman" w:hAnsiTheme="majorBidi" w:cstheme="majorBidi"/>
        </w:rPr>
        <w:t>.</w:t>
      </w:r>
    </w:p>
    <w:p w:rsidR="00627424" w:rsidRPr="00AD2F7F" w:rsidRDefault="003A682D" w:rsidP="007415E1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627424" w:rsidRPr="00AD2F7F">
        <w:rPr>
          <w:rFonts w:asciiTheme="majorBidi" w:eastAsia="Times New Roman" w:hAnsiTheme="majorBidi" w:cstheme="majorBidi"/>
        </w:rPr>
        <w:t>Стечајни упр</w:t>
      </w:r>
      <w:r w:rsidR="008064E7" w:rsidRPr="00AD2F7F">
        <w:rPr>
          <w:rFonts w:asciiTheme="majorBidi" w:eastAsia="Times New Roman" w:hAnsiTheme="majorBidi" w:cstheme="majorBidi"/>
        </w:rPr>
        <w:t>авник ће у складу са чланом 132.</w:t>
      </w:r>
      <w:r w:rsidR="00627424" w:rsidRPr="00AD2F7F">
        <w:rPr>
          <w:rFonts w:asciiTheme="majorBidi" w:eastAsia="Times New Roman" w:hAnsiTheme="majorBidi" w:cstheme="majorBidi"/>
        </w:rPr>
        <w:t xml:space="preserve"> став 2</w:t>
      </w:r>
      <w:r w:rsidR="008064E7" w:rsidRPr="00AD2F7F">
        <w:rPr>
          <w:rFonts w:asciiTheme="majorBidi" w:eastAsia="Times New Roman" w:hAnsiTheme="majorBidi" w:cstheme="majorBidi"/>
        </w:rPr>
        <w:t>.</w:t>
      </w:r>
      <w:r w:rsidR="00A55323" w:rsidRPr="00AD2F7F">
        <w:rPr>
          <w:rFonts w:asciiTheme="majorBidi" w:eastAsia="Times New Roman" w:hAnsiTheme="majorBidi" w:cstheme="majorBidi"/>
        </w:rPr>
        <w:t xml:space="preserve"> Закона о стечају процену доставити</w:t>
      </w:r>
      <w:r w:rsidR="007415E1" w:rsidRPr="00AD2F7F">
        <w:rPr>
          <w:rFonts w:asciiTheme="majorBidi" w:eastAsia="Times New Roman" w:hAnsiTheme="majorBidi" w:cstheme="majorBidi"/>
        </w:rPr>
        <w:t xml:space="preserve"> </w:t>
      </w:r>
      <w:r w:rsidR="00A55323" w:rsidRPr="00AD2F7F">
        <w:rPr>
          <w:rFonts w:asciiTheme="majorBidi" w:eastAsia="Times New Roman" w:hAnsiTheme="majorBidi" w:cstheme="majorBidi"/>
        </w:rPr>
        <w:t>О</w:t>
      </w:r>
      <w:r w:rsidR="00627424" w:rsidRPr="00AD2F7F">
        <w:rPr>
          <w:rFonts w:asciiTheme="majorBidi" w:eastAsia="Times New Roman" w:hAnsiTheme="majorBidi" w:cstheme="majorBidi"/>
        </w:rPr>
        <w:t>дбору поверилаца</w:t>
      </w:r>
      <w:r w:rsidR="00A55323" w:rsidRPr="00AD2F7F">
        <w:rPr>
          <w:rFonts w:asciiTheme="majorBidi" w:eastAsia="Times New Roman" w:hAnsiTheme="majorBidi" w:cstheme="majorBidi"/>
        </w:rPr>
        <w:t>.</w:t>
      </w:r>
    </w:p>
    <w:p w:rsidR="00627424" w:rsidRPr="00AD2F7F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color w:val="000000"/>
        </w:rPr>
        <w:t> </w:t>
      </w:r>
    </w:p>
    <w:p w:rsidR="00627424" w:rsidRPr="00AD2F7F" w:rsidRDefault="00627424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b/>
          <w:bCs/>
          <w:color w:val="000000"/>
        </w:rPr>
        <w:t>МЕТОД ПРОЦЕНЕ</w:t>
      </w:r>
    </w:p>
    <w:p w:rsidR="00627424" w:rsidRPr="00AD2F7F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  <w:color w:val="000000"/>
        </w:rPr>
        <w:tab/>
      </w:r>
      <w:r w:rsidR="00627424" w:rsidRPr="00AD2F7F">
        <w:rPr>
          <w:rFonts w:asciiTheme="majorBidi" w:eastAsia="Times New Roman" w:hAnsiTheme="majorBidi" w:cstheme="majorBidi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627424" w:rsidRPr="00AD2F7F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627424" w:rsidRPr="00AD2F7F">
        <w:rPr>
          <w:rFonts w:asciiTheme="majorBidi" w:eastAsia="Times New Roman" w:hAnsiTheme="majorBidi" w:cstheme="majorBidi"/>
        </w:rPr>
        <w:t>Националним стандардом бр. 5 дефинисано је утврђивање процењене вредности, према коме се оно  врши у складу са Међународним стандардима финансијског извештавања – МСФИ.</w:t>
      </w:r>
    </w:p>
    <w:p w:rsidR="00627424" w:rsidRPr="00AD2F7F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 </w:t>
      </w:r>
    </w:p>
    <w:p w:rsidR="00627424" w:rsidRPr="00AD2F7F" w:rsidRDefault="00627424" w:rsidP="00A55323">
      <w:pPr>
        <w:pStyle w:val="ListParagraph"/>
        <w:widowControl w:val="0"/>
        <w:numPr>
          <w:ilvl w:val="0"/>
          <w:numId w:val="1"/>
        </w:numPr>
        <w:spacing w:before="40" w:after="0" w:line="240" w:lineRule="auto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b/>
          <w:bCs/>
          <w:color w:val="000000"/>
        </w:rPr>
        <w:t>ИНФОРМАЦИЈЕ ЗА ПОНУЂАЧЕ</w:t>
      </w:r>
    </w:p>
    <w:p w:rsidR="00627424" w:rsidRPr="00AD2F7F" w:rsidRDefault="003A682D" w:rsidP="008C34CB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color w:val="000000"/>
        </w:rPr>
        <w:tab/>
      </w:r>
      <w:proofErr w:type="spellStart"/>
      <w:r w:rsidR="004458C2" w:rsidRPr="00AD2F7F">
        <w:rPr>
          <w:rFonts w:asciiTheme="majorBidi" w:eastAsia="Times New Roman" w:hAnsiTheme="majorBidi" w:cstheme="majorBidi"/>
        </w:rPr>
        <w:t>Заинтересовани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понуђачи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подносе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затворене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писане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понуде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са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назнаком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r w:rsidR="00A55323" w:rsidRPr="00AD2F7F">
        <w:rPr>
          <w:rFonts w:asciiTheme="majorBidi" w:eastAsia="Times New Roman" w:hAnsiTheme="majorBidi" w:cstheme="majorBidi"/>
        </w:rPr>
        <w:t>«ЗА ПРОЦЕНУ»</w:t>
      </w:r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на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адресу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канцеларије</w:t>
      </w:r>
      <w:proofErr w:type="spellEnd"/>
      <w:r w:rsidR="005F565A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5F565A" w:rsidRPr="00AD2F7F">
        <w:rPr>
          <w:rFonts w:asciiTheme="majorBidi" w:eastAsia="Times New Roman" w:hAnsiTheme="majorBidi" w:cstheme="majorBidi"/>
        </w:rPr>
        <w:t>повереника</w:t>
      </w:r>
      <w:proofErr w:type="spellEnd"/>
      <w:r w:rsidR="005F565A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5F565A" w:rsidRPr="00AD2F7F">
        <w:rPr>
          <w:rFonts w:asciiTheme="majorBidi" w:eastAsia="Times New Roman" w:hAnsiTheme="majorBidi" w:cstheme="majorBidi"/>
        </w:rPr>
        <w:t>стечајног</w:t>
      </w:r>
      <w:proofErr w:type="spellEnd"/>
      <w:r w:rsidR="005F565A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5F565A" w:rsidRPr="00AD2F7F">
        <w:rPr>
          <w:rFonts w:asciiTheme="majorBidi" w:eastAsia="Times New Roman" w:hAnsiTheme="majorBidi" w:cstheme="majorBidi"/>
        </w:rPr>
        <w:t>управника</w:t>
      </w:r>
      <w:proofErr w:type="spellEnd"/>
      <w:r w:rsidR="00410619">
        <w:rPr>
          <w:rFonts w:asciiTheme="majorBidi" w:eastAsia="Times New Roman" w:hAnsiTheme="majorBidi" w:cstheme="majorBidi"/>
        </w:rPr>
        <w:t xml:space="preserve"> </w:t>
      </w:r>
      <w:r w:rsidR="00184403" w:rsidRPr="00AD2F7F">
        <w:rPr>
          <w:rFonts w:asciiTheme="majorBidi" w:eastAsia="Times New Roman" w:hAnsiTheme="majorBidi" w:cstheme="majorBidi"/>
        </w:rPr>
        <w:t>-</w:t>
      </w:r>
      <w:r w:rsidR="00410619">
        <w:rPr>
          <w:rFonts w:asciiTheme="majorBidi" w:eastAsia="Times New Roman" w:hAnsiTheme="majorBidi" w:cstheme="majorBidi"/>
        </w:rPr>
        <w:t xml:space="preserve"> </w:t>
      </w:r>
      <w:r w:rsidR="005F565A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10619">
        <w:rPr>
          <w:rFonts w:asciiTheme="majorBidi" w:eastAsia="Times New Roman" w:hAnsiTheme="majorBidi" w:cstheme="majorBidi"/>
        </w:rPr>
        <w:t>Јасмина</w:t>
      </w:r>
      <w:proofErr w:type="spellEnd"/>
      <w:r w:rsidR="00410619">
        <w:rPr>
          <w:rFonts w:asciiTheme="majorBidi" w:eastAsia="Times New Roman" w:hAnsiTheme="majorBidi" w:cstheme="majorBidi"/>
        </w:rPr>
        <w:t xml:space="preserve"> Марјановић, 14000 Ваљево, Вука </w:t>
      </w:r>
      <w:r w:rsidR="00410619">
        <w:rPr>
          <w:rFonts w:asciiTheme="majorBidi" w:eastAsia="Times New Roman" w:hAnsiTheme="majorBidi" w:cstheme="majorBidi"/>
        </w:rPr>
        <w:lastRenderedPageBreak/>
        <w:t xml:space="preserve">Караџића 16, 2, спрат, канцеларија 24. </w:t>
      </w:r>
      <w:r w:rsidR="004458C2" w:rsidRPr="00AD2F7F">
        <w:rPr>
          <w:rFonts w:asciiTheme="majorBidi" w:eastAsia="Times New Roman" w:hAnsiTheme="majorBidi" w:cstheme="majorBidi"/>
        </w:rPr>
        <w:t xml:space="preserve">У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разматрање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ће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се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узети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понуде које су </w:t>
      </w:r>
      <w:proofErr w:type="spellStart"/>
      <w:r w:rsidR="004458C2" w:rsidRPr="00AD2F7F">
        <w:rPr>
          <w:rFonts w:asciiTheme="majorBidi" w:eastAsia="Times New Roman" w:hAnsiTheme="majorBidi" w:cstheme="majorBidi"/>
        </w:rPr>
        <w:t>послате</w:t>
      </w:r>
      <w:proofErr w:type="spellEnd"/>
      <w:r w:rsidR="004458C2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најкасније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proofErr w:type="gramStart"/>
      <w:r w:rsidR="00627424" w:rsidRPr="00AD2F7F">
        <w:rPr>
          <w:rFonts w:asciiTheme="majorBidi" w:eastAsia="Times New Roman" w:hAnsiTheme="majorBidi" w:cstheme="majorBidi"/>
        </w:rPr>
        <w:t>до</w:t>
      </w:r>
      <w:proofErr w:type="spellEnd"/>
      <w:r w:rsidR="00AA13E1" w:rsidRPr="00AD2F7F">
        <w:rPr>
          <w:rFonts w:asciiTheme="majorBidi" w:eastAsia="Times New Roman" w:hAnsiTheme="majorBidi" w:cstheme="majorBidi"/>
        </w:rPr>
        <w:t xml:space="preserve"> </w:t>
      </w:r>
      <w:r w:rsidRPr="00AD2F7F">
        <w:rPr>
          <w:rFonts w:asciiTheme="majorBidi" w:eastAsia="Times New Roman" w:hAnsiTheme="majorBidi" w:cstheme="majorBidi"/>
          <w:b/>
          <w:bCs/>
          <w:color w:val="000000"/>
        </w:rPr>
        <w:t xml:space="preserve"> </w:t>
      </w:r>
      <w:r w:rsidR="00262BB6">
        <w:rPr>
          <w:rFonts w:asciiTheme="majorBidi" w:eastAsia="Times New Roman" w:hAnsiTheme="majorBidi" w:cstheme="majorBidi"/>
          <w:b/>
          <w:bCs/>
        </w:rPr>
        <w:t>28</w:t>
      </w:r>
      <w:r w:rsidR="00627424" w:rsidRPr="00AD2F7F">
        <w:rPr>
          <w:rFonts w:asciiTheme="majorBidi" w:eastAsia="Times New Roman" w:hAnsiTheme="majorBidi" w:cstheme="majorBidi"/>
          <w:b/>
          <w:bCs/>
        </w:rPr>
        <w:t>.</w:t>
      </w:r>
      <w:r w:rsidR="00262BB6">
        <w:rPr>
          <w:rFonts w:asciiTheme="majorBidi" w:eastAsia="Times New Roman" w:hAnsiTheme="majorBidi" w:cstheme="majorBidi"/>
          <w:b/>
          <w:bCs/>
        </w:rPr>
        <w:t>02</w:t>
      </w:r>
      <w:r w:rsidR="00627424" w:rsidRPr="00AD2F7F">
        <w:rPr>
          <w:rFonts w:asciiTheme="majorBidi" w:eastAsia="Times New Roman" w:hAnsiTheme="majorBidi" w:cstheme="majorBidi"/>
          <w:b/>
          <w:bCs/>
        </w:rPr>
        <w:t>.202</w:t>
      </w:r>
      <w:r w:rsidR="00184403" w:rsidRPr="00AD2F7F">
        <w:rPr>
          <w:rFonts w:asciiTheme="majorBidi" w:eastAsia="Times New Roman" w:hAnsiTheme="majorBidi" w:cstheme="majorBidi"/>
          <w:b/>
          <w:bCs/>
        </w:rPr>
        <w:t>3</w:t>
      </w:r>
      <w:r w:rsidR="00627424" w:rsidRPr="00AD2F7F">
        <w:rPr>
          <w:rFonts w:asciiTheme="majorBidi" w:eastAsia="Times New Roman" w:hAnsiTheme="majorBidi" w:cstheme="majorBidi"/>
          <w:b/>
          <w:bCs/>
        </w:rPr>
        <w:t>.</w:t>
      </w:r>
      <w:proofErr w:type="gramEnd"/>
      <w:r w:rsidR="00A55323" w:rsidRPr="00AD2F7F">
        <w:rPr>
          <w:rFonts w:asciiTheme="majorBidi" w:eastAsia="Times New Roman" w:hAnsiTheme="majorBidi" w:cstheme="majorBidi"/>
          <w:b/>
          <w:bCs/>
        </w:rPr>
        <w:t xml:space="preserve"> </w:t>
      </w:r>
      <w:r w:rsidR="00627424" w:rsidRPr="00AD2F7F">
        <w:rPr>
          <w:rFonts w:asciiTheme="majorBidi" w:eastAsia="Times New Roman" w:hAnsiTheme="majorBidi" w:cstheme="majorBidi"/>
          <w:b/>
          <w:bCs/>
        </w:rPr>
        <w:t>године</w:t>
      </w:r>
      <w:r w:rsidR="004458C2" w:rsidRPr="00AD2F7F">
        <w:rPr>
          <w:rFonts w:asciiTheme="majorBidi" w:eastAsia="Times New Roman" w:hAnsiTheme="majorBidi" w:cstheme="majorBidi"/>
        </w:rPr>
        <w:t xml:space="preserve">. </w:t>
      </w:r>
    </w:p>
    <w:p w:rsidR="00627424" w:rsidRPr="00AD2F7F" w:rsidRDefault="003A682D" w:rsidP="00A55323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  <w:color w:val="000000"/>
        </w:rPr>
        <w:tab/>
      </w:r>
      <w:r w:rsidR="00627424" w:rsidRPr="00AD2F7F">
        <w:rPr>
          <w:rFonts w:asciiTheme="majorBidi" w:eastAsia="Times New Roman" w:hAnsiTheme="majorBidi" w:cstheme="majorBidi"/>
        </w:rPr>
        <w:t>Понуђач уз пону</w:t>
      </w:r>
      <w:r w:rsidR="00A55323" w:rsidRPr="00AD2F7F">
        <w:rPr>
          <w:rFonts w:asciiTheme="majorBidi" w:eastAsia="Times New Roman" w:hAnsiTheme="majorBidi" w:cstheme="majorBidi"/>
        </w:rPr>
        <w:t xml:space="preserve">ду доставља скенирана документа. </w:t>
      </w:r>
      <w:r w:rsidR="00627424" w:rsidRPr="00AD2F7F">
        <w:rPr>
          <w:rFonts w:asciiTheme="majorBidi" w:eastAsia="Times New Roman" w:hAnsiTheme="majorBidi" w:cstheme="majorBidi"/>
        </w:rPr>
        <w:t>Наручилац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627424" w:rsidRPr="00AD2F7F" w:rsidRDefault="00050731" w:rsidP="008C34CB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- </w:t>
      </w:r>
      <w:r w:rsidR="000F0FD2" w:rsidRPr="00AD2F7F">
        <w:rPr>
          <w:rFonts w:asciiTheme="majorBidi" w:eastAsia="Times New Roman" w:hAnsiTheme="majorBidi" w:cstheme="majorBidi"/>
        </w:rPr>
        <w:t>д</w:t>
      </w:r>
      <w:r w:rsidR="00627424" w:rsidRPr="00AD2F7F">
        <w:rPr>
          <w:rFonts w:asciiTheme="majorBidi" w:eastAsia="Times New Roman" w:hAnsiTheme="majorBidi" w:cstheme="majorBidi"/>
        </w:rPr>
        <w:t>оказе о испуњености</w:t>
      </w:r>
      <w:r w:rsidR="000F0FD2" w:rsidRPr="00AD2F7F">
        <w:rPr>
          <w:rFonts w:asciiTheme="majorBidi" w:eastAsia="Times New Roman" w:hAnsiTheme="majorBidi" w:cstheme="majorBidi"/>
        </w:rPr>
        <w:t xml:space="preserve"> услова из тачке 6. овог </w:t>
      </w:r>
      <w:r w:rsidR="008C34CB" w:rsidRPr="00AD2F7F">
        <w:rPr>
          <w:rFonts w:asciiTheme="majorBidi" w:eastAsia="Times New Roman" w:hAnsiTheme="majorBidi" w:cstheme="majorBidi"/>
        </w:rPr>
        <w:t>позива</w:t>
      </w:r>
      <w:r w:rsidR="000F0FD2" w:rsidRPr="00AD2F7F">
        <w:rPr>
          <w:rFonts w:asciiTheme="majorBidi" w:eastAsia="Times New Roman" w:hAnsiTheme="majorBidi" w:cstheme="majorBidi"/>
        </w:rPr>
        <w:t>,</w:t>
      </w:r>
    </w:p>
    <w:p w:rsidR="00627424" w:rsidRPr="00AD2F7F" w:rsidRDefault="00050731" w:rsidP="000F0FD2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- </w:t>
      </w:r>
      <w:r w:rsidR="000F0FD2" w:rsidRPr="00AD2F7F">
        <w:rPr>
          <w:rFonts w:asciiTheme="majorBidi" w:eastAsia="Times New Roman" w:hAnsiTheme="majorBidi" w:cstheme="majorBidi"/>
        </w:rPr>
        <w:t>и</w:t>
      </w:r>
      <w:r w:rsidR="00627424" w:rsidRPr="00AD2F7F">
        <w:rPr>
          <w:rFonts w:asciiTheme="majorBidi" w:eastAsia="Times New Roman" w:hAnsiTheme="majorBidi" w:cstheme="majorBidi"/>
        </w:rPr>
        <w:t>мена чланова ужег тима који ће радити проц</w:t>
      </w:r>
      <w:r w:rsidR="007415E1" w:rsidRPr="00AD2F7F">
        <w:rPr>
          <w:rFonts w:asciiTheme="majorBidi" w:eastAsia="Times New Roman" w:hAnsiTheme="majorBidi" w:cstheme="majorBidi"/>
        </w:rPr>
        <w:t>ену са задужењима и референцама,</w:t>
      </w:r>
    </w:p>
    <w:p w:rsidR="00627424" w:rsidRPr="00AD2F7F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0F0FD2" w:rsidRPr="00AD2F7F">
        <w:rPr>
          <w:rFonts w:asciiTheme="majorBidi" w:eastAsia="Times New Roman" w:hAnsiTheme="majorBidi" w:cstheme="majorBidi"/>
        </w:rPr>
        <w:t>р</w:t>
      </w:r>
      <w:r w:rsidR="007415E1" w:rsidRPr="00AD2F7F">
        <w:rPr>
          <w:rFonts w:asciiTheme="majorBidi" w:eastAsia="Times New Roman" w:hAnsiTheme="majorBidi" w:cstheme="majorBidi"/>
        </w:rPr>
        <w:t>ок у којем ће завршити процену,</w:t>
      </w:r>
    </w:p>
    <w:p w:rsidR="00627424" w:rsidRPr="00AD2F7F" w:rsidRDefault="00050731" w:rsidP="000F0FD2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0F0FD2" w:rsidRPr="00AD2F7F">
        <w:rPr>
          <w:rFonts w:asciiTheme="majorBidi" w:eastAsia="Times New Roman" w:hAnsiTheme="majorBidi" w:cstheme="majorBidi"/>
        </w:rPr>
        <w:t>ц</w:t>
      </w:r>
      <w:r w:rsidR="00627424" w:rsidRPr="00AD2F7F">
        <w:rPr>
          <w:rFonts w:asciiTheme="majorBidi" w:eastAsia="Times New Roman" w:hAnsiTheme="majorBidi" w:cstheme="majorBidi"/>
        </w:rPr>
        <w:t>ену за пру</w:t>
      </w:r>
      <w:r w:rsidR="007415E1" w:rsidRPr="00AD2F7F">
        <w:rPr>
          <w:rFonts w:asciiTheme="majorBidi" w:eastAsia="Times New Roman" w:hAnsiTheme="majorBidi" w:cstheme="majorBidi"/>
        </w:rPr>
        <w:t>жену услугу исказану у динарима,</w:t>
      </w:r>
    </w:p>
    <w:p w:rsidR="00627424" w:rsidRPr="00AD2F7F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0F0FD2" w:rsidRPr="00AD2F7F">
        <w:rPr>
          <w:rFonts w:asciiTheme="majorBidi" w:eastAsia="Times New Roman" w:hAnsiTheme="majorBidi" w:cstheme="majorBidi"/>
        </w:rPr>
        <w:t>р</w:t>
      </w:r>
      <w:r w:rsidR="00627424" w:rsidRPr="00AD2F7F">
        <w:rPr>
          <w:rFonts w:asciiTheme="majorBidi" w:eastAsia="Times New Roman" w:hAnsiTheme="majorBidi" w:cstheme="majorBidi"/>
        </w:rPr>
        <w:t>ок за исплату накнаде за извршену услугу.</w:t>
      </w:r>
    </w:p>
    <w:p w:rsidR="00627424" w:rsidRPr="00AD2F7F" w:rsidRDefault="00627424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Уз понуду доставити:</w:t>
      </w:r>
    </w:p>
    <w:p w:rsidR="00627424" w:rsidRPr="00AD2F7F" w:rsidRDefault="00050731" w:rsidP="007415E1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0F0FD2" w:rsidRPr="00AD2F7F">
        <w:rPr>
          <w:rFonts w:asciiTheme="majorBidi" w:eastAsia="Times New Roman" w:hAnsiTheme="majorBidi" w:cstheme="majorBidi"/>
        </w:rPr>
        <w:t>д</w:t>
      </w:r>
      <w:r w:rsidR="00627424" w:rsidRPr="00AD2F7F">
        <w:rPr>
          <w:rFonts w:asciiTheme="majorBidi" w:eastAsia="Times New Roman" w:hAnsiTheme="majorBidi" w:cstheme="majorBidi"/>
        </w:rPr>
        <w:t>оказ о овлашћењу за обављање послова односно обављање делатности процене правних лица и имовине, лиценцу, решење из АПР-а, сертификате, уверења и друг</w:t>
      </w:r>
      <w:r w:rsidR="007415E1" w:rsidRPr="00AD2F7F">
        <w:rPr>
          <w:rFonts w:asciiTheme="majorBidi" w:eastAsia="Times New Roman" w:hAnsiTheme="majorBidi" w:cstheme="majorBidi"/>
        </w:rPr>
        <w:t>у</w:t>
      </w:r>
      <w:r w:rsidR="00627424" w:rsidRPr="00AD2F7F">
        <w:rPr>
          <w:rFonts w:asciiTheme="majorBidi" w:eastAsia="Times New Roman" w:hAnsiTheme="majorBidi" w:cstheme="majorBidi"/>
        </w:rPr>
        <w:t xml:space="preserve"> документа</w:t>
      </w:r>
      <w:r w:rsidR="000F0FD2" w:rsidRPr="00AD2F7F">
        <w:rPr>
          <w:rFonts w:asciiTheme="majorBidi" w:eastAsia="Times New Roman" w:hAnsiTheme="majorBidi" w:cstheme="majorBidi"/>
        </w:rPr>
        <w:t>циј издат</w:t>
      </w:r>
      <w:r w:rsidR="007415E1" w:rsidRPr="00AD2F7F">
        <w:rPr>
          <w:rFonts w:asciiTheme="majorBidi" w:eastAsia="Times New Roman" w:hAnsiTheme="majorBidi" w:cstheme="majorBidi"/>
        </w:rPr>
        <w:t>у</w:t>
      </w:r>
      <w:r w:rsidR="000F0FD2" w:rsidRPr="00AD2F7F">
        <w:rPr>
          <w:rFonts w:asciiTheme="majorBidi" w:eastAsia="Times New Roman" w:hAnsiTheme="majorBidi" w:cstheme="majorBidi"/>
        </w:rPr>
        <w:t xml:space="preserve"> од надлежних органа,</w:t>
      </w:r>
    </w:p>
    <w:p w:rsidR="00627424" w:rsidRPr="00AD2F7F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0F0FD2" w:rsidRPr="00AD2F7F">
        <w:rPr>
          <w:rFonts w:asciiTheme="majorBidi" w:eastAsia="Times New Roman" w:hAnsiTheme="majorBidi" w:cstheme="majorBidi"/>
        </w:rPr>
        <w:t>доказе о стручности,</w:t>
      </w:r>
    </w:p>
    <w:p w:rsidR="00627424" w:rsidRPr="00AD2F7F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0F0FD2" w:rsidRPr="00AD2F7F">
        <w:rPr>
          <w:rFonts w:asciiTheme="majorBidi" w:eastAsia="Times New Roman" w:hAnsiTheme="majorBidi" w:cstheme="majorBidi"/>
        </w:rPr>
        <w:t>р</w:t>
      </w:r>
      <w:r w:rsidR="00627424" w:rsidRPr="00AD2F7F">
        <w:rPr>
          <w:rFonts w:asciiTheme="majorBidi" w:eastAsia="Times New Roman" w:hAnsiTheme="majorBidi" w:cstheme="majorBidi"/>
        </w:rPr>
        <w:t>еференце досадашњег рада.</w:t>
      </w:r>
    </w:p>
    <w:p w:rsidR="00627424" w:rsidRPr="00AD2F7F" w:rsidRDefault="003A682D" w:rsidP="00E34016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E34016" w:rsidRPr="00AD2F7F">
        <w:rPr>
          <w:rFonts w:asciiTheme="majorBidi" w:eastAsia="Times New Roman" w:hAnsiTheme="majorBidi" w:cstheme="majorBidi"/>
        </w:rPr>
        <w:t xml:space="preserve">У </w:t>
      </w:r>
      <w:proofErr w:type="spellStart"/>
      <w:r w:rsidR="00E34016" w:rsidRPr="00AD2F7F">
        <w:rPr>
          <w:rFonts w:asciiTheme="majorBidi" w:eastAsia="Times New Roman" w:hAnsiTheme="majorBidi" w:cstheme="majorBidi"/>
        </w:rPr>
        <w:t>случају</w:t>
      </w:r>
      <w:proofErr w:type="spellEnd"/>
      <w:r w:rsidR="00E34016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E34016" w:rsidRPr="00AD2F7F">
        <w:rPr>
          <w:rFonts w:asciiTheme="majorBidi" w:eastAsia="Times New Roman" w:hAnsiTheme="majorBidi" w:cstheme="majorBidi"/>
        </w:rPr>
        <w:t>потребе</w:t>
      </w:r>
      <w:proofErr w:type="spellEnd"/>
      <w:r w:rsidR="00E34016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E34016" w:rsidRPr="00AD2F7F">
        <w:rPr>
          <w:rFonts w:asciiTheme="majorBidi" w:eastAsia="Times New Roman" w:hAnsiTheme="majorBidi" w:cstheme="majorBidi"/>
        </w:rPr>
        <w:t>за</w:t>
      </w:r>
      <w:proofErr w:type="spellEnd"/>
      <w:r w:rsidR="00E34016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E34016" w:rsidRPr="00AD2F7F">
        <w:rPr>
          <w:rFonts w:asciiTheme="majorBidi" w:eastAsia="Times New Roman" w:hAnsiTheme="majorBidi" w:cstheme="majorBidi"/>
        </w:rPr>
        <w:t>додатним</w:t>
      </w:r>
      <w:proofErr w:type="spellEnd"/>
      <w:r w:rsidR="00E34016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E34016" w:rsidRPr="00AD2F7F">
        <w:rPr>
          <w:rFonts w:asciiTheme="majorBidi" w:eastAsia="Times New Roman" w:hAnsiTheme="majorBidi" w:cstheme="majorBidi"/>
        </w:rPr>
        <w:t>информацијама</w:t>
      </w:r>
      <w:proofErr w:type="spellEnd"/>
      <w:r w:rsidR="00E34016" w:rsidRPr="00AD2F7F">
        <w:rPr>
          <w:rFonts w:asciiTheme="majorBidi" w:eastAsia="Times New Roman" w:hAnsiTheme="majorBidi" w:cstheme="majorBidi"/>
        </w:rPr>
        <w:t>,</w:t>
      </w:r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заинтересована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лица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могу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се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јавити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61944" w:rsidRPr="00AD2F7F">
        <w:rPr>
          <w:rFonts w:asciiTheme="majorBidi" w:eastAsia="Times New Roman" w:hAnsiTheme="majorBidi" w:cstheme="majorBidi"/>
        </w:rPr>
        <w:t>канцеларији</w:t>
      </w:r>
      <w:proofErr w:type="spellEnd"/>
      <w:r w:rsidR="0046194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повереник</w:t>
      </w:r>
      <w:r w:rsidR="00461944" w:rsidRPr="00AD2F7F">
        <w:rPr>
          <w:rFonts w:asciiTheme="majorBidi" w:eastAsia="Times New Roman" w:hAnsiTheme="majorBidi" w:cstheme="majorBidi"/>
        </w:rPr>
        <w:t>а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proofErr w:type="gramStart"/>
      <w:r w:rsidR="00627424" w:rsidRPr="00AD2F7F">
        <w:rPr>
          <w:rFonts w:asciiTheme="majorBidi" w:eastAsia="Times New Roman" w:hAnsiTheme="majorBidi" w:cstheme="majorBidi"/>
        </w:rPr>
        <w:t>стечајног</w:t>
      </w:r>
      <w:proofErr w:type="spellEnd"/>
      <w:r w:rsidR="00627424" w:rsidRPr="00AD2F7F">
        <w:rPr>
          <w:rFonts w:asciiTheme="majorBidi" w:eastAsia="Times New Roman" w:hAnsiTheme="majorBidi" w:cstheme="majorBidi"/>
        </w:rPr>
        <w:t>  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управника</w:t>
      </w:r>
      <w:proofErr w:type="spellEnd"/>
      <w:proofErr w:type="gram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410619">
        <w:rPr>
          <w:rFonts w:asciiTheme="majorBidi" w:eastAsia="Times New Roman" w:hAnsiTheme="majorBidi" w:cstheme="majorBidi"/>
        </w:rPr>
        <w:t>Јасмина</w:t>
      </w:r>
      <w:proofErr w:type="spellEnd"/>
      <w:r w:rsidR="00410619">
        <w:rPr>
          <w:rFonts w:asciiTheme="majorBidi" w:eastAsia="Times New Roman" w:hAnsiTheme="majorBidi" w:cstheme="majorBidi"/>
        </w:rPr>
        <w:t xml:space="preserve"> </w:t>
      </w:r>
      <w:proofErr w:type="spellStart"/>
      <w:r w:rsidR="00410619">
        <w:rPr>
          <w:rFonts w:asciiTheme="majorBidi" w:eastAsia="Times New Roman" w:hAnsiTheme="majorBidi" w:cstheme="majorBidi"/>
        </w:rPr>
        <w:t>Марјановић</w:t>
      </w:r>
      <w:proofErr w:type="spellEnd"/>
      <w:r w:rsidR="00410619">
        <w:rPr>
          <w:rFonts w:asciiTheme="majorBidi" w:eastAsia="Times New Roman" w:hAnsiTheme="majorBidi" w:cstheme="majorBidi"/>
        </w:rPr>
        <w:t xml:space="preserve"> </w:t>
      </w:r>
      <w:proofErr w:type="spellStart"/>
      <w:r w:rsidR="00CA60EE" w:rsidRPr="00AD2F7F">
        <w:rPr>
          <w:rFonts w:asciiTheme="majorBidi" w:eastAsia="Times New Roman" w:hAnsiTheme="majorBidi" w:cstheme="majorBidi"/>
        </w:rPr>
        <w:t>на</w:t>
      </w:r>
      <w:proofErr w:type="spellEnd"/>
      <w:r w:rsidR="00CA60EE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електронску</w:t>
      </w:r>
      <w:proofErr w:type="spellEnd"/>
      <w:r w:rsidR="00627424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627424" w:rsidRPr="00AD2F7F">
        <w:rPr>
          <w:rFonts w:asciiTheme="majorBidi" w:eastAsia="Times New Roman" w:hAnsiTheme="majorBidi" w:cstheme="majorBidi"/>
        </w:rPr>
        <w:t>адресу</w:t>
      </w:r>
      <w:proofErr w:type="spellEnd"/>
      <w:r w:rsidR="000F0FD2" w:rsidRPr="00AD2F7F">
        <w:rPr>
          <w:rFonts w:asciiTheme="majorBidi" w:eastAsia="Times New Roman" w:hAnsiTheme="majorBidi" w:cstheme="majorBidi"/>
        </w:rPr>
        <w:t xml:space="preserve">: </w:t>
      </w:r>
      <w:hyperlink r:id="rId5" w:history="1">
        <w:r w:rsidR="00410619" w:rsidRPr="00947229">
          <w:rPr>
            <w:rStyle w:val="Hyperlink"/>
            <w:rFonts w:asciiTheme="majorBidi" w:eastAsia="Times New Roman" w:hAnsiTheme="majorBidi" w:cstheme="majorBidi"/>
          </w:rPr>
          <w:t>jasmina.marjanovic1@gmail.com</w:t>
        </w:r>
      </w:hyperlink>
      <w:r w:rsidR="00184403" w:rsidRPr="00AD2F7F">
        <w:rPr>
          <w:rFonts w:asciiTheme="majorBidi" w:eastAsia="Times New Roman" w:hAnsiTheme="majorBidi" w:cstheme="majorBidi"/>
        </w:rPr>
        <w:t xml:space="preserve"> </w:t>
      </w:r>
      <w:r w:rsidR="000F0FD2" w:rsidRPr="00AD2F7F">
        <w:rPr>
          <w:rFonts w:asciiTheme="majorBidi" w:eastAsia="Times New Roman" w:hAnsiTheme="majorBidi" w:cstheme="majorBidi"/>
        </w:rPr>
        <w:t xml:space="preserve">, </w:t>
      </w:r>
      <w:proofErr w:type="spellStart"/>
      <w:r w:rsidR="00050731" w:rsidRPr="00AD2F7F">
        <w:rPr>
          <w:rFonts w:asciiTheme="majorBidi" w:eastAsia="Times New Roman" w:hAnsiTheme="majorBidi" w:cstheme="majorBidi"/>
        </w:rPr>
        <w:t>као</w:t>
      </w:r>
      <w:proofErr w:type="spellEnd"/>
      <w:r w:rsidR="00050731" w:rsidRPr="00AD2F7F">
        <w:rPr>
          <w:rFonts w:asciiTheme="majorBidi" w:eastAsia="Times New Roman" w:hAnsiTheme="majorBidi" w:cstheme="majorBidi"/>
        </w:rPr>
        <w:t xml:space="preserve"> и </w:t>
      </w:r>
      <w:proofErr w:type="spellStart"/>
      <w:r w:rsidR="00050731" w:rsidRPr="00AD2F7F">
        <w:rPr>
          <w:rFonts w:asciiTheme="majorBidi" w:eastAsia="Times New Roman" w:hAnsiTheme="majorBidi" w:cstheme="majorBidi"/>
        </w:rPr>
        <w:t>на</w:t>
      </w:r>
      <w:proofErr w:type="spellEnd"/>
      <w:r w:rsidR="00050731" w:rsidRPr="00AD2F7F">
        <w:rPr>
          <w:rFonts w:asciiTheme="majorBidi" w:eastAsia="Times New Roman" w:hAnsiTheme="majorBidi" w:cstheme="majorBidi"/>
        </w:rPr>
        <w:t xml:space="preserve"> </w:t>
      </w:r>
      <w:proofErr w:type="spellStart"/>
      <w:r w:rsidR="00050731" w:rsidRPr="00AD2F7F">
        <w:rPr>
          <w:rFonts w:asciiTheme="majorBidi" w:eastAsia="Times New Roman" w:hAnsiTheme="majorBidi" w:cstheme="majorBidi"/>
        </w:rPr>
        <w:t>тел</w:t>
      </w:r>
      <w:proofErr w:type="spellEnd"/>
      <w:r w:rsidR="00050731" w:rsidRPr="00AD2F7F">
        <w:rPr>
          <w:rFonts w:asciiTheme="majorBidi" w:eastAsia="Times New Roman" w:hAnsiTheme="majorBidi" w:cstheme="majorBidi"/>
        </w:rPr>
        <w:t xml:space="preserve">: </w:t>
      </w:r>
      <w:r w:rsidR="00184403" w:rsidRPr="00AD2F7F">
        <w:rPr>
          <w:rFonts w:asciiTheme="majorBidi" w:eastAsia="Times New Roman" w:hAnsiTheme="majorBidi" w:cstheme="majorBidi"/>
        </w:rPr>
        <w:t>06</w:t>
      </w:r>
      <w:r w:rsidR="00410619">
        <w:rPr>
          <w:rFonts w:asciiTheme="majorBidi" w:eastAsia="Times New Roman" w:hAnsiTheme="majorBidi" w:cstheme="majorBidi"/>
        </w:rPr>
        <w:t>9</w:t>
      </w:r>
      <w:r w:rsidR="00CA60EE" w:rsidRPr="00AD2F7F">
        <w:rPr>
          <w:rFonts w:asciiTheme="majorBidi" w:eastAsia="Times New Roman" w:hAnsiTheme="majorBidi" w:cstheme="majorBidi"/>
        </w:rPr>
        <w:t>/</w:t>
      </w:r>
      <w:r w:rsidR="00410619">
        <w:rPr>
          <w:rFonts w:asciiTheme="majorBidi" w:eastAsia="Times New Roman" w:hAnsiTheme="majorBidi" w:cstheme="majorBidi"/>
        </w:rPr>
        <w:t>4390595</w:t>
      </w:r>
      <w:r w:rsidR="00184403" w:rsidRPr="00AD2F7F">
        <w:rPr>
          <w:rFonts w:asciiTheme="majorBidi" w:eastAsia="Times New Roman" w:hAnsiTheme="majorBidi" w:cstheme="majorBidi"/>
        </w:rPr>
        <w:t>.</w:t>
      </w:r>
    </w:p>
    <w:p w:rsidR="00627424" w:rsidRPr="00AD2F7F" w:rsidRDefault="003A682D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F53EC2" w:rsidRPr="00AD2F7F">
        <w:rPr>
          <w:rFonts w:asciiTheme="majorBidi" w:eastAsia="Times New Roman" w:hAnsiTheme="majorBidi" w:cstheme="majorBidi"/>
        </w:rPr>
        <w:t xml:space="preserve">Приликом </w:t>
      </w:r>
      <w:r w:rsidR="00627424" w:rsidRPr="00AD2F7F">
        <w:rPr>
          <w:rFonts w:asciiTheme="majorBidi" w:eastAsia="Times New Roman" w:hAnsiTheme="majorBidi" w:cstheme="majorBidi"/>
        </w:rPr>
        <w:t>избор</w:t>
      </w:r>
      <w:r w:rsidR="00F53EC2" w:rsidRPr="00AD2F7F">
        <w:rPr>
          <w:rFonts w:asciiTheme="majorBidi" w:eastAsia="Times New Roman" w:hAnsiTheme="majorBidi" w:cstheme="majorBidi"/>
        </w:rPr>
        <w:t>а</w:t>
      </w:r>
      <w:r w:rsidR="00627424" w:rsidRPr="00AD2F7F">
        <w:rPr>
          <w:rFonts w:asciiTheme="majorBidi" w:eastAsia="Times New Roman" w:hAnsiTheme="majorBidi" w:cstheme="majorBidi"/>
        </w:rPr>
        <w:t xml:space="preserve"> понуђача узима</w:t>
      </w:r>
      <w:r w:rsidR="00F53EC2" w:rsidRPr="00AD2F7F">
        <w:rPr>
          <w:rFonts w:asciiTheme="majorBidi" w:eastAsia="Times New Roman" w:hAnsiTheme="majorBidi" w:cstheme="majorBidi"/>
        </w:rPr>
        <w:t>ју</w:t>
      </w:r>
      <w:r w:rsidR="00627424" w:rsidRPr="00AD2F7F">
        <w:rPr>
          <w:rFonts w:asciiTheme="majorBidi" w:eastAsia="Times New Roman" w:hAnsiTheme="majorBidi" w:cstheme="majorBidi"/>
        </w:rPr>
        <w:t xml:space="preserve"> се осим финансијске понуде </w:t>
      </w:r>
      <w:r w:rsidR="00F53EC2" w:rsidRPr="00AD2F7F">
        <w:rPr>
          <w:rFonts w:asciiTheme="majorBidi" w:eastAsia="Times New Roman" w:hAnsiTheme="majorBidi" w:cstheme="majorBidi"/>
        </w:rPr>
        <w:t xml:space="preserve">у обзир </w:t>
      </w:r>
      <w:r w:rsidR="00627424" w:rsidRPr="00AD2F7F">
        <w:rPr>
          <w:rFonts w:asciiTheme="majorBidi" w:eastAsia="Times New Roman" w:hAnsiTheme="majorBidi" w:cstheme="majorBidi"/>
        </w:rPr>
        <w:t>и стручност, референце и друг</w:t>
      </w:r>
      <w:r w:rsidR="00F53EC2" w:rsidRPr="00AD2F7F">
        <w:rPr>
          <w:rFonts w:asciiTheme="majorBidi" w:eastAsia="Times New Roman" w:hAnsiTheme="majorBidi" w:cstheme="majorBidi"/>
        </w:rPr>
        <w:t>и</w:t>
      </w:r>
      <w:r w:rsidR="00627424" w:rsidRPr="00AD2F7F">
        <w:rPr>
          <w:rFonts w:asciiTheme="majorBidi" w:eastAsia="Times New Roman" w:hAnsiTheme="majorBidi" w:cstheme="majorBidi"/>
        </w:rPr>
        <w:t xml:space="preserve"> елемент</w:t>
      </w:r>
      <w:r w:rsidR="00F53EC2" w:rsidRPr="00AD2F7F">
        <w:rPr>
          <w:rFonts w:asciiTheme="majorBidi" w:eastAsia="Times New Roman" w:hAnsiTheme="majorBidi" w:cstheme="majorBidi"/>
        </w:rPr>
        <w:t>и</w:t>
      </w:r>
      <w:r w:rsidR="00627424" w:rsidRPr="00AD2F7F">
        <w:rPr>
          <w:rFonts w:asciiTheme="majorBidi" w:eastAsia="Times New Roman" w:hAnsiTheme="majorBidi" w:cstheme="majorBidi"/>
        </w:rPr>
        <w:t xml:space="preserve"> понуде који су од значаја за вршење конкретне процене.</w:t>
      </w:r>
    </w:p>
    <w:p w:rsidR="00627424" w:rsidRPr="00AD2F7F" w:rsidRDefault="003A682D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F53EC2" w:rsidRPr="00AD2F7F">
        <w:rPr>
          <w:rFonts w:asciiTheme="majorBidi" w:eastAsia="Times New Roman" w:hAnsiTheme="majorBidi" w:cstheme="majorBidi"/>
        </w:rPr>
        <w:t xml:space="preserve">О </w:t>
      </w:r>
      <w:r w:rsidR="00627424" w:rsidRPr="00AD2F7F">
        <w:rPr>
          <w:rFonts w:asciiTheme="majorBidi" w:eastAsia="Times New Roman" w:hAnsiTheme="majorBidi" w:cstheme="majorBidi"/>
        </w:rPr>
        <w:t>донет</w:t>
      </w:r>
      <w:r w:rsidR="00F53EC2" w:rsidRPr="00AD2F7F">
        <w:rPr>
          <w:rFonts w:asciiTheme="majorBidi" w:eastAsia="Times New Roman" w:hAnsiTheme="majorBidi" w:cstheme="majorBidi"/>
        </w:rPr>
        <w:t>ој О</w:t>
      </w:r>
      <w:r w:rsidR="00627424" w:rsidRPr="00AD2F7F">
        <w:rPr>
          <w:rFonts w:asciiTheme="majorBidi" w:eastAsia="Times New Roman" w:hAnsiTheme="majorBidi" w:cstheme="majorBidi"/>
        </w:rPr>
        <w:t>длу</w:t>
      </w:r>
      <w:r w:rsidR="00F53EC2" w:rsidRPr="00AD2F7F">
        <w:rPr>
          <w:rFonts w:asciiTheme="majorBidi" w:eastAsia="Times New Roman" w:hAnsiTheme="majorBidi" w:cstheme="majorBidi"/>
        </w:rPr>
        <w:t>ци</w:t>
      </w:r>
      <w:r w:rsidR="00627424" w:rsidRPr="00AD2F7F">
        <w:rPr>
          <w:rFonts w:asciiTheme="majorBidi" w:eastAsia="Times New Roman" w:hAnsiTheme="majorBidi" w:cstheme="majorBidi"/>
        </w:rPr>
        <w:t xml:space="preserve">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:rsidR="00627424" w:rsidRPr="00AD2F7F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 </w:t>
      </w:r>
    </w:p>
    <w:p w:rsidR="00AD2F7F" w:rsidRPr="00AD2F7F" w:rsidRDefault="00AD2F7F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b/>
          <w:color w:val="000000"/>
        </w:rPr>
        <w:t xml:space="preserve">ПЛАЋАЊЕ </w:t>
      </w:r>
    </w:p>
    <w:p w:rsidR="00AD2F7F" w:rsidRPr="00AD2F7F" w:rsidRDefault="00AD2F7F" w:rsidP="00AD2F7F">
      <w:pPr>
        <w:pStyle w:val="ListParagraph"/>
        <w:widowControl w:val="0"/>
        <w:spacing w:after="0" w:line="240" w:lineRule="auto"/>
        <w:rPr>
          <w:rFonts w:asciiTheme="majorBidi" w:eastAsia="Times New Roman" w:hAnsiTheme="majorBidi" w:cstheme="majorBidi"/>
          <w:color w:val="000000"/>
        </w:rPr>
      </w:pPr>
    </w:p>
    <w:p w:rsidR="00AD2F7F" w:rsidRPr="00AD2F7F" w:rsidRDefault="00AD2F7F" w:rsidP="00AD2F7F">
      <w:pPr>
        <w:jc w:val="both"/>
        <w:rPr>
          <w:rFonts w:ascii="Times New Roman" w:hAnsi="Times New Roman" w:cs="Times New Roman"/>
          <w:bCs/>
        </w:rPr>
      </w:pPr>
      <w:r w:rsidRPr="00AD2F7F">
        <w:rPr>
          <w:rFonts w:ascii="Times New Roman" w:hAnsi="Times New Roman" w:cs="Times New Roman"/>
          <w:bCs/>
        </w:rPr>
        <w:t>Наручилац ће наручене радове платити након уновчења имовине стечајног дужника и одобрења стечајног судије.</w:t>
      </w:r>
    </w:p>
    <w:p w:rsidR="00627424" w:rsidRPr="00AD2F7F" w:rsidRDefault="00627424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AD2F7F">
        <w:rPr>
          <w:rFonts w:asciiTheme="majorBidi" w:eastAsia="Times New Roman" w:hAnsiTheme="majorBidi" w:cstheme="majorBidi"/>
          <w:b/>
          <w:bCs/>
          <w:color w:val="000000"/>
        </w:rPr>
        <w:t>УСЛОВИ КОНКУРИСАЊА</w:t>
      </w:r>
    </w:p>
    <w:p w:rsidR="00627424" w:rsidRPr="00AD2F7F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  <w:color w:val="000000"/>
        </w:rPr>
        <w:tab/>
      </w:r>
      <w:r w:rsidR="00627424" w:rsidRPr="00AD2F7F">
        <w:rPr>
          <w:rFonts w:asciiTheme="majorBidi" w:eastAsia="Times New Roman" w:hAnsiTheme="majorBidi" w:cstheme="majorBidi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627424" w:rsidRPr="00AD2F7F" w:rsidRDefault="003A682D" w:rsidP="00A55323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- </w:t>
      </w:r>
      <w:r w:rsidR="00627424" w:rsidRPr="00AD2F7F">
        <w:rPr>
          <w:rFonts w:asciiTheme="majorBidi" w:eastAsia="Times New Roman" w:hAnsiTheme="majorBidi" w:cstheme="majorBidi"/>
        </w:rPr>
        <w:t> </w:t>
      </w:r>
      <w:r w:rsidR="00A55323" w:rsidRPr="00AD2F7F">
        <w:rPr>
          <w:rFonts w:asciiTheme="majorBidi" w:eastAsia="Times New Roman" w:hAnsiTheme="majorBidi" w:cstheme="majorBidi"/>
        </w:rPr>
        <w:t>д</w:t>
      </w:r>
      <w:r w:rsidR="00627424" w:rsidRPr="00AD2F7F">
        <w:rPr>
          <w:rFonts w:asciiTheme="majorBidi" w:eastAsia="Times New Roman" w:hAnsiTheme="majorBidi" w:cstheme="majorBidi"/>
        </w:rPr>
        <w:t xml:space="preserve">а је регистрован за обављање </w:t>
      </w:r>
      <w:r w:rsidR="00A55323" w:rsidRPr="00AD2F7F">
        <w:rPr>
          <w:rFonts w:asciiTheme="majorBidi" w:eastAsia="Times New Roman" w:hAnsiTheme="majorBidi" w:cstheme="majorBidi"/>
        </w:rPr>
        <w:t>делатности код надлежног органа,</w:t>
      </w:r>
    </w:p>
    <w:p w:rsidR="00627424" w:rsidRPr="00AD2F7F" w:rsidRDefault="003A682D" w:rsidP="003A682D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A55323" w:rsidRPr="00AD2F7F">
        <w:rPr>
          <w:rFonts w:asciiTheme="majorBidi" w:eastAsia="Times New Roman" w:hAnsiTheme="majorBidi" w:cstheme="majorBidi"/>
        </w:rPr>
        <w:t>  л</w:t>
      </w:r>
      <w:r w:rsidR="00627424" w:rsidRPr="00AD2F7F">
        <w:rPr>
          <w:rFonts w:asciiTheme="majorBidi" w:eastAsia="Times New Roman" w:hAnsiTheme="majorBidi" w:cstheme="majorBidi"/>
        </w:rPr>
        <w:t>иценца за обављање</w:t>
      </w:r>
      <w:r w:rsidR="00A55323" w:rsidRPr="00AD2F7F">
        <w:rPr>
          <w:rFonts w:asciiTheme="majorBidi" w:eastAsia="Times New Roman" w:hAnsiTheme="majorBidi" w:cstheme="majorBidi"/>
        </w:rPr>
        <w:t xml:space="preserve"> послова овлашћеног проценитеља,</w:t>
      </w:r>
    </w:p>
    <w:p w:rsidR="00627424" w:rsidRPr="00AD2F7F" w:rsidRDefault="003A682D" w:rsidP="00E34016">
      <w:pPr>
        <w:widowControl w:val="0"/>
        <w:spacing w:before="40"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-</w:t>
      </w:r>
      <w:r w:rsidR="00627424" w:rsidRPr="00AD2F7F">
        <w:rPr>
          <w:rFonts w:asciiTheme="majorBidi" w:eastAsia="Times New Roman" w:hAnsiTheme="majorBidi" w:cstheme="majorBidi"/>
        </w:rPr>
        <w:t>  </w:t>
      </w:r>
      <w:r w:rsidR="00A55323" w:rsidRPr="00AD2F7F">
        <w:rPr>
          <w:rFonts w:asciiTheme="majorBidi" w:eastAsia="Times New Roman" w:hAnsiTheme="majorBidi" w:cstheme="majorBidi"/>
        </w:rPr>
        <w:t>д</w:t>
      </w:r>
      <w:r w:rsidR="00627424" w:rsidRPr="00AD2F7F">
        <w:rPr>
          <w:rFonts w:asciiTheme="majorBidi" w:eastAsia="Times New Roman" w:hAnsiTheme="majorBidi" w:cstheme="majorBidi"/>
        </w:rPr>
        <w:t>а испуњава квалификационе услове, односно да располаже довољним кадровским и</w:t>
      </w:r>
      <w:r w:rsidR="00E34016" w:rsidRPr="00AD2F7F">
        <w:rPr>
          <w:rFonts w:asciiTheme="majorBidi" w:eastAsia="Times New Roman" w:hAnsiTheme="majorBidi" w:cstheme="majorBidi"/>
        </w:rPr>
        <w:t xml:space="preserve"> </w:t>
      </w:r>
      <w:r w:rsidR="00627424" w:rsidRPr="00AD2F7F">
        <w:rPr>
          <w:rFonts w:asciiTheme="majorBidi" w:eastAsia="Times New Roman" w:hAnsiTheme="majorBidi" w:cstheme="majorBidi"/>
        </w:rPr>
        <w:t>техничким капацитетом за вршење услуге из понуде.</w:t>
      </w:r>
    </w:p>
    <w:p w:rsidR="00627424" w:rsidRPr="00AD2F7F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ab/>
      </w:r>
      <w:r w:rsidR="00627424" w:rsidRPr="00AD2F7F">
        <w:rPr>
          <w:rFonts w:asciiTheme="majorBidi" w:eastAsia="Times New Roman" w:hAnsiTheme="majorBidi" w:cstheme="majorBidi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627424" w:rsidRPr="00AD2F7F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 </w:t>
      </w:r>
    </w:p>
    <w:p w:rsidR="005927C7" w:rsidRPr="00AD2F7F" w:rsidRDefault="00627424" w:rsidP="008C34CB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У </w:t>
      </w:r>
      <w:proofErr w:type="spellStart"/>
      <w:r w:rsidR="00AC7937">
        <w:rPr>
          <w:rFonts w:asciiTheme="majorBidi" w:eastAsia="Times New Roman" w:hAnsiTheme="majorBidi" w:cstheme="majorBidi"/>
        </w:rPr>
        <w:t>Љиг</w:t>
      </w:r>
      <w:r w:rsidR="00184403" w:rsidRPr="00AD2F7F">
        <w:rPr>
          <w:rFonts w:asciiTheme="majorBidi" w:eastAsia="Times New Roman" w:hAnsiTheme="majorBidi" w:cstheme="majorBidi"/>
        </w:rPr>
        <w:t>у</w:t>
      </w:r>
      <w:proofErr w:type="spellEnd"/>
      <w:r w:rsidR="00EB512A" w:rsidRPr="00AD2F7F">
        <w:rPr>
          <w:rFonts w:asciiTheme="majorBidi" w:eastAsia="Times New Roman" w:hAnsiTheme="majorBidi" w:cstheme="majorBidi"/>
        </w:rPr>
        <w:t xml:space="preserve">, </w:t>
      </w:r>
      <w:proofErr w:type="spellStart"/>
      <w:r w:rsidR="00EB512A" w:rsidRPr="00AD2F7F">
        <w:rPr>
          <w:rFonts w:asciiTheme="majorBidi" w:eastAsia="Times New Roman" w:hAnsiTheme="majorBidi" w:cstheme="majorBidi"/>
        </w:rPr>
        <w:t>дана</w:t>
      </w:r>
      <w:proofErr w:type="spellEnd"/>
      <w:r w:rsidR="00AC7937">
        <w:rPr>
          <w:rFonts w:asciiTheme="majorBidi" w:eastAsia="Times New Roman" w:hAnsiTheme="majorBidi" w:cstheme="majorBidi"/>
        </w:rPr>
        <w:t xml:space="preserve"> </w:t>
      </w:r>
      <w:r w:rsidR="00262BB6">
        <w:rPr>
          <w:rFonts w:asciiTheme="majorBidi" w:eastAsia="Times New Roman" w:hAnsiTheme="majorBidi" w:cstheme="majorBidi"/>
        </w:rPr>
        <w:t>17</w:t>
      </w:r>
      <w:r w:rsidR="00050731" w:rsidRPr="00AD2F7F">
        <w:rPr>
          <w:rFonts w:asciiTheme="majorBidi" w:eastAsia="Times New Roman" w:hAnsiTheme="majorBidi" w:cstheme="majorBidi"/>
        </w:rPr>
        <w:t>.</w:t>
      </w:r>
      <w:r w:rsidR="00184403" w:rsidRPr="00AD2F7F">
        <w:rPr>
          <w:rFonts w:asciiTheme="majorBidi" w:eastAsia="Times New Roman" w:hAnsiTheme="majorBidi" w:cstheme="majorBidi"/>
        </w:rPr>
        <w:t>0</w:t>
      </w:r>
      <w:r w:rsidR="00AC7937">
        <w:rPr>
          <w:rFonts w:asciiTheme="majorBidi" w:eastAsia="Times New Roman" w:hAnsiTheme="majorBidi" w:cstheme="majorBidi"/>
        </w:rPr>
        <w:t>2</w:t>
      </w:r>
      <w:r w:rsidRPr="00AD2F7F">
        <w:rPr>
          <w:rFonts w:asciiTheme="majorBidi" w:eastAsia="Times New Roman" w:hAnsiTheme="majorBidi" w:cstheme="majorBidi"/>
        </w:rPr>
        <w:t>.202</w:t>
      </w:r>
      <w:r w:rsidR="00184403" w:rsidRPr="00AD2F7F">
        <w:rPr>
          <w:rFonts w:asciiTheme="majorBidi" w:eastAsia="Times New Roman" w:hAnsiTheme="majorBidi" w:cstheme="majorBidi"/>
        </w:rPr>
        <w:t>3</w:t>
      </w:r>
      <w:r w:rsidRPr="00AD2F7F">
        <w:rPr>
          <w:rFonts w:asciiTheme="majorBidi" w:eastAsia="Times New Roman" w:hAnsiTheme="majorBidi" w:cstheme="majorBidi"/>
        </w:rPr>
        <w:t>. године</w:t>
      </w:r>
    </w:p>
    <w:p w:rsidR="00A55323" w:rsidRPr="00AD2F7F" w:rsidRDefault="00A55323" w:rsidP="00A55323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</w:rPr>
      </w:pPr>
    </w:p>
    <w:p w:rsidR="009C12F3" w:rsidRPr="00AD2F7F" w:rsidRDefault="009C12F3" w:rsidP="00A55323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</w:rPr>
      </w:pPr>
    </w:p>
    <w:p w:rsidR="005927C7" w:rsidRPr="00AD2F7F" w:rsidRDefault="005927C7" w:rsidP="00A55323">
      <w:pPr>
        <w:widowControl w:val="0"/>
        <w:spacing w:after="0" w:line="240" w:lineRule="auto"/>
        <w:ind w:left="2880" w:firstLine="720"/>
        <w:jc w:val="center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>Стечајни управник</w:t>
      </w:r>
    </w:p>
    <w:p w:rsidR="005927C7" w:rsidRPr="00AD2F7F" w:rsidRDefault="00262BB6" w:rsidP="00A55323">
      <w:pPr>
        <w:widowControl w:val="0"/>
        <w:spacing w:after="0" w:line="240" w:lineRule="auto"/>
        <w:ind w:left="2880" w:firstLine="720"/>
        <w:jc w:val="center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  </w:t>
      </w:r>
      <w:r w:rsidR="002C198C" w:rsidRPr="00AD2F7F">
        <w:rPr>
          <w:rFonts w:asciiTheme="majorBidi" w:eastAsia="Times New Roman" w:hAnsiTheme="majorBidi" w:cstheme="majorBidi"/>
        </w:rPr>
        <w:t xml:space="preserve">    </w:t>
      </w:r>
      <w:r w:rsidR="005927C7" w:rsidRPr="00AD2F7F">
        <w:rPr>
          <w:rFonts w:asciiTheme="majorBidi" w:eastAsia="Times New Roman" w:hAnsiTheme="majorBidi" w:cstheme="majorBidi"/>
        </w:rPr>
        <w:t>Агенција за лиценцирање</w:t>
      </w:r>
      <w:r w:rsidR="00A55323" w:rsidRPr="00AD2F7F">
        <w:rPr>
          <w:rFonts w:asciiTheme="majorBidi" w:eastAsia="Times New Roman" w:hAnsiTheme="majorBidi" w:cstheme="majorBidi"/>
        </w:rPr>
        <w:t xml:space="preserve"> стечајних управника </w:t>
      </w:r>
    </w:p>
    <w:p w:rsidR="00A55323" w:rsidRPr="00AD2F7F" w:rsidRDefault="00A55323" w:rsidP="00A55323">
      <w:pPr>
        <w:widowControl w:val="0"/>
        <w:spacing w:after="0" w:line="240" w:lineRule="auto"/>
        <w:ind w:left="5760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      </w:t>
      </w:r>
      <w:r w:rsidR="005927C7" w:rsidRPr="00AD2F7F">
        <w:rPr>
          <w:rFonts w:asciiTheme="majorBidi" w:eastAsia="Times New Roman" w:hAnsiTheme="majorBidi" w:cstheme="majorBidi"/>
        </w:rPr>
        <w:t>Повереник</w:t>
      </w:r>
    </w:p>
    <w:p w:rsidR="00A55323" w:rsidRPr="00AD2F7F" w:rsidRDefault="00A55323" w:rsidP="00A55323">
      <w:pPr>
        <w:widowControl w:val="0"/>
        <w:spacing w:after="0" w:line="240" w:lineRule="auto"/>
        <w:ind w:left="5040"/>
        <w:jc w:val="center"/>
        <w:rPr>
          <w:rFonts w:asciiTheme="majorBidi" w:eastAsia="Times New Roman" w:hAnsiTheme="majorBidi" w:cstheme="majorBidi"/>
        </w:rPr>
      </w:pPr>
    </w:p>
    <w:p w:rsidR="00A55323" w:rsidRPr="00AD2F7F" w:rsidRDefault="00A55323" w:rsidP="00A55323">
      <w:pPr>
        <w:widowControl w:val="0"/>
        <w:spacing w:after="0" w:line="240" w:lineRule="auto"/>
        <w:ind w:left="5040"/>
        <w:rPr>
          <w:rFonts w:asciiTheme="majorBidi" w:eastAsia="Times New Roman" w:hAnsiTheme="majorBidi" w:cstheme="majorBidi"/>
        </w:rPr>
      </w:pPr>
      <w:r w:rsidRPr="00AD2F7F">
        <w:rPr>
          <w:rFonts w:asciiTheme="majorBidi" w:eastAsia="Times New Roman" w:hAnsiTheme="majorBidi" w:cstheme="majorBidi"/>
        </w:rPr>
        <w:t xml:space="preserve">           </w:t>
      </w:r>
      <w:r w:rsidR="00262BB6">
        <w:rPr>
          <w:rFonts w:asciiTheme="majorBidi" w:eastAsia="Times New Roman" w:hAnsiTheme="majorBidi" w:cstheme="majorBidi"/>
        </w:rPr>
        <w:t xml:space="preserve"> </w:t>
      </w:r>
    </w:p>
    <w:p w:rsidR="005927C7" w:rsidRPr="00AC7937" w:rsidRDefault="00A55323" w:rsidP="00A55323">
      <w:pPr>
        <w:widowControl w:val="0"/>
        <w:spacing w:after="0" w:line="240" w:lineRule="auto"/>
        <w:ind w:left="5040"/>
        <w:rPr>
          <w:rFonts w:ascii="Arial Narrow" w:eastAsia="Times New Roman" w:hAnsi="Arial Narrow" w:cs="Times New Roman"/>
        </w:rPr>
      </w:pPr>
      <w:r w:rsidRPr="00AD2F7F">
        <w:rPr>
          <w:rFonts w:asciiTheme="majorBidi" w:eastAsia="Times New Roman" w:hAnsiTheme="majorBidi" w:cstheme="majorBidi"/>
        </w:rPr>
        <w:t xml:space="preserve">                 </w:t>
      </w:r>
      <w:r w:rsidR="00AC7937">
        <w:rPr>
          <w:rFonts w:asciiTheme="majorBidi" w:eastAsia="Times New Roman" w:hAnsiTheme="majorBidi" w:cstheme="majorBidi"/>
        </w:rPr>
        <w:t>Јасмина Марјановић</w:t>
      </w:r>
    </w:p>
    <w:sectPr w:rsidR="005927C7" w:rsidRPr="00AC7937" w:rsidSect="00A611BD">
      <w:pgSz w:w="12240" w:h="15840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7"/>
    <w:rsid w:val="00025C60"/>
    <w:rsid w:val="000452BA"/>
    <w:rsid w:val="00050731"/>
    <w:rsid w:val="000560D5"/>
    <w:rsid w:val="00064976"/>
    <w:rsid w:val="00066033"/>
    <w:rsid w:val="00066914"/>
    <w:rsid w:val="00072B1A"/>
    <w:rsid w:val="000F0FD2"/>
    <w:rsid w:val="00184403"/>
    <w:rsid w:val="001B62D7"/>
    <w:rsid w:val="001E4D1C"/>
    <w:rsid w:val="002415DA"/>
    <w:rsid w:val="00262BB6"/>
    <w:rsid w:val="002A7EF5"/>
    <w:rsid w:val="002C198C"/>
    <w:rsid w:val="002D1601"/>
    <w:rsid w:val="003042E0"/>
    <w:rsid w:val="00320A3E"/>
    <w:rsid w:val="003742FD"/>
    <w:rsid w:val="003872FF"/>
    <w:rsid w:val="003A682D"/>
    <w:rsid w:val="003F303C"/>
    <w:rsid w:val="00410619"/>
    <w:rsid w:val="00415F68"/>
    <w:rsid w:val="004458C2"/>
    <w:rsid w:val="00461944"/>
    <w:rsid w:val="004A6311"/>
    <w:rsid w:val="004D1F26"/>
    <w:rsid w:val="00526C3D"/>
    <w:rsid w:val="0054189B"/>
    <w:rsid w:val="005927C7"/>
    <w:rsid w:val="005A0345"/>
    <w:rsid w:val="005C5291"/>
    <w:rsid w:val="005F192F"/>
    <w:rsid w:val="005F565A"/>
    <w:rsid w:val="00627424"/>
    <w:rsid w:val="006F7829"/>
    <w:rsid w:val="007415E1"/>
    <w:rsid w:val="00742A0A"/>
    <w:rsid w:val="00771DE0"/>
    <w:rsid w:val="007D7581"/>
    <w:rsid w:val="007E0996"/>
    <w:rsid w:val="008064E7"/>
    <w:rsid w:val="00816FD4"/>
    <w:rsid w:val="00886E7E"/>
    <w:rsid w:val="008C2781"/>
    <w:rsid w:val="008C34CB"/>
    <w:rsid w:val="009C12F3"/>
    <w:rsid w:val="00A2690D"/>
    <w:rsid w:val="00A26EE7"/>
    <w:rsid w:val="00A300A9"/>
    <w:rsid w:val="00A3752D"/>
    <w:rsid w:val="00A55323"/>
    <w:rsid w:val="00A611BD"/>
    <w:rsid w:val="00AA13E1"/>
    <w:rsid w:val="00AA75DC"/>
    <w:rsid w:val="00AB422E"/>
    <w:rsid w:val="00AC5839"/>
    <w:rsid w:val="00AC7655"/>
    <w:rsid w:val="00AC7937"/>
    <w:rsid w:val="00AD2F7F"/>
    <w:rsid w:val="00B018AE"/>
    <w:rsid w:val="00B3559E"/>
    <w:rsid w:val="00B620B6"/>
    <w:rsid w:val="00B91517"/>
    <w:rsid w:val="00BA335E"/>
    <w:rsid w:val="00CA2F5E"/>
    <w:rsid w:val="00CA60EE"/>
    <w:rsid w:val="00D02E97"/>
    <w:rsid w:val="00D52AF5"/>
    <w:rsid w:val="00D80F3A"/>
    <w:rsid w:val="00E34016"/>
    <w:rsid w:val="00EB512A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F1AC"/>
  <w15:docId w15:val="{2356E06A-B1DD-449B-A50E-1020B3DB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06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smina.marjanovic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ninko</dc:creator>
  <cp:lastModifiedBy>mveselinovic</cp:lastModifiedBy>
  <cp:revision>3</cp:revision>
  <cp:lastPrinted>2021-12-14T11:50:00Z</cp:lastPrinted>
  <dcterms:created xsi:type="dcterms:W3CDTF">2023-02-17T10:32:00Z</dcterms:created>
  <dcterms:modified xsi:type="dcterms:W3CDTF">2023-02-17T10:34:00Z</dcterms:modified>
</cp:coreProperties>
</file>