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D974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A9557A">
        <w:rPr>
          <w:b/>
          <w:sz w:val="36"/>
          <w:szCs w:val="36"/>
          <w:lang w:val="sr-Cyrl-CS"/>
        </w:rPr>
        <w:t>САОПШТЕЊЕ</w:t>
      </w:r>
    </w:p>
    <w:p w14:paraId="3D300FEE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rPr>
          <w:b/>
          <w:sz w:val="36"/>
          <w:szCs w:val="36"/>
          <w:lang w:val="sr-Cyrl-CS"/>
        </w:rPr>
      </w:pPr>
    </w:p>
    <w:p w14:paraId="77E000AA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A9557A">
        <w:rPr>
          <w:b/>
          <w:lang w:val="sr-Cyrl-CS"/>
        </w:rPr>
        <w:t xml:space="preserve">Дана </w:t>
      </w:r>
      <w:r w:rsidR="004F7130">
        <w:rPr>
          <w:b/>
          <w:lang w:val="sr-Cyrl-RS"/>
        </w:rPr>
        <w:t>06.02.2023</w:t>
      </w:r>
      <w:r w:rsidRPr="00A9557A">
        <w:rPr>
          <w:b/>
          <w:lang w:val="sr-Cyrl-CS"/>
        </w:rPr>
        <w:t xml:space="preserve">. године, у организацији Агенције за </w:t>
      </w:r>
      <w:r w:rsidRPr="00A9557A">
        <w:rPr>
          <w:b/>
          <w:lang w:val="sr-Latn-RS"/>
        </w:rPr>
        <w:t>лиценцирање стечајних управника</w:t>
      </w:r>
      <w:r w:rsidRPr="00A9557A">
        <w:t xml:space="preserve"> </w:t>
      </w:r>
      <w:r w:rsidRPr="00A9557A">
        <w:rPr>
          <w:b/>
          <w:lang w:val="sr-Latn-RS"/>
        </w:rPr>
        <w:t>Центра за стечај</w:t>
      </w:r>
      <w:r w:rsidR="001C4229">
        <w:rPr>
          <w:b/>
          <w:lang w:val="sr-Cyrl-CS"/>
        </w:rPr>
        <w:t>, одржано</w:t>
      </w:r>
      <w:r w:rsidRPr="00A9557A">
        <w:rPr>
          <w:b/>
          <w:lang w:val="sr-Cyrl-CS"/>
        </w:rPr>
        <w:t xml:space="preserve"> је</w:t>
      </w:r>
      <w:r w:rsidRPr="00A9557A">
        <w:rPr>
          <w:b/>
          <w:lang w:val="ru-RU"/>
        </w:rPr>
        <w:t xml:space="preserve"> </w:t>
      </w:r>
      <w:r w:rsidR="001C4229">
        <w:rPr>
          <w:b/>
          <w:lang w:val="ru-RU"/>
        </w:rPr>
        <w:t>јавно надметање</w:t>
      </w:r>
      <w:r w:rsidRPr="00A9557A">
        <w:rPr>
          <w:b/>
          <w:lang w:val="ru-RU"/>
        </w:rPr>
        <w:t xml:space="preserve"> </w:t>
      </w:r>
      <w:r w:rsidR="00F24B86">
        <w:rPr>
          <w:b/>
          <w:lang w:val="ru-RU"/>
        </w:rPr>
        <w:t>пок</w:t>
      </w:r>
      <w:r w:rsidR="00F24B86">
        <w:rPr>
          <w:b/>
          <w:lang w:val="sr-Cyrl-RS"/>
        </w:rPr>
        <w:t>рет</w:t>
      </w:r>
      <w:r w:rsidR="004F7130">
        <w:rPr>
          <w:b/>
          <w:lang w:val="ru-RU"/>
        </w:rPr>
        <w:t xml:space="preserve">не и </w:t>
      </w:r>
      <w:r w:rsidRPr="00A9557A">
        <w:rPr>
          <w:b/>
          <w:lang w:val="ru-RU"/>
        </w:rPr>
        <w:t>непокретне имовине стечајног дужника</w:t>
      </w:r>
      <w:r w:rsidRPr="00A9557A">
        <w:rPr>
          <w:b/>
          <w:lang w:val="sr-Cyrl-CS"/>
        </w:rPr>
        <w:t>:</w:t>
      </w:r>
    </w:p>
    <w:p w14:paraId="6786667A" w14:textId="77777777" w:rsidR="00A9557A" w:rsidRPr="00A9557A" w:rsidRDefault="00A9557A" w:rsidP="00A9557A">
      <w:pPr>
        <w:rPr>
          <w:lang w:val="sr-Cyrl-CS"/>
        </w:rPr>
      </w:pPr>
    </w:p>
    <w:p w14:paraId="2A1645BE" w14:textId="77777777" w:rsidR="00A9557A" w:rsidRPr="00A9557A" w:rsidRDefault="00A9557A" w:rsidP="00A9557A">
      <w:pPr>
        <w:rPr>
          <w:lang w:val="sr-Cyrl-CS"/>
        </w:rPr>
      </w:pPr>
    </w:p>
    <w:tbl>
      <w:tblPr>
        <w:tblW w:w="934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936"/>
        <w:gridCol w:w="2659"/>
        <w:gridCol w:w="1531"/>
        <w:gridCol w:w="2094"/>
        <w:gridCol w:w="2128"/>
      </w:tblGrid>
      <w:tr w:rsidR="00A9557A" w:rsidRPr="00A9557A" w14:paraId="2E962A08" w14:textId="77777777" w:rsidTr="004F7130">
        <w:trPr>
          <w:trHeight w:val="1278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337E4152" w14:textId="77777777" w:rsidR="00A9557A" w:rsidRPr="00A9557A" w:rsidRDefault="00A9557A" w:rsidP="00C31D0E">
            <w:pPr>
              <w:jc w:val="center"/>
              <w:rPr>
                <w:b/>
                <w:lang w:val="sr-Cyrl-CS"/>
              </w:rPr>
            </w:pPr>
            <w:r w:rsidRPr="00A9557A">
              <w:rPr>
                <w:b/>
                <w:lang w:val="ru-RU"/>
              </w:rPr>
              <w:t>Р</w:t>
            </w:r>
            <w:r w:rsidRPr="00A9557A">
              <w:rPr>
                <w:b/>
                <w:lang w:val="sr-Cyrl-CS"/>
              </w:rPr>
              <w:t>ед</w:t>
            </w:r>
            <w:r w:rsidRPr="00A9557A">
              <w:rPr>
                <w:b/>
                <w:lang w:val="ru-RU"/>
              </w:rPr>
              <w:t>.</w:t>
            </w:r>
          </w:p>
          <w:p w14:paraId="0D9CC294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sr-Cyrl-CS"/>
              </w:rPr>
              <w:t>бр.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51E16ECC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Предузеће</w:t>
            </w:r>
          </w:p>
          <w:p w14:paraId="50646971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372DEC04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  <w:p w14:paraId="77C438BB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Напомена</w:t>
            </w:r>
          </w:p>
          <w:p w14:paraId="3DC151A0" w14:textId="77777777" w:rsidR="00A9557A" w:rsidRPr="00A9557A" w:rsidRDefault="004F7130" w:rsidP="00C31D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r>
              <w:rPr>
                <w:b/>
                <w:lang w:val="sr-Cyrl-RS"/>
              </w:rPr>
              <w:t>Ц</w:t>
            </w:r>
            <w:r w:rsidR="00A9557A" w:rsidRPr="00A9557A">
              <w:rPr>
                <w:b/>
                <w:lang w:val="ru-RU"/>
              </w:rPr>
              <w:t xml:space="preserve">елина </w:t>
            </w:r>
            <w:r>
              <w:rPr>
                <w:b/>
                <w:lang w:val="ru-RU"/>
              </w:rPr>
              <w:t xml:space="preserve">1 </w:t>
            </w:r>
            <w:r w:rsidR="00A9557A" w:rsidRPr="00A9557A">
              <w:rPr>
                <w:b/>
                <w:lang w:val="ru-RU"/>
              </w:rPr>
              <w:t>из Огласа)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C652BFC" w14:textId="77777777" w:rsidR="00A9557A" w:rsidRPr="00A9557A" w:rsidRDefault="00A9557A" w:rsidP="004F7130">
            <w:pPr>
              <w:jc w:val="center"/>
              <w:rPr>
                <w:b/>
                <w:lang w:val="ru-RU"/>
              </w:rPr>
            </w:pPr>
          </w:p>
          <w:p w14:paraId="1055399E" w14:textId="77777777" w:rsidR="00A9557A" w:rsidRPr="00A9557A" w:rsidRDefault="004F7130" w:rsidP="004F713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Постигнута</w:t>
            </w:r>
            <w:r w:rsidR="00A9557A" w:rsidRPr="00A9557A">
              <w:rPr>
                <w:b/>
                <w:lang w:val="ru-RU"/>
              </w:rPr>
              <w:t xml:space="preserve"> цена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090186C" w14:textId="77777777" w:rsidR="00A9557A" w:rsidRPr="00A9557A" w:rsidRDefault="00A9557A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2305BFA7" w14:textId="77777777" w:rsidR="00A9557A" w:rsidRPr="00A9557A" w:rsidRDefault="004F7130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Pr="004F7130">
              <w:rPr>
                <w:b/>
                <w:lang w:val="ru-RU"/>
              </w:rPr>
              <w:t xml:space="preserve">Најбољи </w:t>
            </w:r>
            <w:r>
              <w:rPr>
                <w:b/>
                <w:lang w:val="ru-RU"/>
              </w:rPr>
              <w:t xml:space="preserve">     </w:t>
            </w:r>
            <w:r w:rsidRPr="004F7130">
              <w:rPr>
                <w:b/>
                <w:lang w:val="ru-RU"/>
              </w:rPr>
              <w:t>понуђач</w:t>
            </w:r>
          </w:p>
        </w:tc>
      </w:tr>
      <w:tr w:rsidR="00A9557A" w:rsidRPr="00A9557A" w14:paraId="592FE645" w14:textId="77777777" w:rsidTr="004F7130">
        <w:trPr>
          <w:trHeight w:val="2765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51D74FDE" w14:textId="77777777" w:rsidR="00A9557A" w:rsidRPr="00A9557A" w:rsidRDefault="00A9557A" w:rsidP="00A9557A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619" w:type="dxa"/>
            <w:shd w:val="clear" w:color="auto" w:fill="auto"/>
            <w:vAlign w:val="center"/>
          </w:tcPr>
          <w:p w14:paraId="4C1FE51E" w14:textId="77777777" w:rsidR="00A9557A" w:rsidRPr="00A9557A" w:rsidRDefault="004F7130" w:rsidP="004F7130">
            <w:pPr>
              <w:jc w:val="center"/>
              <w:rPr>
                <w:b/>
                <w:lang w:val="sr-Cyrl-CS"/>
              </w:rPr>
            </w:pPr>
            <w:r w:rsidRPr="004F7130">
              <w:rPr>
                <w:b/>
                <w:iCs/>
              </w:rPr>
              <w:t xml:space="preserve">КОМПАНИЈА ГЕНЕРАЛЕКСПОРТ ЗА МЕЂУНАРОДНУ И УНУТРАШЊУ ТРГОВИНУ, ХОТЕЛИЈЕРСТВО, УГОСТИТЕЉСТВО И ВАЗДУШНИ САОБРАЋАЈ ДП БЕОГРАД (НОВИ БЕОГРАД) - У СТЕЧАЈУ,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iCs/>
              </w:rPr>
              <w:t xml:space="preserve">    </w:t>
            </w:r>
            <w:proofErr w:type="spellStart"/>
            <w:r>
              <w:rPr>
                <w:b/>
                <w:iCs/>
              </w:rPr>
              <w:t>ул</w:t>
            </w:r>
            <w:proofErr w:type="spellEnd"/>
            <w:r>
              <w:rPr>
                <w:b/>
                <w:iCs/>
              </w:rPr>
              <w:t xml:space="preserve">. </w:t>
            </w:r>
            <w:proofErr w:type="spellStart"/>
            <w:r>
              <w:rPr>
                <w:b/>
                <w:iCs/>
              </w:rPr>
              <w:t>Народних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хероја</w:t>
            </w:r>
            <w:proofErr w:type="spellEnd"/>
            <w:r>
              <w:rPr>
                <w:b/>
                <w:iCs/>
              </w:rPr>
              <w:t xml:space="preserve"> 43</w:t>
            </w:r>
            <w:r w:rsidRPr="004F7130">
              <w:rPr>
                <w:b/>
                <w:iCs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A59832" w14:textId="77777777" w:rsidR="00A9557A" w:rsidRPr="00C11FEB" w:rsidRDefault="001C4229" w:rsidP="00C11FEB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Јавно надметање</w:t>
            </w:r>
            <w:r w:rsidR="00A9557A" w:rsidRPr="00A9557A">
              <w:rPr>
                <w:b/>
                <w:lang w:val="ru-RU"/>
              </w:rPr>
              <w:t xml:space="preserve"> </w:t>
            </w:r>
            <w:r w:rsidR="004F7130">
              <w:rPr>
                <w:b/>
                <w:lang w:val="ru-RU"/>
              </w:rPr>
              <w:t xml:space="preserve">покретне и </w:t>
            </w:r>
            <w:r w:rsidR="00A9557A" w:rsidRPr="00A9557A">
              <w:rPr>
                <w:b/>
                <w:lang w:val="sr-Cyrl-RS"/>
              </w:rPr>
              <w:t xml:space="preserve">непокретне имовине </w:t>
            </w:r>
            <w:r w:rsidR="00C11FEB">
              <w:rPr>
                <w:b/>
                <w:lang w:val="ru-RU"/>
              </w:rPr>
              <w:t>стечајног дужника означене као Имовинска ц</w:t>
            </w:r>
            <w:bookmarkStart w:id="1" w:name="_Hlk507419013"/>
            <w:r w:rsidR="00C11FEB">
              <w:rPr>
                <w:b/>
                <w:lang w:val="ru-RU"/>
              </w:rPr>
              <w:t xml:space="preserve">елина </w:t>
            </w:r>
            <w:r w:rsidR="00A9557A" w:rsidRPr="00A9557A">
              <w:rPr>
                <w:b/>
                <w:lang w:val="ru-RU"/>
              </w:rPr>
              <w:t xml:space="preserve">број </w:t>
            </w:r>
            <w:bookmarkEnd w:id="1"/>
            <w:r w:rsidR="00C11FEB">
              <w:rPr>
                <w:b/>
              </w:rPr>
              <w:t>I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1CCB060" w14:textId="77777777" w:rsidR="00A9557A" w:rsidRPr="001C4229" w:rsidRDefault="001C4229" w:rsidP="00C31D0E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 xml:space="preserve">2.400.000.000,00 </w:t>
            </w:r>
            <w:r w:rsidR="00A9557A" w:rsidRPr="00A9557A">
              <w:rPr>
                <w:b/>
                <w:lang w:val="sr-Cyrl-RS"/>
              </w:rPr>
              <w:t>д</w:t>
            </w:r>
            <w:proofErr w:type="spellStart"/>
            <w:r>
              <w:rPr>
                <w:b/>
              </w:rPr>
              <w:t>ин</w:t>
            </w:r>
            <w:proofErr w:type="spellEnd"/>
            <w:r>
              <w:rPr>
                <w:b/>
                <w:lang w:val="sr-Cyrl-RS"/>
              </w:rPr>
              <w:t>ара</w:t>
            </w:r>
          </w:p>
          <w:p w14:paraId="1497103F" w14:textId="77777777" w:rsidR="00A9557A" w:rsidRPr="00A9557A" w:rsidRDefault="00A9557A" w:rsidP="00C31D0E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0256EB4D" w14:textId="77777777" w:rsidR="001C4229" w:rsidRPr="001C4229" w:rsidRDefault="001C4229" w:rsidP="001C4229">
            <w:pPr>
              <w:tabs>
                <w:tab w:val="left" w:pos="3277"/>
              </w:tabs>
              <w:rPr>
                <w:b/>
              </w:rPr>
            </w:pPr>
            <w:r w:rsidRPr="001C4229">
              <w:rPr>
                <w:b/>
              </w:rPr>
              <w:t>EUREKA BAR DOO BEOGRAD</w:t>
            </w:r>
          </w:p>
          <w:p w14:paraId="5B8D951B" w14:textId="77777777" w:rsidR="001C4229" w:rsidRPr="001C4229" w:rsidRDefault="001C4229" w:rsidP="001C4229">
            <w:pPr>
              <w:tabs>
                <w:tab w:val="left" w:pos="3277"/>
              </w:tabs>
              <w:rPr>
                <w:b/>
              </w:rPr>
            </w:pPr>
            <w:proofErr w:type="spellStart"/>
            <w:r w:rsidRPr="001C4229">
              <w:rPr>
                <w:b/>
              </w:rPr>
              <w:t>ул</w:t>
            </w:r>
            <w:proofErr w:type="spellEnd"/>
            <w:r w:rsidRPr="001C4229">
              <w:rPr>
                <w:b/>
              </w:rPr>
              <w:t xml:space="preserve">. </w:t>
            </w:r>
            <w:proofErr w:type="spellStart"/>
            <w:r w:rsidRPr="001C4229">
              <w:rPr>
                <w:b/>
              </w:rPr>
              <w:t>Милутина</w:t>
            </w:r>
            <w:proofErr w:type="spellEnd"/>
            <w:r w:rsidRPr="001C4229">
              <w:rPr>
                <w:b/>
              </w:rPr>
              <w:t xml:space="preserve"> </w:t>
            </w:r>
            <w:proofErr w:type="spellStart"/>
            <w:r w:rsidRPr="001C4229">
              <w:rPr>
                <w:b/>
              </w:rPr>
              <w:t>Миланковића</w:t>
            </w:r>
            <w:proofErr w:type="spellEnd"/>
            <w:r w:rsidRPr="001C4229">
              <w:rPr>
                <w:b/>
              </w:rPr>
              <w:t xml:space="preserve"> 1</w:t>
            </w:r>
            <w:proofErr w:type="gramStart"/>
            <w:r w:rsidRPr="001C4229">
              <w:rPr>
                <w:b/>
              </w:rPr>
              <w:t xml:space="preserve">ж,  </w:t>
            </w:r>
            <w:proofErr w:type="spellStart"/>
            <w:r w:rsidRPr="001C4229">
              <w:rPr>
                <w:b/>
              </w:rPr>
              <w:t>Београд</w:t>
            </w:r>
            <w:proofErr w:type="spellEnd"/>
            <w:proofErr w:type="gramEnd"/>
            <w:r w:rsidRPr="001C4229">
              <w:rPr>
                <w:b/>
              </w:rPr>
              <w:t xml:space="preserve"> - </w:t>
            </w:r>
            <w:proofErr w:type="spellStart"/>
            <w:r w:rsidRPr="001C4229">
              <w:rPr>
                <w:b/>
              </w:rPr>
              <w:t>Нови</w:t>
            </w:r>
            <w:proofErr w:type="spellEnd"/>
            <w:r w:rsidRPr="001C4229">
              <w:rPr>
                <w:b/>
              </w:rPr>
              <w:t xml:space="preserve"> </w:t>
            </w:r>
            <w:proofErr w:type="spellStart"/>
            <w:r w:rsidRPr="001C4229">
              <w:rPr>
                <w:b/>
              </w:rPr>
              <w:t>Београд</w:t>
            </w:r>
            <w:proofErr w:type="spellEnd"/>
          </w:p>
          <w:p w14:paraId="619E0620" w14:textId="77777777" w:rsidR="001C4229" w:rsidRPr="001C4229" w:rsidRDefault="001C4229" w:rsidP="001C4229">
            <w:pPr>
              <w:tabs>
                <w:tab w:val="left" w:pos="3277"/>
              </w:tabs>
              <w:rPr>
                <w:b/>
              </w:rPr>
            </w:pPr>
          </w:p>
          <w:p w14:paraId="065DD7E3" w14:textId="77777777" w:rsidR="00A9557A" w:rsidRPr="001C4229" w:rsidRDefault="001C4229" w:rsidP="001C4229">
            <w:r w:rsidRPr="001C4229">
              <w:rPr>
                <w:b/>
              </w:rPr>
              <w:t>МБ 20718684</w:t>
            </w:r>
          </w:p>
        </w:tc>
      </w:tr>
      <w:bookmarkEnd w:id="0"/>
    </w:tbl>
    <w:p w14:paraId="1DA1D7DC" w14:textId="77777777" w:rsidR="00F0769C" w:rsidRDefault="00F0769C"/>
    <w:p w14:paraId="64E2D0E3" w14:textId="1008AEE0" w:rsidR="00FA0EE6" w:rsidRPr="004F7130" w:rsidRDefault="00F0769C" w:rsidP="004F7130">
      <w:pPr>
        <w:jc w:val="both"/>
        <w:rPr>
          <w:b/>
        </w:rPr>
      </w:pPr>
      <w:proofErr w:type="spellStart"/>
      <w:r w:rsidRPr="004F7130">
        <w:rPr>
          <w:b/>
        </w:rPr>
        <w:t>Уколико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Република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Србија</w:t>
      </w:r>
      <w:proofErr w:type="spellEnd"/>
      <w:r w:rsidRPr="004F7130">
        <w:rPr>
          <w:b/>
        </w:rPr>
        <w:t xml:space="preserve"> у </w:t>
      </w:r>
      <w:proofErr w:type="spellStart"/>
      <w:r w:rsidRPr="004F7130">
        <w:rPr>
          <w:b/>
        </w:rPr>
        <w:t>складу</w:t>
      </w:r>
      <w:proofErr w:type="spellEnd"/>
      <w:r w:rsidRPr="004F7130">
        <w:rPr>
          <w:b/>
        </w:rPr>
        <w:t xml:space="preserve"> </w:t>
      </w:r>
      <w:proofErr w:type="spellStart"/>
      <w:proofErr w:type="gramStart"/>
      <w:r w:rsidRPr="004F7130">
        <w:rPr>
          <w:b/>
        </w:rPr>
        <w:t>са</w:t>
      </w:r>
      <w:proofErr w:type="spellEnd"/>
      <w:r w:rsidRPr="004F7130">
        <w:rPr>
          <w:b/>
        </w:rPr>
        <w:t xml:space="preserve">  </w:t>
      </w:r>
      <w:proofErr w:type="spellStart"/>
      <w:r w:rsidRPr="004F7130">
        <w:rPr>
          <w:b/>
        </w:rPr>
        <w:t>чланом</w:t>
      </w:r>
      <w:proofErr w:type="spellEnd"/>
      <w:proofErr w:type="gramEnd"/>
      <w:r w:rsidRPr="004F7130">
        <w:rPr>
          <w:b/>
        </w:rPr>
        <w:t xml:space="preserve"> 103. </w:t>
      </w:r>
      <w:proofErr w:type="spellStart"/>
      <w:r w:rsidRPr="004F7130">
        <w:rPr>
          <w:b/>
        </w:rPr>
        <w:t>Законa</w:t>
      </w:r>
      <w:proofErr w:type="spellEnd"/>
      <w:r w:rsidRPr="004F7130">
        <w:rPr>
          <w:b/>
        </w:rPr>
        <w:t xml:space="preserve"> о </w:t>
      </w:r>
      <w:proofErr w:type="spellStart"/>
      <w:r w:rsidRPr="004F7130">
        <w:rPr>
          <w:b/>
        </w:rPr>
        <w:t>културном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наслеђу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одлучи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да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не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искористи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право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прече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куповине</w:t>
      </w:r>
      <w:proofErr w:type="spellEnd"/>
      <w:r w:rsidRPr="004F7130">
        <w:rPr>
          <w:b/>
        </w:rPr>
        <w:t xml:space="preserve"> у </w:t>
      </w:r>
      <w:proofErr w:type="spellStart"/>
      <w:r w:rsidRPr="004F7130">
        <w:rPr>
          <w:b/>
        </w:rPr>
        <w:t>складу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са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Огласо</w:t>
      </w:r>
      <w:r w:rsidR="004F7130" w:rsidRPr="004F7130">
        <w:rPr>
          <w:b/>
        </w:rPr>
        <w:t>м</w:t>
      </w:r>
      <w:proofErr w:type="spellEnd"/>
      <w:r w:rsidR="004F7130" w:rsidRPr="004F7130">
        <w:rPr>
          <w:b/>
        </w:rPr>
        <w:t xml:space="preserve"> </w:t>
      </w:r>
      <w:proofErr w:type="spellStart"/>
      <w:r w:rsidR="004F7130" w:rsidRPr="004F7130">
        <w:rPr>
          <w:b/>
        </w:rPr>
        <w:t>од</w:t>
      </w:r>
      <w:proofErr w:type="spellEnd"/>
      <w:r w:rsidRPr="004F7130">
        <w:rPr>
          <w:b/>
        </w:rPr>
        <w:t xml:space="preserve"> 04.01.2023. </w:t>
      </w:r>
      <w:proofErr w:type="spellStart"/>
      <w:r w:rsidRPr="004F7130">
        <w:rPr>
          <w:b/>
        </w:rPr>
        <w:t>године</w:t>
      </w:r>
      <w:proofErr w:type="spellEnd"/>
      <w:r w:rsidRPr="004F7130">
        <w:rPr>
          <w:b/>
        </w:rPr>
        <w:t xml:space="preserve">, </w:t>
      </w:r>
      <w:proofErr w:type="spellStart"/>
      <w:r w:rsidRPr="004F7130">
        <w:rPr>
          <w:b/>
        </w:rPr>
        <w:t>стечајни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управник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ће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закључити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уговор</w:t>
      </w:r>
      <w:proofErr w:type="spellEnd"/>
      <w:r w:rsidRPr="004F7130">
        <w:rPr>
          <w:b/>
        </w:rPr>
        <w:t xml:space="preserve"> о </w:t>
      </w:r>
      <w:proofErr w:type="spellStart"/>
      <w:r w:rsidRPr="004F7130">
        <w:rPr>
          <w:b/>
        </w:rPr>
        <w:t>купопродаји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са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најбољим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по</w:t>
      </w:r>
      <w:proofErr w:type="spellEnd"/>
      <w:r w:rsidR="002F2D70">
        <w:rPr>
          <w:b/>
          <w:lang w:val="sr-Cyrl-RS"/>
        </w:rPr>
        <w:t>ну</w:t>
      </w:r>
      <w:proofErr w:type="spellStart"/>
      <w:r w:rsidRPr="004F7130">
        <w:rPr>
          <w:b/>
        </w:rPr>
        <w:t>ђачем</w:t>
      </w:r>
      <w:proofErr w:type="spellEnd"/>
      <w:r w:rsidRPr="004F7130">
        <w:rPr>
          <w:b/>
        </w:rPr>
        <w:t>.</w:t>
      </w:r>
    </w:p>
    <w:sectPr w:rsidR="00FA0EE6" w:rsidRPr="004F7130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8878E" w14:textId="77777777" w:rsidR="00203895" w:rsidRDefault="00203895" w:rsidP="00A9557A">
      <w:r>
        <w:separator/>
      </w:r>
    </w:p>
  </w:endnote>
  <w:endnote w:type="continuationSeparator" w:id="0">
    <w:p w14:paraId="44C1EF5F" w14:textId="77777777" w:rsidR="00203895" w:rsidRDefault="00203895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3BE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14:paraId="50D0BD19" w14:textId="77777777" w:rsidR="00A9557A" w:rsidRPr="00A9557A" w:rsidRDefault="00A9557A" w:rsidP="00A9557A"/>
  <w:p w14:paraId="72F33A0D" w14:textId="77777777"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14:paraId="7806F9FB" w14:textId="77777777"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gov</w:t>
    </w:r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rs</w:t>
    </w:r>
  </w:p>
  <w:p w14:paraId="3EB11CBA" w14:textId="77777777"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4393E" w14:textId="77777777" w:rsidR="00203895" w:rsidRDefault="00203895" w:rsidP="00A9557A">
      <w:r>
        <w:separator/>
      </w:r>
    </w:p>
  </w:footnote>
  <w:footnote w:type="continuationSeparator" w:id="0">
    <w:p w14:paraId="79D11C55" w14:textId="77777777" w:rsidR="00203895" w:rsidRDefault="00203895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6723" w14:textId="77777777" w:rsidR="00A9557A" w:rsidRPr="00A9557A" w:rsidRDefault="00A9557A" w:rsidP="00A9557A">
    <w:pPr>
      <w:ind w:left="-1080" w:right="5433"/>
      <w:jc w:val="center"/>
    </w:pPr>
    <w:r w:rsidRPr="00A9557A">
      <w:rPr>
        <w:noProof/>
        <w:lang w:val="sr-Latn-RS" w:eastAsia="sr-Latn-RS"/>
      </w:rPr>
      <w:drawing>
        <wp:inline distT="0" distB="0" distL="0" distR="0" wp14:anchorId="67029567" wp14:editId="692A8FA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B819B" w14:textId="77777777"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14:paraId="0407F3A0" w14:textId="77777777"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14:paraId="4019EC3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14:paraId="3D87981A" w14:textId="77777777"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05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7A"/>
    <w:rsid w:val="001C4229"/>
    <w:rsid w:val="00203895"/>
    <w:rsid w:val="002F2D70"/>
    <w:rsid w:val="00427690"/>
    <w:rsid w:val="004F7130"/>
    <w:rsid w:val="0050696B"/>
    <w:rsid w:val="00803E13"/>
    <w:rsid w:val="00A9557A"/>
    <w:rsid w:val="00B541C5"/>
    <w:rsid w:val="00C11FEB"/>
    <w:rsid w:val="00D36660"/>
    <w:rsid w:val="00D73073"/>
    <w:rsid w:val="00F04C88"/>
    <w:rsid w:val="00F0769C"/>
    <w:rsid w:val="00F24B86"/>
    <w:rsid w:val="00F63610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31C23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  <w:style w:type="paragraph" w:styleId="BalloonText">
    <w:name w:val="Balloon Text"/>
    <w:basedOn w:val="Normal"/>
    <w:link w:val="BalloonTextChar"/>
    <w:uiPriority w:val="99"/>
    <w:semiHidden/>
    <w:unhideWhenUsed/>
    <w:rsid w:val="00F24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B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C5FC-2C1E-48BF-886C-7961143E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Dejan DR. Rnjak</cp:lastModifiedBy>
  <cp:revision>2</cp:revision>
  <cp:lastPrinted>2023-02-06T12:48:00Z</cp:lastPrinted>
  <dcterms:created xsi:type="dcterms:W3CDTF">2023-02-06T13:14:00Z</dcterms:created>
  <dcterms:modified xsi:type="dcterms:W3CDTF">2023-02-06T13:14:00Z</dcterms:modified>
</cp:coreProperties>
</file>