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66D2" w14:textId="356CD9DD" w:rsidR="00745413" w:rsidRPr="00D04254" w:rsidRDefault="00745413" w:rsidP="000074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основу </w:t>
      </w:r>
      <w:proofErr w:type="spellStart"/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чл</w:t>
      </w:r>
      <w:proofErr w:type="spellEnd"/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="00897868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5749E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27</w:t>
      </w:r>
      <w:r w:rsidR="0065749E" w:rsidRPr="00D0425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.</w:t>
      </w:r>
      <w:r w:rsidR="00992C34" w:rsidRPr="00D0425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="0065749E" w:rsidRPr="00D0425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став</w:t>
      </w:r>
      <w:proofErr w:type="spellEnd"/>
      <w:r w:rsidR="0065749E" w:rsidRPr="00D0425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5</w:t>
      </w:r>
      <w:r w:rsidR="0065749E" w:rsidRPr="00D0425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  <w:lang w:val="sr-Cyrl-RS"/>
        </w:rPr>
        <w:t xml:space="preserve">. </w:t>
      </w:r>
      <w:r w:rsidR="00992C34" w:rsidRPr="00D0425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  <w:lang w:val="sr-Cyrl-RS"/>
        </w:rPr>
        <w:t xml:space="preserve">и </w:t>
      </w:r>
      <w:r w:rsidR="0065749E" w:rsidRPr="00D0425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  <w:lang w:val="sr-Cyrl-RS"/>
        </w:rPr>
        <w:t>члана</w:t>
      </w:r>
      <w:r w:rsidR="0065749E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132</w:t>
      </w:r>
      <w:r w:rsidR="0065749E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став 2</w:t>
      </w:r>
      <w:r w:rsidR="0065749E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</w:t>
      </w:r>
      <w:proofErr w:type="spellStart"/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чл</w:t>
      </w:r>
      <w:proofErr w:type="spellEnd"/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="00897868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135</w:t>
      </w:r>
      <w:r w:rsidR="0065749E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став 2</w:t>
      </w:r>
      <w:r w:rsidR="0065749E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Закона о стечају </w:t>
      </w:r>
      <w:r w:rsidR="00992C34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("Сл. гласник РС", бр. 104/2009, 99/2011 - др. закон, 71/2012 - одлука УС, 83/2014, 113/2017, 44/2018 и 95/2018)</w:t>
      </w:r>
      <w:r w:rsidR="00992C34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="00992C34" w:rsidRPr="00D042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као</w:t>
      </w:r>
      <w:proofErr w:type="spellEnd"/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и </w:t>
      </w:r>
      <w:proofErr w:type="spellStart"/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поглавља</w:t>
      </w:r>
      <w:proofErr w:type="spellEnd"/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III </w:t>
      </w:r>
      <w:r w:rsidR="00992C34" w:rsidRPr="00D04254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0074CA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VIII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074CA" w:rsidRPr="00D04254">
        <w:rPr>
          <w:rFonts w:ascii="Times New Roman" w:eastAsia="Calibri" w:hAnsi="Times New Roman" w:cs="Times New Roman"/>
          <w:sz w:val="24"/>
          <w:szCs w:val="24"/>
          <w:lang w:val="sr-Cyrl-CS"/>
        </w:rPr>
        <w:t>Националн</w:t>
      </w:r>
      <w:r w:rsidR="000074CA" w:rsidRPr="00D04254">
        <w:rPr>
          <w:rFonts w:ascii="Times New Roman" w:hAnsi="Times New Roman" w:cs="Times New Roman"/>
          <w:sz w:val="24"/>
          <w:szCs w:val="24"/>
          <w:lang w:val="sr-Cyrl-CS"/>
        </w:rPr>
        <w:t>ог</w:t>
      </w:r>
      <w:r w:rsidR="000074CA" w:rsidRPr="00D04254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стандард</w:t>
      </w:r>
      <w:r w:rsidR="000074CA" w:rsidRPr="00D04254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0074CA" w:rsidRPr="00D04254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број 5 о начину и поступку уновчења имовине стечајног дужника </w:t>
      </w:r>
      <w:r w:rsidR="00992C34" w:rsidRPr="00D04254">
        <w:rPr>
          <w:rFonts w:ascii="Times New Roman" w:eastAsia="Calibri" w:hAnsi="Times New Roman" w:cs="Times New Roman"/>
          <w:sz w:val="24"/>
          <w:szCs w:val="24"/>
          <w:lang w:val="sr-Cyrl-CS"/>
        </w:rPr>
        <w:t>("Сл. гласник РС", бр. 62/2018)</w:t>
      </w:r>
      <w:r w:rsidR="00992C34" w:rsidRPr="00D0425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A357F" w:rsidRPr="00D04254">
        <w:rPr>
          <w:rFonts w:ascii="Times New Roman" w:hAnsi="Times New Roman" w:cs="Times New Roman"/>
          <w:sz w:val="24"/>
          <w:szCs w:val="24"/>
          <w:lang w:val="sr-Cyrl-CS"/>
        </w:rPr>
        <w:t>стечајни управник стечајног дужника</w:t>
      </w:r>
    </w:p>
    <w:p w14:paraId="6302770E" w14:textId="77777777" w:rsidR="00EB2438" w:rsidRPr="00D04254" w:rsidRDefault="00745413" w:rsidP="00007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14:paraId="0173F655" w14:textId="55018CE7" w:rsidR="006A357F" w:rsidRPr="00D04254" w:rsidRDefault="00D04254" w:rsidP="000074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sr-Cyrl-CS"/>
        </w:rPr>
      </w:pP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ИМ „БЕК“ </w:t>
      </w:r>
      <w:proofErr w:type="spellStart"/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доо</w:t>
      </w:r>
      <w:proofErr w:type="spellEnd"/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Београд - у стечају</w:t>
      </w:r>
      <w:r w:rsidR="006A357F"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br/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ул. </w:t>
      </w:r>
      <w:proofErr w:type="spellStart"/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Репишка</w:t>
      </w:r>
      <w:proofErr w:type="spellEnd"/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бр. 52, матични број: 08035709</w:t>
      </w:r>
    </w:p>
    <w:p w14:paraId="58BDC25D" w14:textId="77777777" w:rsidR="00745413" w:rsidRPr="00D04254" w:rsidRDefault="00135A68" w:rsidP="006A3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/>
        </w:rPr>
        <w:t>ОБЈАВЉУЈЕ</w:t>
      </w:r>
    </w:p>
    <w:p w14:paraId="3C3E91B8" w14:textId="77777777" w:rsidR="002661CA" w:rsidRPr="00D3254B" w:rsidRDefault="002661CA" w:rsidP="00266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254B">
        <w:rPr>
          <w:rFonts w:ascii="Times New Roman" w:eastAsia="Times New Roman" w:hAnsi="Times New Roman" w:cs="Times New Roman"/>
          <w:b/>
          <w:bCs/>
          <w:sz w:val="24"/>
          <w:szCs w:val="24"/>
        </w:rPr>
        <w:t>ПОЗИВ ЗА ДОСТАВЉАЊЕ ПОНУДА</w:t>
      </w:r>
    </w:p>
    <w:p w14:paraId="476910EB" w14:textId="77777777" w:rsidR="002661CA" w:rsidRDefault="002661CA" w:rsidP="00266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254B">
        <w:rPr>
          <w:rFonts w:ascii="Times New Roman" w:eastAsia="Times New Roman" w:hAnsi="Times New Roman" w:cs="Times New Roman"/>
          <w:b/>
          <w:bCs/>
          <w:sz w:val="24"/>
          <w:szCs w:val="24"/>
        </w:rPr>
        <w:t>ЗА ВРШЕЊЕ ПРОЦЕНЕ ВРЕДНОСТИ ИМОВИНЕ СТЕЧАЈНОГ ДУЖНИКА </w:t>
      </w:r>
      <w:r w:rsidRPr="00BC47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5179E47" w14:textId="77777777" w:rsidR="0069498F" w:rsidRPr="00D04254" w:rsidRDefault="006A357F" w:rsidP="003550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br/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вршење услуга </w:t>
      </w:r>
      <w:r w:rsidR="007D34C2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процене вредности</w:t>
      </w:r>
      <w:r w:rsidR="0069498F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, и то:</w:t>
      </w:r>
    </w:p>
    <w:p w14:paraId="26200727" w14:textId="77777777" w:rsidR="0069498F" w:rsidRPr="00D04254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 xml:space="preserve">процене вредности </w:t>
      </w:r>
      <w:r w:rsidR="007D34C2" w:rsidRPr="00D04254">
        <w:rPr>
          <w:lang w:val="sr-Cyrl-CS"/>
        </w:rPr>
        <w:t xml:space="preserve">целокупне имовине стечајног дужника, </w:t>
      </w:r>
    </w:p>
    <w:p w14:paraId="35BF293A" w14:textId="77777777" w:rsidR="0069498F" w:rsidRPr="00D04254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 xml:space="preserve">процене вредности стечајног дужника као правног лица,  </w:t>
      </w:r>
    </w:p>
    <w:p w14:paraId="019D698B" w14:textId="0E2DA123" w:rsidR="0069498F" w:rsidRPr="00D04254" w:rsidRDefault="007D34C2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 xml:space="preserve">процене вредности имовине стечајног дужника која је предмет </w:t>
      </w:r>
      <w:proofErr w:type="spellStart"/>
      <w:r w:rsidR="00835505" w:rsidRPr="00D04254">
        <w:rPr>
          <w:lang w:val="sr-Cyrl-RS"/>
        </w:rPr>
        <w:t>разлучног</w:t>
      </w:r>
      <w:proofErr w:type="spellEnd"/>
      <w:r w:rsidR="00835505" w:rsidRPr="00D04254">
        <w:rPr>
          <w:lang w:val="sr-Cyrl-RS"/>
        </w:rPr>
        <w:t xml:space="preserve"> </w:t>
      </w:r>
      <w:r w:rsidRPr="00D04254">
        <w:rPr>
          <w:lang w:val="sr-Cyrl-CS"/>
        </w:rPr>
        <w:t>права,</w:t>
      </w:r>
    </w:p>
    <w:p w14:paraId="0EE6BA50" w14:textId="45D14288" w:rsidR="00745413" w:rsidRPr="00D04254" w:rsidRDefault="006B1929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>процене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  <w:r w:rsidR="004B0415" w:rsidRPr="00D04254">
        <w:rPr>
          <w:lang w:val="sr-Latn-CS"/>
        </w:rPr>
        <w:t>,</w:t>
      </w:r>
    </w:p>
    <w:p w14:paraId="07F23938" w14:textId="24D1A813" w:rsidR="000061F5" w:rsidRPr="00D04254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>а све на дан 3</w:t>
      </w:r>
      <w:r w:rsidR="00D04254" w:rsidRPr="00D04254">
        <w:rPr>
          <w:lang w:val="sr-Latn-RS"/>
        </w:rPr>
        <w:t>0</w:t>
      </w:r>
      <w:r w:rsidRPr="00D04254">
        <w:rPr>
          <w:lang w:val="sr-Cyrl-CS"/>
        </w:rPr>
        <w:t>.0</w:t>
      </w:r>
      <w:r w:rsidR="00D04254" w:rsidRPr="00D04254">
        <w:rPr>
          <w:lang w:val="sr-Latn-RS"/>
        </w:rPr>
        <w:t>9</w:t>
      </w:r>
      <w:r w:rsidRPr="00D04254">
        <w:rPr>
          <w:lang w:val="sr-Cyrl-CS"/>
        </w:rPr>
        <w:t>.2022. године.</w:t>
      </w:r>
    </w:p>
    <w:p w14:paraId="14F985C9" w14:textId="77777777" w:rsidR="000061F5" w:rsidRPr="00D04254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lang w:val="sr-Cyrl-CS"/>
        </w:rPr>
      </w:pPr>
    </w:p>
    <w:p w14:paraId="5342B9B8" w14:textId="2DB28512" w:rsidR="000061F5" w:rsidRDefault="000061F5" w:rsidP="000061F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04254">
        <w:rPr>
          <w:rFonts w:ascii="Times New Roman" w:hAnsi="Times New Roman" w:cs="Times New Roman"/>
          <w:b/>
          <w:sz w:val="24"/>
          <w:szCs w:val="24"/>
          <w:lang w:val="sr-Cyrl-CS"/>
        </w:rPr>
        <w:t>Проценитељ мора:</w:t>
      </w:r>
    </w:p>
    <w:p w14:paraId="1563E844" w14:textId="61FEC4B8" w:rsidR="002661CA" w:rsidRPr="0018676A" w:rsidRDefault="002661CA" w:rsidP="0026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-            </w:t>
      </w:r>
      <w:r w:rsidRPr="0018676A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Израдити процену целисходности продаје стечајног дужника као правног лица, односно продају целокупне имовине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имовинских целина)</w:t>
      </w:r>
      <w:r w:rsidRPr="001867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стечајног дужника у односу на продају појединачне имовине стечајног дужника;</w:t>
      </w:r>
    </w:p>
    <w:p w14:paraId="41DBAC79" w14:textId="3B14D144" w:rsidR="000061F5" w:rsidRPr="00D04254" w:rsidRDefault="000061F5" w:rsidP="000061F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>-</w:t>
      </w:r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ab/>
        <w:t xml:space="preserve">Утврдити релативно учешће процењене вредности на којој је конституисано </w:t>
      </w:r>
      <w:proofErr w:type="spellStart"/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>разлучно</w:t>
      </w:r>
      <w:proofErr w:type="spellEnd"/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право у односу на процену </w:t>
      </w:r>
      <w:r w:rsidR="00945904"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вредности целокупне </w:t>
      </w:r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имовине </w:t>
      </w:r>
      <w:r w:rsidR="00992C34" w:rsidRPr="00D0425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стечајног дужника односно вредности стечајног дужника као правног лица </w:t>
      </w:r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>(изражену у процентима),</w:t>
      </w:r>
    </w:p>
    <w:p w14:paraId="1D5CD3FE" w14:textId="2BEEC9FB" w:rsidR="000061F5" w:rsidRPr="00D04254" w:rsidRDefault="000061F5" w:rsidP="000061F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>-</w:t>
      </w:r>
      <w:r w:rsidRPr="00D04254">
        <w:rPr>
          <w:rFonts w:ascii="Times New Roman" w:hAnsi="Times New Roman" w:cs="Times New Roman"/>
          <w:bCs/>
          <w:sz w:val="24"/>
          <w:szCs w:val="24"/>
          <w:lang w:val="sr-Cyrl-CS"/>
        </w:rPr>
        <w:tab/>
        <w:t>Саставити и доставити правно мишљење у вези правног статуса имовине која је предмет процене на основу прибављене документације.</w:t>
      </w:r>
    </w:p>
    <w:p w14:paraId="61D524BD" w14:textId="77777777" w:rsidR="0069498F" w:rsidRPr="00D04254" w:rsidRDefault="0069498F" w:rsidP="00007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8EF62F7" w14:textId="306E6754" w:rsidR="00745413" w:rsidRPr="00D04254" w:rsidRDefault="00745413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1.</w:t>
      </w:r>
      <w:r w:rsidR="0069498F"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УВОД</w:t>
      </w:r>
    </w:p>
    <w:p w14:paraId="167ED9DC" w14:textId="1B788652" w:rsidR="00992C34" w:rsidRPr="00D04254" w:rsidRDefault="00992C34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1F5B53F9" w14:textId="22C28B8C" w:rsidR="00992C34" w:rsidRPr="00D04254" w:rsidRDefault="00992C34" w:rsidP="00D042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Стечајни управник стечајног дужника </w:t>
      </w:r>
      <w:r w:rsidR="00D04254"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ИМ „БЕК“ </w:t>
      </w:r>
      <w:proofErr w:type="spellStart"/>
      <w:r w:rsidR="00D04254"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доо</w:t>
      </w:r>
      <w:proofErr w:type="spellEnd"/>
      <w:r w:rsidR="00D04254"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Београд - у стечају</w:t>
      </w:r>
      <w:r w:rsid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</w:t>
      </w:r>
      <w:r w:rsidR="00D04254"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ул. </w:t>
      </w:r>
      <w:proofErr w:type="spellStart"/>
      <w:r w:rsidR="00D04254"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Репишка</w:t>
      </w:r>
      <w:proofErr w:type="spellEnd"/>
      <w:r w:rsidR="00D04254"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бр.</w:t>
      </w:r>
      <w:r w:rsid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52,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спроводи поступак одабира најбољег понуђача:</w:t>
      </w:r>
      <w:r w:rsidR="00E42BF3" w:rsidRPr="00D04254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</w:p>
    <w:p w14:paraId="1898F61F" w14:textId="77777777" w:rsidR="00D04254" w:rsidRPr="00D04254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за пружање услуга процене </w:t>
      </w:r>
      <w:r w:rsidRPr="00D04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целокупне</w:t>
      </w:r>
      <w:r w:rsidRPr="00D042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04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вредности</w:t>
      </w:r>
      <w:r w:rsidRPr="00D04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04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имовине</w:t>
      </w:r>
      <w:r w:rsidR="00945904" w:rsidRPr="00D04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стечајног дужника</w:t>
      </w:r>
      <w:r w:rsidRPr="00D04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и процене вредности правног лица, све на дан израде процене, и позива све заинтересоване понуђаче који испуњавају услове наведене у овом позиву да доставе своје понуде.</w:t>
      </w:r>
    </w:p>
    <w:p w14:paraId="79C5B082" w14:textId="3F26BF48" w:rsidR="00992C34" w:rsidRPr="00D04254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Избор проценитеља ће се извршити на основу одлуке одбора поверилаца.</w:t>
      </w:r>
    </w:p>
    <w:p w14:paraId="210D6F16" w14:textId="48F314B6" w:rsidR="00355015" w:rsidRPr="00D04254" w:rsidRDefault="00355015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</w:pP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процене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је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стечајни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дужник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као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правно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лице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проценом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целисходности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односно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његова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имовина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најзначајнију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имовину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чине</w:t>
      </w:r>
      <w:proofErr w:type="spellEnd"/>
      <w:r w:rsidRPr="00D042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:</w:t>
      </w:r>
    </w:p>
    <w:p w14:paraId="43DD9B5F" w14:textId="4A46228E" w:rsidR="0043568F" w:rsidRPr="00D04254" w:rsidRDefault="00835505" w:rsidP="00B47935">
      <w:pPr>
        <w:pStyle w:val="ListParagraph"/>
        <w:numPr>
          <w:ilvl w:val="0"/>
          <w:numId w:val="9"/>
        </w:numPr>
        <w:shd w:val="clear" w:color="auto" w:fill="FFFFFF"/>
        <w:jc w:val="both"/>
        <w:textAlignment w:val="baseline"/>
        <w:rPr>
          <w:b/>
          <w:i/>
          <w:lang w:val="sr-Cyrl-CS"/>
        </w:rPr>
      </w:pPr>
      <w:r w:rsidRPr="00D04254">
        <w:rPr>
          <w:lang w:val="sr-Cyrl-CS"/>
        </w:rPr>
        <w:t>објект</w:t>
      </w:r>
      <w:r w:rsidR="00742435">
        <w:rPr>
          <w:lang w:val="sr-Cyrl-CS"/>
        </w:rPr>
        <w:t>и</w:t>
      </w:r>
      <w:r w:rsidRPr="00D04254">
        <w:rPr>
          <w:lang w:val="sr-Cyrl-CS"/>
        </w:rPr>
        <w:t xml:space="preserve"> </w:t>
      </w:r>
      <w:r w:rsidR="00B47935" w:rsidRPr="00D04254">
        <w:rPr>
          <w:lang w:val="sr-Cyrl-CS"/>
        </w:rPr>
        <w:t>и земљиште</w:t>
      </w:r>
      <w:r w:rsidR="0043568F" w:rsidRPr="00D04254">
        <w:rPr>
          <w:lang w:val="sr-Cyrl-CS"/>
        </w:rPr>
        <w:t xml:space="preserve"> у </w:t>
      </w:r>
      <w:r w:rsidR="00742435">
        <w:rPr>
          <w:lang w:val="sr-Cyrl-CS"/>
        </w:rPr>
        <w:t>Зрењанину</w:t>
      </w:r>
      <w:r w:rsidR="001D6A65" w:rsidRPr="00D04254">
        <w:rPr>
          <w:lang w:val="sr-Cyrl-CS"/>
        </w:rPr>
        <w:t xml:space="preserve"> </w:t>
      </w:r>
      <w:r w:rsidR="00B47935" w:rsidRPr="00D04254">
        <w:rPr>
          <w:lang w:val="sr-Cyrl-CS"/>
        </w:rPr>
        <w:t xml:space="preserve">а све </w:t>
      </w:r>
      <w:r w:rsidR="0043568F" w:rsidRPr="00D04254">
        <w:rPr>
          <w:lang w:val="sr-Cyrl-CS"/>
        </w:rPr>
        <w:t>уписан</w:t>
      </w:r>
      <w:r w:rsidR="00B47935" w:rsidRPr="00D04254">
        <w:rPr>
          <w:lang w:val="sr-Cyrl-CS"/>
        </w:rPr>
        <w:t>о</w:t>
      </w:r>
      <w:r w:rsidR="0043568F" w:rsidRPr="00D04254">
        <w:rPr>
          <w:lang w:val="sr-Cyrl-CS"/>
        </w:rPr>
        <w:t xml:space="preserve"> у лист</w:t>
      </w:r>
      <w:r w:rsidR="00BE084C">
        <w:rPr>
          <w:lang w:val="sr-Cyrl-CS"/>
        </w:rPr>
        <w:t>у</w:t>
      </w:r>
      <w:r w:rsidR="002661CA">
        <w:rPr>
          <w:lang w:val="sr-Cyrl-CS"/>
        </w:rPr>
        <w:t xml:space="preserve"> непокретности бр. </w:t>
      </w:r>
      <w:r w:rsidR="00BE084C">
        <w:rPr>
          <w:lang w:val="sr-Cyrl-CS"/>
        </w:rPr>
        <w:t>11000</w:t>
      </w:r>
      <w:r w:rsidR="00A640DF">
        <w:rPr>
          <w:lang w:val="sr-Latn-RS"/>
        </w:rPr>
        <w:t xml:space="preserve"> </w:t>
      </w:r>
      <w:r w:rsidR="00A640DF">
        <w:rPr>
          <w:lang w:val="sr-Cyrl-RS"/>
        </w:rPr>
        <w:t>и</w:t>
      </w:r>
      <w:r w:rsidR="00BE084C">
        <w:rPr>
          <w:lang w:val="sr-Cyrl-CS"/>
        </w:rPr>
        <w:t xml:space="preserve"> листу непокретности бр.23615, </w:t>
      </w:r>
      <w:r w:rsidR="00A640DF">
        <w:rPr>
          <w:lang w:val="sr-Cyrl-CS"/>
        </w:rPr>
        <w:t>на</w:t>
      </w:r>
      <w:r w:rsidR="00BE084C">
        <w:rPr>
          <w:lang w:val="sr-Cyrl-CS"/>
        </w:rPr>
        <w:t xml:space="preserve"> катастарској општини Зрењанин 1, улица Београдска бр 44.</w:t>
      </w:r>
    </w:p>
    <w:p w14:paraId="279E74F1" w14:textId="7FA88E9A" w:rsidR="0043568F" w:rsidRPr="00D04254" w:rsidRDefault="00BE084C" w:rsidP="0043568F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>
        <w:rPr>
          <w:b w:val="0"/>
          <w:i w:val="0"/>
          <w:lang w:val="sr-Cyrl-CS"/>
        </w:rPr>
        <w:t xml:space="preserve">стан на адреси Милана </w:t>
      </w:r>
      <w:proofErr w:type="spellStart"/>
      <w:r>
        <w:rPr>
          <w:b w:val="0"/>
          <w:i w:val="0"/>
          <w:lang w:val="sr-Cyrl-CS"/>
        </w:rPr>
        <w:t>Станивуковића</w:t>
      </w:r>
      <w:proofErr w:type="spellEnd"/>
      <w:r>
        <w:rPr>
          <w:b w:val="0"/>
          <w:i w:val="0"/>
          <w:lang w:val="sr-Cyrl-CS"/>
        </w:rPr>
        <w:t xml:space="preserve"> бр. 29/23, Зрењанин а све уписано у листу непокретности бр.21098</w:t>
      </w:r>
      <w:r w:rsidR="00A640DF">
        <w:rPr>
          <w:b w:val="0"/>
          <w:i w:val="0"/>
          <w:lang w:val="sr-Cyrl-CS"/>
        </w:rPr>
        <w:t>;</w:t>
      </w:r>
    </w:p>
    <w:p w14:paraId="5ED41417" w14:textId="71F9D29D" w:rsidR="0043568F" w:rsidRDefault="00BE084C" w:rsidP="0043568F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>
        <w:rPr>
          <w:b w:val="0"/>
          <w:i w:val="0"/>
          <w:lang w:val="sr-Cyrl-CS"/>
        </w:rPr>
        <w:t>потраживања на име откупа станова у власништву стечајног дужника</w:t>
      </w:r>
      <w:r w:rsidR="00A640DF">
        <w:rPr>
          <w:b w:val="0"/>
          <w:i w:val="0"/>
          <w:lang w:val="sr-Cyrl-CS"/>
        </w:rPr>
        <w:t>;</w:t>
      </w:r>
    </w:p>
    <w:p w14:paraId="1811C062" w14:textId="26545B11" w:rsidR="00A640DF" w:rsidRPr="00D04254" w:rsidRDefault="00A640DF" w:rsidP="0043568F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proofErr w:type="spellStart"/>
      <w:r>
        <w:rPr>
          <w:b w:val="0"/>
          <w:i w:val="0"/>
          <w:lang w:val="sr-Cyrl-CS"/>
        </w:rPr>
        <w:t>неевидентирани</w:t>
      </w:r>
      <w:proofErr w:type="spellEnd"/>
      <w:r>
        <w:rPr>
          <w:b w:val="0"/>
          <w:i w:val="0"/>
          <w:lang w:val="sr-Cyrl-CS"/>
        </w:rPr>
        <w:t xml:space="preserve"> пословни простор-малопродајни </w:t>
      </w:r>
      <w:proofErr w:type="spellStart"/>
      <w:r>
        <w:rPr>
          <w:b w:val="0"/>
          <w:i w:val="0"/>
          <w:lang w:val="sr-Cyrl-CS"/>
        </w:rPr>
        <w:t>обејекат</w:t>
      </w:r>
      <w:proofErr w:type="spellEnd"/>
      <w:r>
        <w:rPr>
          <w:b w:val="0"/>
          <w:i w:val="0"/>
          <w:lang w:val="sr-Cyrl-CS"/>
        </w:rPr>
        <w:t xml:space="preserve"> у Зрењанину, у оквиру породичног стамбеног објекта на адреси Панчевачка бр. 47.</w:t>
      </w:r>
    </w:p>
    <w:p w14:paraId="02ED73B5" w14:textId="77777777" w:rsidR="00D52447" w:rsidRPr="00D04254" w:rsidRDefault="00D52447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3D8828A" w14:textId="103C4B95" w:rsidR="00355015" w:rsidRPr="00D04254" w:rsidRDefault="00745413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</w:t>
      </w:r>
      <w:r w:rsidR="0069498F"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СВРХА ПРОЦЕНЕ</w:t>
      </w:r>
    </w:p>
    <w:p w14:paraId="742C4CBF" w14:textId="77777777" w:rsidR="00355015" w:rsidRPr="00D04254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FE46A70" w14:textId="36D84263" w:rsidR="005C460D" w:rsidRPr="00D04254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</w:t>
      </w:r>
      <w:r w:rsidR="00745413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Сврха процене је да се утврди стратегија продаје у циљу остваривања највеће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45413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продајне вредности и </w:t>
      </w:r>
      <w:r w:rsidR="0069498F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највећег</w:t>
      </w:r>
      <w:r w:rsidR="00745413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могућег намирења поверилаца у стечајном поступку који се води над стечајним дужником </w:t>
      </w:r>
      <w:r w:rsidR="00BE084C">
        <w:rPr>
          <w:rFonts w:ascii="Times New Roman" w:hAnsi="Times New Roman" w:cs="Times New Roman"/>
          <w:bCs/>
          <w:sz w:val="24"/>
          <w:szCs w:val="24"/>
          <w:lang w:val="sr-Cyrl-RS"/>
        </w:rPr>
        <w:t>ИМ БЕК</w:t>
      </w:r>
      <w:r w:rsidR="00D52447" w:rsidRPr="00D0425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="00D52447" w:rsidRPr="00D04254">
        <w:rPr>
          <w:rFonts w:ascii="Times New Roman" w:hAnsi="Times New Roman" w:cs="Times New Roman"/>
          <w:bCs/>
          <w:sz w:val="24"/>
          <w:szCs w:val="24"/>
          <w:lang w:val="sr-Cyrl-RS"/>
        </w:rPr>
        <w:t>д.о.о</w:t>
      </w:r>
      <w:proofErr w:type="spellEnd"/>
      <w:r w:rsidR="00D52447" w:rsidRPr="00D0425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D52447"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Београд </w:t>
      </w:r>
      <w:r w:rsidR="00945904"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- </w:t>
      </w:r>
      <w:r w:rsidR="00D52447"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у стечају.</w:t>
      </w:r>
    </w:p>
    <w:p w14:paraId="20A7DE01" w14:textId="62FC9544" w:rsidR="00945904" w:rsidRPr="00D04254" w:rsidRDefault="00945904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</w:p>
    <w:p w14:paraId="0EF747CB" w14:textId="5C4EDF82" w:rsidR="00945904" w:rsidRPr="00D04254" w:rsidRDefault="00945904" w:rsidP="0094590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Извештај о процени вредности мора бити у складу са Међународним </w:t>
      </w:r>
      <w:r w:rsidR="00BE084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</w:t>
      </w:r>
      <w:r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тандардима </w:t>
      </w:r>
      <w:r w:rsidR="00BE084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ф</w:t>
      </w:r>
      <w:r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инансијског </w:t>
      </w:r>
      <w:r w:rsidR="00BE084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</w:t>
      </w:r>
      <w:r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звештавања – МСФИ.</w:t>
      </w:r>
    </w:p>
    <w:p w14:paraId="2D9B472E" w14:textId="77777777" w:rsidR="00D52447" w:rsidRPr="00D04254" w:rsidRDefault="00D52447" w:rsidP="00355015">
      <w:pPr>
        <w:shd w:val="clear" w:color="auto" w:fill="FFFFFF"/>
        <w:spacing w:before="120"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8D43337" w14:textId="77777777" w:rsidR="00745413" w:rsidRPr="00D04254" w:rsidRDefault="00745413" w:rsidP="00CF44A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3.</w:t>
      </w:r>
      <w:r w:rsidR="00CF44A8"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ИЗВЕШТАЈ О ПРОЦЕНИ</w:t>
      </w:r>
    </w:p>
    <w:p w14:paraId="6FBD8770" w14:textId="5B662E88" w:rsidR="00135A68" w:rsidRDefault="00745413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Hlk32226220"/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Проценитељ је у обавези да по завршетку посла стечајном дужнику као наручиоцу достави детаљан извештај </w:t>
      </w:r>
      <w:r w:rsidR="00135A68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писаној </w:t>
      </w:r>
      <w:r w:rsidR="00270917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(у три примерка) </w:t>
      </w:r>
      <w:r w:rsidR="00135A68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електронској форми, који мора да садржи:</w:t>
      </w:r>
      <w:bookmarkEnd w:id="0"/>
    </w:p>
    <w:p w14:paraId="7A13FDFB" w14:textId="77777777" w:rsidR="00BE084C" w:rsidRPr="00D04254" w:rsidRDefault="00BE084C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C5BCBC0" w14:textId="393FAB94" w:rsidR="00BE084C" w:rsidRPr="001C23AA" w:rsidRDefault="00BE084C" w:rsidP="00C16631">
      <w:pPr>
        <w:pStyle w:val="NoSpacing"/>
        <w:numPr>
          <w:ilvl w:val="0"/>
          <w:numId w:val="9"/>
        </w:numPr>
        <w:jc w:val="both"/>
        <w:rPr>
          <w:b w:val="0"/>
          <w:bCs/>
          <w:i w:val="0"/>
          <w:iCs/>
          <w:lang w:val="sr-Cyrl-CS"/>
        </w:rPr>
      </w:pPr>
      <w:r w:rsidRPr="00D3254B">
        <w:rPr>
          <w:sz w:val="14"/>
          <w:szCs w:val="14"/>
        </w:rPr>
        <w:t> </w:t>
      </w:r>
      <w:proofErr w:type="spellStart"/>
      <w:r w:rsidRPr="00BE084C">
        <w:rPr>
          <w:b w:val="0"/>
          <w:bCs/>
          <w:i w:val="0"/>
          <w:iCs/>
        </w:rPr>
        <w:t>предмет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процене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односно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списак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имовине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која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је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предмет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процене</w:t>
      </w:r>
      <w:proofErr w:type="spellEnd"/>
      <w:r w:rsidRPr="00BE084C">
        <w:rPr>
          <w:b w:val="0"/>
          <w:bCs/>
          <w:i w:val="0"/>
          <w:iCs/>
        </w:rPr>
        <w:t xml:space="preserve"> и </w:t>
      </w:r>
      <w:proofErr w:type="spellStart"/>
      <w:r w:rsidRPr="00BE084C">
        <w:rPr>
          <w:b w:val="0"/>
          <w:bCs/>
          <w:i w:val="0"/>
          <w:iCs/>
        </w:rPr>
        <w:t>списак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имовине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која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није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предмет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процене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као</w:t>
      </w:r>
      <w:proofErr w:type="spellEnd"/>
      <w:r w:rsidRPr="00BE084C">
        <w:rPr>
          <w:b w:val="0"/>
          <w:bCs/>
          <w:i w:val="0"/>
          <w:iCs/>
        </w:rPr>
        <w:t xml:space="preserve"> и </w:t>
      </w:r>
      <w:proofErr w:type="spellStart"/>
      <w:r w:rsidRPr="00BE084C">
        <w:rPr>
          <w:b w:val="0"/>
          <w:bCs/>
          <w:i w:val="0"/>
          <w:iCs/>
        </w:rPr>
        <w:t>разлог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изостављања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из</w:t>
      </w:r>
      <w:proofErr w:type="spellEnd"/>
      <w:r w:rsidRPr="00BE084C">
        <w:rPr>
          <w:b w:val="0"/>
          <w:bCs/>
          <w:i w:val="0"/>
          <w:iCs/>
        </w:rPr>
        <w:t xml:space="preserve"> </w:t>
      </w:r>
      <w:proofErr w:type="spellStart"/>
      <w:r w:rsidRPr="00BE084C">
        <w:rPr>
          <w:b w:val="0"/>
          <w:bCs/>
          <w:i w:val="0"/>
          <w:iCs/>
        </w:rPr>
        <w:t>процене</w:t>
      </w:r>
      <w:proofErr w:type="spellEnd"/>
      <w:r w:rsidR="001C23AA">
        <w:rPr>
          <w:b w:val="0"/>
          <w:bCs/>
          <w:i w:val="0"/>
          <w:iCs/>
          <w:lang w:val="sr-Cyrl-RS"/>
        </w:rPr>
        <w:t>;</w:t>
      </w:r>
    </w:p>
    <w:p w14:paraId="2F8643A0" w14:textId="77777777" w:rsidR="001C23AA" w:rsidRDefault="001C23AA" w:rsidP="001C23AA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D04254">
        <w:rPr>
          <w:b w:val="0"/>
          <w:i w:val="0"/>
          <w:bdr w:val="none" w:sz="0" w:space="0" w:color="auto" w:frame="1"/>
          <w:lang w:val="sr-Cyrl-CS"/>
        </w:rPr>
        <w:t xml:space="preserve">детаљан опис и техничке карактеристике имовине која је </w:t>
      </w:r>
      <w:r w:rsidRPr="00D04254">
        <w:rPr>
          <w:b w:val="0"/>
          <w:i w:val="0"/>
          <w:lang w:val="sr-Cyrl-CS"/>
        </w:rPr>
        <w:t>предмет процене;</w:t>
      </w:r>
    </w:p>
    <w:p w14:paraId="42D43C05" w14:textId="77777777" w:rsidR="00487203" w:rsidRPr="00D04254" w:rsidRDefault="00487203" w:rsidP="00487203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D04254">
        <w:rPr>
          <w:b w:val="0"/>
          <w:i w:val="0"/>
          <w:bdr w:val="none" w:sz="0" w:space="0" w:color="auto" w:frame="1"/>
          <w:shd w:val="clear" w:color="auto" w:fill="FFFFFF"/>
          <w:lang w:val="sr-Cyrl-CS"/>
        </w:rPr>
        <w:t>правно мишљење у вези са статусом имовине која је предмет процене (на основу расположиве документације);</w:t>
      </w:r>
    </w:p>
    <w:p w14:paraId="60CFCECC" w14:textId="77777777" w:rsidR="00487203" w:rsidRPr="00D04254" w:rsidRDefault="00487203" w:rsidP="00487203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D04254">
        <w:rPr>
          <w:b w:val="0"/>
          <w:i w:val="0"/>
          <w:lang w:val="sr-Cyrl-CS"/>
        </w:rPr>
        <w:t>опис метода коришћених приликом вршења процене;</w:t>
      </w:r>
    </w:p>
    <w:p w14:paraId="1F3D4B04" w14:textId="77777777" w:rsidR="0074428B" w:rsidRPr="00D04254" w:rsidRDefault="0074428B" w:rsidP="0074428B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D04254">
        <w:rPr>
          <w:b w:val="0"/>
          <w:i w:val="0"/>
          <w:lang w:val="sr-Cyrl-CS"/>
        </w:rPr>
        <w:t>претпоставке и евентуалне ограничавајуће услове при вршењу процене;</w:t>
      </w:r>
    </w:p>
    <w:p w14:paraId="0D73A94E" w14:textId="77777777" w:rsidR="00487203" w:rsidRPr="001C23AA" w:rsidRDefault="00487203" w:rsidP="00C16631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1C23AA">
        <w:rPr>
          <w:b w:val="0"/>
          <w:i w:val="0"/>
          <w:lang w:val="sr-Cyrl-CS"/>
        </w:rPr>
        <w:t>датум процене;</w:t>
      </w:r>
    </w:p>
    <w:p w14:paraId="2932C870" w14:textId="77777777" w:rsidR="009F7992" w:rsidRPr="001C23AA" w:rsidRDefault="00135A68" w:rsidP="00C16631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1C23AA">
        <w:rPr>
          <w:b w:val="0"/>
          <w:i w:val="0"/>
          <w:bdr w:val="none" w:sz="0" w:space="0" w:color="auto" w:frame="1"/>
          <w:lang w:val="sr-Cyrl-CS"/>
        </w:rPr>
        <w:t>з</w:t>
      </w:r>
      <w:r w:rsidR="00745413" w:rsidRPr="001C23AA">
        <w:rPr>
          <w:b w:val="0"/>
          <w:i w:val="0"/>
          <w:lang w:val="sr-Cyrl-CS"/>
        </w:rPr>
        <w:t>акључак о процењеној вредности имовине стечајног дужника;</w:t>
      </w:r>
    </w:p>
    <w:p w14:paraId="1C4045E2" w14:textId="1565480C" w:rsidR="00135A68" w:rsidRPr="001C23AA" w:rsidRDefault="00135A68" w:rsidP="00C16631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1C23AA">
        <w:rPr>
          <w:b w:val="0"/>
          <w:i w:val="0"/>
          <w:bdr w:val="none" w:sz="0" w:space="0" w:color="auto" w:frame="1"/>
          <w:lang w:val="sr-Cyrl-CS"/>
        </w:rPr>
        <w:t>з</w:t>
      </w:r>
      <w:r w:rsidR="00745413" w:rsidRPr="001C23AA">
        <w:rPr>
          <w:b w:val="0"/>
          <w:i w:val="0"/>
          <w:lang w:val="sr-Cyrl-CS"/>
        </w:rPr>
        <w:t>акључак о процењеној вредности стечајног дужника као правног лица;</w:t>
      </w:r>
    </w:p>
    <w:p w14:paraId="625A1E81" w14:textId="18EF6207" w:rsidR="00D52447" w:rsidRPr="001C23AA" w:rsidRDefault="00D52447" w:rsidP="00D52447">
      <w:pPr>
        <w:pStyle w:val="NoSpacing"/>
        <w:numPr>
          <w:ilvl w:val="0"/>
          <w:numId w:val="9"/>
        </w:numPr>
        <w:jc w:val="both"/>
        <w:rPr>
          <w:b w:val="0"/>
          <w:i w:val="0"/>
          <w:shd w:val="clear" w:color="auto" w:fill="FFFFFF"/>
          <w:lang w:val="sr-Cyrl-CS"/>
        </w:rPr>
      </w:pPr>
      <w:r w:rsidRPr="001C23AA">
        <w:rPr>
          <w:b w:val="0"/>
          <w:i w:val="0"/>
          <w:bdr w:val="none" w:sz="0" w:space="0" w:color="auto" w:frame="1"/>
          <w:lang w:val="sr-Cyrl-CS"/>
        </w:rPr>
        <w:t>з</w:t>
      </w:r>
      <w:r w:rsidRPr="001C23AA">
        <w:rPr>
          <w:b w:val="0"/>
          <w:i w:val="0"/>
          <w:lang w:val="sr-Cyrl-CS"/>
        </w:rPr>
        <w:t>акључак о процењеној вредности имовине стечајног дужника</w:t>
      </w:r>
      <w:r w:rsidRPr="001C23AA">
        <w:rPr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Pr="001C23AA">
        <w:rPr>
          <w:rStyle w:val="apple-converted-space"/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Pr="001C23AA">
        <w:rPr>
          <w:b w:val="0"/>
          <w:i w:val="0"/>
          <w:shd w:val="clear" w:color="auto" w:fill="FFFFFF"/>
          <w:lang w:val="sr-Cyrl-CS"/>
        </w:rPr>
        <w:t xml:space="preserve">која је предмет </w:t>
      </w:r>
      <w:proofErr w:type="spellStart"/>
      <w:r w:rsidRPr="001C23AA">
        <w:rPr>
          <w:b w:val="0"/>
          <w:i w:val="0"/>
          <w:shd w:val="clear" w:color="auto" w:fill="FFFFFF"/>
          <w:lang w:val="sr-Cyrl-CS"/>
        </w:rPr>
        <w:t>разлучног</w:t>
      </w:r>
      <w:proofErr w:type="spellEnd"/>
      <w:r w:rsidR="005D1631" w:rsidRPr="001C23AA">
        <w:rPr>
          <w:b w:val="0"/>
          <w:i w:val="0"/>
          <w:shd w:val="clear" w:color="auto" w:fill="FFFFFF"/>
          <w:lang w:val="sr-Cyrl-CS"/>
        </w:rPr>
        <w:t xml:space="preserve"> права</w:t>
      </w:r>
      <w:r w:rsidRPr="001C23AA">
        <w:rPr>
          <w:b w:val="0"/>
          <w:i w:val="0"/>
          <w:shd w:val="clear" w:color="auto" w:fill="FFFFFF"/>
          <w:lang w:val="sr-Cyrl-CS"/>
        </w:rPr>
        <w:t xml:space="preserve"> и учешћу ове имовине у процењеној вредности целокупне имовине стечајног дужника односно вредности стечајног дужника као правног лица (изражено у процентима);</w:t>
      </w:r>
    </w:p>
    <w:p w14:paraId="68C5B6BB" w14:textId="77777777" w:rsidR="009F7992" w:rsidRPr="001C23AA" w:rsidRDefault="00C16631" w:rsidP="00C16631">
      <w:pPr>
        <w:pStyle w:val="NoSpacing"/>
        <w:numPr>
          <w:ilvl w:val="0"/>
          <w:numId w:val="9"/>
        </w:numPr>
        <w:jc w:val="both"/>
        <w:rPr>
          <w:b w:val="0"/>
          <w:i w:val="0"/>
          <w:shd w:val="clear" w:color="auto" w:fill="FFFFFF"/>
          <w:lang w:val="sr-Cyrl-CS"/>
        </w:rPr>
      </w:pPr>
      <w:r w:rsidRPr="001C23AA">
        <w:rPr>
          <w:b w:val="0"/>
          <w:i w:val="0"/>
          <w:bdr w:val="none" w:sz="0" w:space="0" w:color="auto" w:frame="1"/>
          <w:lang w:val="sr-Cyrl-CS"/>
        </w:rPr>
        <w:t>з</w:t>
      </w:r>
      <w:r w:rsidRPr="001C23AA">
        <w:rPr>
          <w:b w:val="0"/>
          <w:i w:val="0"/>
          <w:lang w:val="sr-Cyrl-CS"/>
        </w:rPr>
        <w:t>акључак о процењеној вредности имовине стечајног дужника</w:t>
      </w:r>
      <w:r w:rsidR="009F7992" w:rsidRPr="001C23AA">
        <w:rPr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="009F7992" w:rsidRPr="001C23AA">
        <w:rPr>
          <w:rStyle w:val="apple-converted-space"/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="009F7992" w:rsidRPr="001C23AA">
        <w:rPr>
          <w:b w:val="0"/>
          <w:i w:val="0"/>
          <w:shd w:val="clear" w:color="auto" w:fill="FFFFFF"/>
          <w:lang w:val="sr-Cyrl-CS"/>
        </w:rPr>
        <w:t>која је предмет заложног права и учешћ</w:t>
      </w:r>
      <w:r w:rsidR="0074428B" w:rsidRPr="001C23AA">
        <w:rPr>
          <w:b w:val="0"/>
          <w:i w:val="0"/>
          <w:shd w:val="clear" w:color="auto" w:fill="FFFFFF"/>
          <w:lang w:val="sr-Cyrl-CS"/>
        </w:rPr>
        <w:t>у</w:t>
      </w:r>
      <w:r w:rsidR="009F7992" w:rsidRPr="001C23AA">
        <w:rPr>
          <w:b w:val="0"/>
          <w:i w:val="0"/>
          <w:shd w:val="clear" w:color="auto" w:fill="FFFFFF"/>
          <w:lang w:val="sr-Cyrl-CS"/>
        </w:rPr>
        <w:t xml:space="preserve"> ове имовине у процењеној </w:t>
      </w:r>
      <w:r w:rsidRPr="001C23AA">
        <w:rPr>
          <w:b w:val="0"/>
          <w:i w:val="0"/>
          <w:shd w:val="clear" w:color="auto" w:fill="FFFFFF"/>
          <w:lang w:val="sr-Cyrl-CS"/>
        </w:rPr>
        <w:t xml:space="preserve">вредности целокупне имовине стечајног дужника односно вредности стечајног дужника као </w:t>
      </w:r>
      <w:r w:rsidR="009F7992" w:rsidRPr="001C23AA">
        <w:rPr>
          <w:b w:val="0"/>
          <w:i w:val="0"/>
          <w:shd w:val="clear" w:color="auto" w:fill="FFFFFF"/>
          <w:lang w:val="sr-Cyrl-CS"/>
        </w:rPr>
        <w:t>правног лица</w:t>
      </w:r>
      <w:r w:rsidR="00487203" w:rsidRPr="001C23AA">
        <w:rPr>
          <w:b w:val="0"/>
          <w:i w:val="0"/>
          <w:shd w:val="clear" w:color="auto" w:fill="FFFFFF"/>
          <w:lang w:val="sr-Cyrl-CS"/>
        </w:rPr>
        <w:t xml:space="preserve"> (изражено у процентима)</w:t>
      </w:r>
      <w:r w:rsidR="009F7992" w:rsidRPr="001C23AA">
        <w:rPr>
          <w:b w:val="0"/>
          <w:i w:val="0"/>
          <w:shd w:val="clear" w:color="auto" w:fill="FFFFFF"/>
          <w:lang w:val="sr-Cyrl-CS"/>
        </w:rPr>
        <w:t>;</w:t>
      </w:r>
    </w:p>
    <w:p w14:paraId="040016A7" w14:textId="77777777" w:rsidR="00487203" w:rsidRPr="001C23AA" w:rsidRDefault="00135A68" w:rsidP="00487203">
      <w:pPr>
        <w:pStyle w:val="NoSpacing"/>
        <w:numPr>
          <w:ilvl w:val="0"/>
          <w:numId w:val="9"/>
        </w:numPr>
        <w:jc w:val="both"/>
        <w:rPr>
          <w:b w:val="0"/>
          <w:i w:val="0"/>
          <w:lang w:val="sr-Cyrl-CS"/>
        </w:rPr>
      </w:pPr>
      <w:r w:rsidRPr="001C23AA">
        <w:rPr>
          <w:b w:val="0"/>
          <w:i w:val="0"/>
          <w:lang w:val="sr-Cyrl-CS"/>
        </w:rPr>
        <w:t>з</w:t>
      </w:r>
      <w:r w:rsidR="00745413" w:rsidRPr="001C23AA">
        <w:rPr>
          <w:b w:val="0"/>
          <w:i w:val="0"/>
          <w:lang w:val="sr-Cyrl-CS"/>
        </w:rPr>
        <w:t xml:space="preserve">акључак </w:t>
      </w:r>
      <w:r w:rsidR="00C16631" w:rsidRPr="001C23AA">
        <w:rPr>
          <w:b w:val="0"/>
          <w:i w:val="0"/>
          <w:lang w:val="sr-Cyrl-CS"/>
        </w:rPr>
        <w:t>о</w:t>
      </w:r>
      <w:r w:rsidR="00745413" w:rsidRPr="001C23AA">
        <w:rPr>
          <w:b w:val="0"/>
          <w:i w:val="0"/>
          <w:lang w:val="sr-Cyrl-CS"/>
        </w:rPr>
        <w:t xml:space="preserve"> целисходности </w:t>
      </w:r>
      <w:r w:rsidR="00C16631" w:rsidRPr="001C23AA">
        <w:rPr>
          <w:b w:val="0"/>
          <w:i w:val="0"/>
          <w:lang w:val="sr-Cyrl-CS"/>
        </w:rPr>
        <w:t>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  <w:r w:rsidR="0074428B" w:rsidRPr="001C23AA">
        <w:rPr>
          <w:b w:val="0"/>
          <w:i w:val="0"/>
          <w:lang w:val="sr-Cyrl-CS"/>
        </w:rPr>
        <w:t>.</w:t>
      </w:r>
    </w:p>
    <w:p w14:paraId="1271BBAB" w14:textId="77777777" w:rsidR="001D6855" w:rsidRPr="00D04254" w:rsidRDefault="001D6855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30394F09" w14:textId="77777777" w:rsidR="00745413" w:rsidRPr="00D04254" w:rsidRDefault="00745413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4.</w:t>
      </w:r>
      <w:r w:rsidR="001D6855"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МЕТОД ПРОЦЕНЕ</w:t>
      </w:r>
    </w:p>
    <w:p w14:paraId="2199E3CA" w14:textId="13F75084" w:rsidR="00897868" w:rsidRPr="00D04254" w:rsidRDefault="001D6855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Приликом вршења процене потребно је користити оне методе </w:t>
      </w:r>
      <w:proofErr w:type="spellStart"/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кој</w:t>
      </w:r>
      <w:proofErr w:type="spellEnd"/>
      <w:r w:rsidR="00B9717E" w:rsidRPr="00D04254">
        <w:rPr>
          <w:rFonts w:ascii="Times New Roman" w:eastAsia="Times New Roman" w:hAnsi="Times New Roman" w:cs="Times New Roman"/>
          <w:sz w:val="24"/>
          <w:szCs w:val="24"/>
          <w:lang w:val="sr-Latn-RS"/>
        </w:rPr>
        <w:t>e</w:t>
      </w:r>
      <w:r w:rsidR="00897868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у складу са </w:t>
      </w:r>
      <w:r w:rsidR="00745413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Законом о стечају, Националним стандардом бр. 5, </w:t>
      </w:r>
      <w:r w:rsidR="00897868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Међународним рачуноводственим стандардима и Међународним стандардима финансијског извештавања, омогућавају исказивање највеће могуће вредности имовине стечајног дужника односно вредности стечајног дужника као правног лица. </w:t>
      </w:r>
    </w:p>
    <w:p w14:paraId="27C475DB" w14:textId="77777777" w:rsidR="00745413" w:rsidRPr="00D04254" w:rsidRDefault="00745413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Понуђачи су дужни да опишу методе које намеравају да користе </w:t>
      </w:r>
      <w:r w:rsidR="00897868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вршења процене</w:t>
      </w:r>
      <w:r w:rsidR="00767166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36EA1240" w14:textId="77777777" w:rsidR="00897868" w:rsidRPr="00D04254" w:rsidRDefault="00897868" w:rsidP="008978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CCAE3DC" w14:textId="05A40396" w:rsidR="00745413" w:rsidRPr="00D04254" w:rsidRDefault="00745413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5.</w:t>
      </w:r>
      <w:r w:rsidR="00AE5286"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ИНФОРМАЦИЈЕ ЗА ПОНУЂАЧЕ</w:t>
      </w:r>
    </w:p>
    <w:p w14:paraId="73455180" w14:textId="36F88B8B" w:rsidR="0076047F" w:rsidRPr="00D04254" w:rsidRDefault="0076047F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Понуде се достављају поштом или лично, у три примерка, у затвореним ковертама, уз назнаку да се понуда односи на </w:t>
      </w:r>
      <w:r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вршење услуга процене вредности за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стечајног дужника </w:t>
      </w:r>
      <w:r w:rsidR="00DF5706">
        <w:rPr>
          <w:rFonts w:ascii="Times New Roman" w:hAnsi="Times New Roman" w:cs="Times New Roman"/>
          <w:bCs/>
          <w:sz w:val="24"/>
          <w:szCs w:val="24"/>
          <w:lang w:val="sr-Cyrl-RS"/>
        </w:rPr>
        <w:t>ИМ БЕК</w:t>
      </w:r>
      <w:r w:rsidRPr="00D0425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Pr="00D04254">
        <w:rPr>
          <w:rFonts w:ascii="Times New Roman" w:hAnsi="Times New Roman" w:cs="Times New Roman"/>
          <w:bCs/>
          <w:sz w:val="24"/>
          <w:szCs w:val="24"/>
          <w:lang w:val="sr-Cyrl-RS"/>
        </w:rPr>
        <w:t>д.о.о</w:t>
      </w:r>
      <w:proofErr w:type="spellEnd"/>
      <w:r w:rsidRPr="00D0425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Pr="00D0425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Београд у стечају, 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адресу канцеларије  стечајног управника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Булевар уметности  бр. 35, стан 61,Нови  Београд.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Уколико се понуда доставља лично, она се мора предати стечајном управнику Срђану Стојановићу.</w:t>
      </w:r>
    </w:p>
    <w:p w14:paraId="6E0B9968" w14:textId="77777777" w:rsidR="00E42BF3" w:rsidRPr="00D04254" w:rsidRDefault="00E42BF3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02A5681" w14:textId="5AFCF5E7" w:rsidR="0076047F" w:rsidRPr="00D04254" w:rsidRDefault="0076047F" w:rsidP="0076047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рок за достављање понуда је </w:t>
      </w:r>
      <w:r w:rsidR="00DF570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05</w:t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.</w:t>
      </w:r>
      <w:r w:rsidR="00DF570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10</w:t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.2022. год</w:t>
      </w:r>
      <w:r w:rsidR="00945904"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ине</w:t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до 1</w:t>
      </w:r>
      <w:r w:rsidR="008B2404" w:rsidRPr="00D0425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</w:t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:00 часова</w:t>
      </w:r>
      <w:r w:rsidR="00945904"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</w:t>
      </w:r>
    </w:p>
    <w:p w14:paraId="6EFAAEF4" w14:textId="77777777" w:rsidR="000D1DC5" w:rsidRPr="00D04254" w:rsidRDefault="000D1DC5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8E0A007" w14:textId="77777777" w:rsidR="00071DF6" w:rsidRPr="00D04254" w:rsidRDefault="00B9717E" w:rsidP="00B9717E">
      <w:pPr>
        <w:ind w:lef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spellStart"/>
      <w:r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дабир</w:t>
      </w:r>
      <w:proofErr w:type="spellEnd"/>
      <w:r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најбољег понуђача ће извршити </w:t>
      </w:r>
      <w:r w:rsidR="00E27310"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</w:t>
      </w:r>
      <w:r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дбор поверилаца у роковима и по критеријумима прописаним Националним стандардом о начину и поступку уновчења имовине стечајног дужника. У случају да </w:t>
      </w:r>
      <w:r w:rsidR="00E27310"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</w:t>
      </w:r>
      <w:r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дбор поверилаца не донесе одлуку у прописаном року избор понуђача ће извршити стечајни управник.</w:t>
      </w:r>
    </w:p>
    <w:p w14:paraId="77835EE0" w14:textId="4D8B2562" w:rsidR="00B9717E" w:rsidRPr="00D04254" w:rsidRDefault="00270917" w:rsidP="00B9717E">
      <w:pPr>
        <w:ind w:left="-8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Поред цене</w:t>
      </w:r>
      <w:r w:rsidR="00853E45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наручилац ће вредновати и референтну листу понуђача, </w:t>
      </w:r>
      <w:r w:rsidR="00853E45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посебно у области процене имовине у стечају, као и расположивост кадрова који ће бити укључени на пословима  процене.</w:t>
      </w:r>
      <w:r w:rsidR="00B9717E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40AB5912" w14:textId="1EC49B37" w:rsidR="00B9717E" w:rsidRPr="00D04254" w:rsidRDefault="00B9717E" w:rsidP="0072021F">
      <w:pPr>
        <w:ind w:lef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lastRenderedPageBreak/>
        <w:t>Закључењу уговора са изабраним понуђачем приступиће се одмах по добијању сагласности стечајног судије.</w:t>
      </w:r>
    </w:p>
    <w:p w14:paraId="6C655C4E" w14:textId="05DBA5AC" w:rsidR="00B9717E" w:rsidRPr="00D04254" w:rsidRDefault="00B9717E" w:rsidP="0072021F">
      <w:pPr>
        <w:ind w:lef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D0425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 Исплата уговорене цене за обављену услугу извршиће се по добијању сагласности стечајног судије у складу са динамиком прилива средстава у стечајну масу, а најкасније након продаје имовине стечајног дужника или продаје стечајног дужника као правног лица.</w:t>
      </w:r>
    </w:p>
    <w:p w14:paraId="2FA9C3AD" w14:textId="2E124E43" w:rsidR="00B9717E" w:rsidRPr="00D04254" w:rsidRDefault="00B9717E" w:rsidP="0072021F">
      <w:pPr>
        <w:jc w:val="both"/>
        <w:rPr>
          <w:rFonts w:ascii="Times New Roman" w:hAnsi="Times New Roman" w:cs="Times New Roman"/>
          <w:sz w:val="24"/>
          <w:szCs w:val="24"/>
        </w:rPr>
      </w:pPr>
      <w:r w:rsidRPr="00D04254">
        <w:rPr>
          <w:rFonts w:ascii="Times New Roman" w:hAnsi="Times New Roman" w:cs="Times New Roman"/>
          <w:sz w:val="24"/>
          <w:szCs w:val="24"/>
          <w:lang w:val="sr-Cyrl-CS"/>
        </w:rPr>
        <w:t> </w:t>
      </w:r>
      <w:bookmarkStart w:id="1" w:name="_Hlk90409331"/>
      <w:r w:rsidRPr="00D04254">
        <w:rPr>
          <w:rFonts w:ascii="Times New Roman" w:hAnsi="Times New Roman" w:cs="Times New Roman"/>
          <w:sz w:val="24"/>
          <w:szCs w:val="24"/>
          <w:lang w:val="sr-Cyrl-CS"/>
        </w:rPr>
        <w:t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</w:t>
      </w:r>
      <w:r w:rsidR="00945904" w:rsidRPr="00D0425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D04254">
        <w:rPr>
          <w:rFonts w:ascii="Times New Roman" w:hAnsi="Times New Roman" w:cs="Times New Roman"/>
          <w:b/>
          <w:bCs/>
          <w:sz w:val="24"/>
          <w:szCs w:val="24"/>
        </w:rPr>
        <w:t>стечајни</w:t>
      </w:r>
      <w:proofErr w:type="spellEnd"/>
      <w:r w:rsidRPr="00D042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4254">
        <w:rPr>
          <w:rFonts w:ascii="Times New Roman" w:hAnsi="Times New Roman" w:cs="Times New Roman"/>
          <w:b/>
          <w:bCs/>
          <w:sz w:val="24"/>
          <w:szCs w:val="24"/>
        </w:rPr>
        <w:t>управник</w:t>
      </w:r>
      <w:proofErr w:type="spellEnd"/>
      <w:r w:rsidRPr="00D042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Срђан Стојановић</w:t>
      </w:r>
      <w:r w:rsidRPr="00D0425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 Београд, </w:t>
      </w:r>
      <w:r w:rsidRPr="00D04254">
        <w:rPr>
          <w:rFonts w:ascii="Times New Roman" w:hAnsi="Times New Roman" w:cs="Times New Roman"/>
          <w:b/>
          <w:bCs/>
          <w:sz w:val="24"/>
          <w:szCs w:val="24"/>
        </w:rPr>
        <w:t>телефон:06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</w:t>
      </w:r>
      <w:r w:rsidRPr="00D0425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10</w:t>
      </w:r>
      <w:r w:rsidRPr="00D04254">
        <w:rPr>
          <w:rFonts w:ascii="Times New Roman" w:hAnsi="Times New Roman" w:cs="Times New Roman"/>
          <w:b/>
          <w:bCs/>
          <w:sz w:val="24"/>
          <w:szCs w:val="24"/>
        </w:rPr>
        <w:t>-8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8</w:t>
      </w:r>
      <w:r w:rsidRPr="00D0425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660</w:t>
      </w:r>
      <w:r w:rsidRPr="00D0425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04254">
        <w:rPr>
          <w:rFonts w:ascii="Times New Roman" w:hAnsi="Times New Roman" w:cs="Times New Roman"/>
          <w:sz w:val="24"/>
          <w:szCs w:val="24"/>
          <w:lang w:val="sr-Cyrl-CS"/>
        </w:rPr>
        <w:t>сваког радног дана од </w:t>
      </w:r>
      <w:r w:rsidRPr="00D04254">
        <w:rPr>
          <w:rFonts w:ascii="Times New Roman" w:hAnsi="Times New Roman" w:cs="Times New Roman"/>
          <w:sz w:val="24"/>
          <w:szCs w:val="24"/>
        </w:rPr>
        <w:t>9:00 </w:t>
      </w:r>
      <w:r w:rsidRPr="00D04254">
        <w:rPr>
          <w:rFonts w:ascii="Times New Roman" w:hAnsi="Times New Roman" w:cs="Times New Roman"/>
          <w:sz w:val="24"/>
          <w:szCs w:val="24"/>
          <w:lang w:val="sr-Cyrl-CS"/>
        </w:rPr>
        <w:t>до </w:t>
      </w:r>
      <w:r w:rsidRPr="00D04254">
        <w:rPr>
          <w:rFonts w:ascii="Times New Roman" w:hAnsi="Times New Roman" w:cs="Times New Roman"/>
          <w:sz w:val="24"/>
          <w:szCs w:val="24"/>
        </w:rPr>
        <w:t>1</w:t>
      </w:r>
      <w:r w:rsidRPr="00D0425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04254">
        <w:rPr>
          <w:rFonts w:ascii="Times New Roman" w:hAnsi="Times New Roman" w:cs="Times New Roman"/>
          <w:sz w:val="24"/>
          <w:szCs w:val="24"/>
        </w:rPr>
        <w:t>:00 </w:t>
      </w:r>
      <w:r w:rsidRPr="00D04254">
        <w:rPr>
          <w:rFonts w:ascii="Times New Roman" w:hAnsi="Times New Roman" w:cs="Times New Roman"/>
          <w:sz w:val="24"/>
          <w:szCs w:val="24"/>
          <w:lang w:val="sr-Cyrl-CS"/>
        </w:rPr>
        <w:t>часова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 </w:t>
      </w:r>
      <w:proofErr w:type="spellStart"/>
      <w:r w:rsidRPr="00D0425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04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254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D042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D04254">
        <w:rPr>
          <w:rFonts w:ascii="Times New Roman" w:hAnsi="Times New Roman" w:cs="Times New Roman"/>
          <w:b/>
          <w:bCs/>
          <w:sz w:val="24"/>
          <w:szCs w:val="24"/>
        </w:rPr>
        <w:t>mail: </w:t>
      </w:r>
      <w:r w:rsidRPr="00D0425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office.stecajniupravnik@gmail.com</w:t>
      </w:r>
    </w:p>
    <w:bookmarkEnd w:id="1"/>
    <w:p w14:paraId="537D6D7B" w14:textId="77777777" w:rsidR="00745413" w:rsidRPr="00D04254" w:rsidRDefault="00745413" w:rsidP="0086770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Понуда треба да садржи:</w:t>
      </w:r>
    </w:p>
    <w:p w14:paraId="0DDDE306" w14:textId="77777777" w:rsidR="00824BFF" w:rsidRPr="00D04254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bdr w:val="none" w:sz="0" w:space="0" w:color="auto" w:frame="1"/>
          <w:lang w:val="sr-Cyrl-CS"/>
        </w:rPr>
        <w:t>ц</w:t>
      </w:r>
      <w:r w:rsidRPr="00D04254">
        <w:rPr>
          <w:lang w:val="sr-Cyrl-CS"/>
        </w:rPr>
        <w:t xml:space="preserve">ену за </w:t>
      </w:r>
      <w:r w:rsidR="004103A6" w:rsidRPr="00D04254">
        <w:rPr>
          <w:lang w:val="sr-Cyrl-CS"/>
        </w:rPr>
        <w:t>извршену</w:t>
      </w:r>
      <w:r w:rsidRPr="00D04254">
        <w:rPr>
          <w:lang w:val="sr-Cyrl-CS"/>
        </w:rPr>
        <w:t xml:space="preserve"> услугу исказану у динарима</w:t>
      </w:r>
      <w:r w:rsidR="002B10B0" w:rsidRPr="00D04254">
        <w:rPr>
          <w:lang w:val="sr-Cyrl-CS"/>
        </w:rPr>
        <w:t>, са посебно исказаним ПДВ-ом</w:t>
      </w:r>
      <w:r w:rsidRPr="00D04254">
        <w:rPr>
          <w:lang w:val="sr-Cyrl-CS"/>
        </w:rPr>
        <w:t>;</w:t>
      </w:r>
    </w:p>
    <w:p w14:paraId="145B20C5" w14:textId="77777777" w:rsidR="00824BFF" w:rsidRPr="00D04254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 xml:space="preserve">рок у којем ће </w:t>
      </w:r>
      <w:r w:rsidR="004103A6" w:rsidRPr="00D04254">
        <w:rPr>
          <w:lang w:val="sr-Cyrl-CS"/>
        </w:rPr>
        <w:t>услуга бити извршена;</w:t>
      </w:r>
    </w:p>
    <w:p w14:paraId="0704D2E7" w14:textId="77777777" w:rsidR="004103A6" w:rsidRPr="00D04254" w:rsidRDefault="004103A6" w:rsidP="004103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bdr w:val="none" w:sz="0" w:space="0" w:color="auto" w:frame="1"/>
          <w:lang w:val="sr-Cyrl-CS"/>
        </w:rPr>
        <w:t>р</w:t>
      </w:r>
      <w:r w:rsidRPr="00D04254">
        <w:rPr>
          <w:lang w:val="sr-Cyrl-CS"/>
        </w:rPr>
        <w:t xml:space="preserve">ок за </w:t>
      </w:r>
      <w:r w:rsidR="002B10B0" w:rsidRPr="00D04254">
        <w:rPr>
          <w:lang w:val="sr-Cyrl-CS"/>
        </w:rPr>
        <w:t>плаћање</w:t>
      </w:r>
      <w:r w:rsidRPr="00D04254">
        <w:rPr>
          <w:lang w:val="sr-Cyrl-CS"/>
        </w:rPr>
        <w:t xml:space="preserve"> цене за извршену услугу;</w:t>
      </w:r>
    </w:p>
    <w:p w14:paraId="5F1B9745" w14:textId="77777777" w:rsidR="00745413" w:rsidRPr="00D04254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>и</w:t>
      </w:r>
      <w:r w:rsidR="00745413" w:rsidRPr="00D04254">
        <w:rPr>
          <w:lang w:val="sr-Cyrl-CS"/>
        </w:rPr>
        <w:t xml:space="preserve">мена чланова тима који ће </w:t>
      </w:r>
      <w:r w:rsidR="002B10B0" w:rsidRPr="00D04254">
        <w:rPr>
          <w:lang w:val="sr-Cyrl-CS"/>
        </w:rPr>
        <w:t xml:space="preserve">вршити </w:t>
      </w:r>
      <w:r w:rsidR="00745413" w:rsidRPr="00D04254">
        <w:rPr>
          <w:lang w:val="sr-Cyrl-CS"/>
        </w:rPr>
        <w:t>процену</w:t>
      </w:r>
      <w:r w:rsidR="004103A6" w:rsidRPr="00D04254">
        <w:rPr>
          <w:lang w:val="sr-Cyrl-CS"/>
        </w:rPr>
        <w:t>,</w:t>
      </w:r>
      <w:r w:rsidR="00745413" w:rsidRPr="00D04254">
        <w:rPr>
          <w:lang w:val="sr-Cyrl-CS"/>
        </w:rPr>
        <w:t xml:space="preserve"> са задужењима</w:t>
      </w:r>
      <w:r w:rsidR="002B10B0" w:rsidRPr="00D04254">
        <w:rPr>
          <w:lang w:val="sr-Cyrl-CS"/>
        </w:rPr>
        <w:t>, квалификацијама</w:t>
      </w:r>
      <w:r w:rsidR="00745413" w:rsidRPr="00D04254">
        <w:rPr>
          <w:lang w:val="sr-Cyrl-CS"/>
        </w:rPr>
        <w:t xml:space="preserve"> и референцама</w:t>
      </w:r>
      <w:r w:rsidR="00772BA6" w:rsidRPr="00D04254">
        <w:rPr>
          <w:lang w:val="sr-Cyrl-CS"/>
        </w:rPr>
        <w:t>;</w:t>
      </w:r>
    </w:p>
    <w:p w14:paraId="40872A7A" w14:textId="0E2A95AD" w:rsidR="00772BA6" w:rsidRPr="00D04254" w:rsidRDefault="00772BA6" w:rsidP="00772B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>доказе о испуњености услова из тачке 6</w:t>
      </w:r>
      <w:r w:rsidR="00945904" w:rsidRPr="00D04254">
        <w:rPr>
          <w:lang w:val="sr-Cyrl-CS"/>
        </w:rPr>
        <w:t>.</w:t>
      </w:r>
      <w:r w:rsidRPr="00D04254">
        <w:rPr>
          <w:lang w:val="sr-Cyrl-CS"/>
        </w:rPr>
        <w:t xml:space="preserve"> овог позива.</w:t>
      </w:r>
    </w:p>
    <w:p w14:paraId="1C756031" w14:textId="4338F89E" w:rsidR="002B10B0" w:rsidRPr="00D04254" w:rsidRDefault="002B10B0" w:rsidP="002B10B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hAnsi="Times New Roman" w:cs="Times New Roman"/>
          <w:sz w:val="24"/>
          <w:szCs w:val="24"/>
          <w:lang w:val="sr-Cyrl-CS"/>
        </w:rPr>
        <w:t>Достављена понуда мора да буде на српском језику, јасна</w:t>
      </w:r>
      <w:r w:rsidR="00772BA6" w:rsidRPr="00D04254">
        <w:rPr>
          <w:rFonts w:ascii="Times New Roman" w:hAnsi="Times New Roman" w:cs="Times New Roman"/>
          <w:sz w:val="24"/>
          <w:szCs w:val="24"/>
          <w:lang w:val="sr-Cyrl-CS"/>
        </w:rPr>
        <w:t xml:space="preserve"> и</w:t>
      </w:r>
      <w:r w:rsidRPr="00D04254">
        <w:rPr>
          <w:rFonts w:ascii="Times New Roman" w:hAnsi="Times New Roman" w:cs="Times New Roman"/>
          <w:sz w:val="24"/>
          <w:szCs w:val="24"/>
          <w:lang w:val="sr-Cyrl-CS"/>
        </w:rPr>
        <w:t xml:space="preserve"> недвосмислена, читко исписана и оверена печатом и потписом овлашћених лица. Понуде са варијантама нису дозвољене.</w:t>
      </w:r>
    </w:p>
    <w:p w14:paraId="704E27EE" w14:textId="015ED4B1" w:rsidR="00945904" w:rsidRPr="00D04254" w:rsidRDefault="002B10B0" w:rsidP="00772BA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14:paraId="6BCD4BE8" w14:textId="77777777" w:rsidR="00B47935" w:rsidRPr="00D04254" w:rsidRDefault="00B47935" w:rsidP="00B479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чланом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 xml:space="preserve"> 132,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 xml:space="preserve"> 2,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Суду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одбору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разлучном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04254">
        <w:rPr>
          <w:rFonts w:ascii="Times New Roman" w:hAnsi="Times New Roman" w:cs="Times New Roman"/>
          <w:color w:val="000000"/>
          <w:sz w:val="24"/>
          <w:szCs w:val="24"/>
        </w:rPr>
        <w:t>повериоцу</w:t>
      </w:r>
      <w:proofErr w:type="spellEnd"/>
      <w:r w:rsidRPr="00D0425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0BF589DD" w14:textId="77777777" w:rsidR="00772BA6" w:rsidRPr="00D04254" w:rsidRDefault="00772BA6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65B69DA7" w14:textId="77777777" w:rsidR="00745413" w:rsidRPr="00D04254" w:rsidRDefault="00745413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6.</w:t>
      </w:r>
      <w:r w:rsidR="00772BA6"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УСЛОВИ КОНКУРИСАЊА</w:t>
      </w:r>
    </w:p>
    <w:p w14:paraId="29CAFC9E" w14:textId="77777777" w:rsidR="00745413" w:rsidRPr="00D04254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Понуду за учествовање мо</w:t>
      </w:r>
      <w:r w:rsidR="00772BA6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же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поднети понуђач који испуњава </w:t>
      </w:r>
      <w:r w:rsidR="00772BA6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следеће 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услове:</w:t>
      </w:r>
    </w:p>
    <w:p w14:paraId="6B49F0EB" w14:textId="77777777" w:rsidR="001469B2" w:rsidRPr="00D04254" w:rsidRDefault="00772BA6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bdr w:val="none" w:sz="0" w:space="0" w:color="auto" w:frame="1"/>
          <w:lang w:val="sr-Cyrl-CS"/>
        </w:rPr>
        <w:t>д</w:t>
      </w:r>
      <w:r w:rsidR="00745413" w:rsidRPr="00D04254">
        <w:rPr>
          <w:lang w:val="sr-Cyrl-CS"/>
        </w:rPr>
        <w:t xml:space="preserve">а је </w:t>
      </w:r>
      <w:r w:rsidRPr="00D04254">
        <w:rPr>
          <w:lang w:val="sr-Cyrl-CS"/>
        </w:rPr>
        <w:t xml:space="preserve">код надлежног органа </w:t>
      </w:r>
      <w:r w:rsidR="00745413" w:rsidRPr="00D04254">
        <w:rPr>
          <w:lang w:val="sr-Cyrl-CS"/>
        </w:rPr>
        <w:t>регистрован за обављање делатности;</w:t>
      </w:r>
    </w:p>
    <w:p w14:paraId="0EAC5811" w14:textId="77777777" w:rsidR="001469B2" w:rsidRPr="00D04254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>да му у периоду од две године пре достављања понуде није изречена правоснажна судска или управна мера забране обављања делатности која је предмет понуде;</w:t>
      </w:r>
    </w:p>
    <w:p w14:paraId="04BB3ED9" w14:textId="77777777" w:rsidR="001469B2" w:rsidRPr="00D04254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bdr w:val="none" w:sz="0" w:space="0" w:color="auto" w:frame="1"/>
          <w:lang w:val="sr-Cyrl-CS"/>
        </w:rPr>
        <w:t>да поседује л</w:t>
      </w:r>
      <w:r w:rsidRPr="00D04254">
        <w:rPr>
          <w:lang w:val="sr-Cyrl-CS"/>
        </w:rPr>
        <w:t>иценцу за обављање послова овлашћеног проценитеља;</w:t>
      </w:r>
    </w:p>
    <w:p w14:paraId="1E66C6ED" w14:textId="77777777" w:rsidR="001469B2" w:rsidRPr="00D04254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>да располаже довољним финансијским, пословним и кадровским капацитетима за извршење посла који је предмет понуде;</w:t>
      </w:r>
    </w:p>
    <w:p w14:paraId="67EA3F7F" w14:textId="77777777" w:rsidR="001469B2" w:rsidRPr="00D04254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 xml:space="preserve">да у току три претходне пословне године није имао пословни губитак; </w:t>
      </w:r>
    </w:p>
    <w:p w14:paraId="2092DD54" w14:textId="77777777" w:rsidR="001469B2" w:rsidRPr="00D04254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lang w:val="sr-Cyrl-CS"/>
        </w:rPr>
      </w:pPr>
      <w:r w:rsidRPr="00D04254">
        <w:rPr>
          <w:lang w:val="sr-Cyrl-CS"/>
        </w:rPr>
        <w:t>да у периоду од три претходне године није био евидентиран у принудној наплати НБС.</w:t>
      </w:r>
    </w:p>
    <w:p w14:paraId="3D41B276" w14:textId="77777777" w:rsidR="00745413" w:rsidRPr="00D04254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У случа</w:t>
      </w:r>
      <w:r w:rsidR="00DD182D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ју </w:t>
      </w:r>
      <w:proofErr w:type="spellStart"/>
      <w:r w:rsidR="00DD182D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одустанка</w:t>
      </w:r>
      <w:proofErr w:type="spellEnd"/>
      <w:r w:rsidR="00DD182D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поступка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наручилац неће </w:t>
      </w:r>
      <w:r w:rsidR="00772BA6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ни на који начин 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бити одговоран за стварну штету, изгубљену добит или било какву другу штету коју понуђач може услед тога да претрпи.</w:t>
      </w:r>
    </w:p>
    <w:p w14:paraId="1C6835A2" w14:textId="020845A9" w:rsidR="002D6EC9" w:rsidRDefault="002D6EC9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Понуде које не испуњавају овде наведене услове биће одбачене као неприхватљиве.</w:t>
      </w:r>
    </w:p>
    <w:p w14:paraId="126528A8" w14:textId="4DD57AB7" w:rsidR="00DF5706" w:rsidRDefault="00DF5706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1D1AC7A" w14:textId="77777777" w:rsidR="00DF5706" w:rsidRPr="00D04254" w:rsidRDefault="00DF5706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3A2D90C" w14:textId="3004F3D9" w:rsidR="00745413" w:rsidRPr="00D04254" w:rsidRDefault="00745413" w:rsidP="000D1D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</w:t>
      </w:r>
      <w:r w:rsidR="00772BA6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Београду</w:t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дана </w:t>
      </w:r>
      <w:r w:rsidR="00D04254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DF5706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F87006" w:rsidRPr="00D04254">
        <w:rPr>
          <w:rFonts w:ascii="Times New Roman" w:eastAsia="Times New Roman" w:hAnsi="Times New Roman" w:cs="Times New Roman"/>
          <w:sz w:val="24"/>
          <w:szCs w:val="24"/>
          <w:lang w:val="sr-Latn-CS"/>
        </w:rPr>
        <w:t>.</w:t>
      </w:r>
      <w:r w:rsidR="00D04254">
        <w:rPr>
          <w:rFonts w:ascii="Times New Roman" w:eastAsia="Times New Roman" w:hAnsi="Times New Roman" w:cs="Times New Roman"/>
          <w:sz w:val="24"/>
          <w:szCs w:val="24"/>
          <w:lang w:val="sr-Cyrl-RS"/>
        </w:rPr>
        <w:t>09</w:t>
      </w:r>
      <w:r w:rsidR="0069692F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.202</w:t>
      </w:r>
      <w:r w:rsid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="00772BA6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</w:t>
      </w:r>
      <w:r w:rsidR="00945904"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>ине.</w:t>
      </w:r>
    </w:p>
    <w:p w14:paraId="22AA03ED" w14:textId="1E9B110F" w:rsidR="008B727B" w:rsidRPr="00D04254" w:rsidRDefault="00DF5706" w:rsidP="00071DF6">
      <w:pPr>
        <w:spacing w:after="0" w:line="260" w:lineRule="exact"/>
        <w:ind w:left="5041" w:firstLine="720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ИМ БЕК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доо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стечају</w:t>
      </w:r>
    </w:p>
    <w:p w14:paraId="786F6272" w14:textId="5DF102E0" w:rsidR="008B727B" w:rsidRPr="00D04254" w:rsidRDefault="008B727B" w:rsidP="00071DF6">
      <w:pPr>
        <w:spacing w:after="0" w:line="26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</w:t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  <w:t xml:space="preserve">          _________</w:t>
      </w:r>
      <w:r w:rsidR="00DF570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______________</w:t>
      </w:r>
      <w:r w:rsidRPr="00D04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________</w:t>
      </w:r>
    </w:p>
    <w:p w14:paraId="64209577" w14:textId="7423F51A" w:rsidR="008B727B" w:rsidRPr="000061F5" w:rsidRDefault="008B727B" w:rsidP="00071DF6">
      <w:pPr>
        <w:spacing w:after="0" w:line="260" w:lineRule="exact"/>
        <w:jc w:val="right"/>
        <w:rPr>
          <w:rFonts w:eastAsia="Times New Roman" w:cstheme="minorHAnsi"/>
          <w:sz w:val="24"/>
          <w:szCs w:val="24"/>
          <w:lang w:val="sr-Cyrl-CS"/>
        </w:rPr>
      </w:pP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D042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="00B353D5" w:rsidRPr="000061F5">
        <w:rPr>
          <w:rFonts w:eastAsia="Times New Roman" w:cstheme="minorHAnsi"/>
          <w:sz w:val="24"/>
          <w:szCs w:val="24"/>
          <w:lang w:val="sr-Cyrl-CS"/>
        </w:rPr>
        <w:t xml:space="preserve">Срђан </w:t>
      </w:r>
      <w:proofErr w:type="spellStart"/>
      <w:r w:rsidR="00B353D5" w:rsidRPr="000061F5">
        <w:rPr>
          <w:rFonts w:eastAsia="Times New Roman" w:cstheme="minorHAnsi"/>
          <w:sz w:val="24"/>
          <w:szCs w:val="24"/>
          <w:lang w:val="sr-Cyrl-CS"/>
        </w:rPr>
        <w:t>Стојановић</w:t>
      </w:r>
      <w:r w:rsidR="00DF5706">
        <w:rPr>
          <w:rFonts w:eastAsia="Times New Roman" w:cstheme="minorHAnsi"/>
          <w:sz w:val="24"/>
          <w:szCs w:val="24"/>
          <w:lang w:val="sr-Cyrl-CS"/>
        </w:rPr>
        <w:t>,стечајни</w:t>
      </w:r>
      <w:proofErr w:type="spellEnd"/>
      <w:r w:rsidR="00DF5706">
        <w:rPr>
          <w:rFonts w:eastAsia="Times New Roman" w:cstheme="minorHAnsi"/>
          <w:sz w:val="24"/>
          <w:szCs w:val="24"/>
          <w:lang w:val="sr-Cyrl-CS"/>
        </w:rPr>
        <w:t xml:space="preserve"> управник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</w:p>
    <w:sectPr w:rsidR="008B727B" w:rsidRPr="000061F5" w:rsidSect="007B6AD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 w15:restartNumberingAfterBreak="0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12"/>
  </w:num>
  <w:num w:numId="9">
    <w:abstractNumId w:val="10"/>
  </w:num>
  <w:num w:numId="10">
    <w:abstractNumId w:val="2"/>
  </w:num>
  <w:num w:numId="11">
    <w:abstractNumId w:val="7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A2"/>
    <w:rsid w:val="000061F5"/>
    <w:rsid w:val="000074CA"/>
    <w:rsid w:val="00016097"/>
    <w:rsid w:val="000528AB"/>
    <w:rsid w:val="00071DF6"/>
    <w:rsid w:val="00081D56"/>
    <w:rsid w:val="00083E38"/>
    <w:rsid w:val="000D1DC5"/>
    <w:rsid w:val="000D38D2"/>
    <w:rsid w:val="00102061"/>
    <w:rsid w:val="00122721"/>
    <w:rsid w:val="00135A68"/>
    <w:rsid w:val="00137431"/>
    <w:rsid w:val="001469B2"/>
    <w:rsid w:val="0018576D"/>
    <w:rsid w:val="001C23AA"/>
    <w:rsid w:val="001D6855"/>
    <w:rsid w:val="001D6A65"/>
    <w:rsid w:val="00236AAC"/>
    <w:rsid w:val="002661CA"/>
    <w:rsid w:val="00270917"/>
    <w:rsid w:val="002B10B0"/>
    <w:rsid w:val="002B40CF"/>
    <w:rsid w:val="002D6EC9"/>
    <w:rsid w:val="002E0CFB"/>
    <w:rsid w:val="003207F9"/>
    <w:rsid w:val="00355015"/>
    <w:rsid w:val="003E1A7B"/>
    <w:rsid w:val="003E5D1F"/>
    <w:rsid w:val="004103A6"/>
    <w:rsid w:val="0043568F"/>
    <w:rsid w:val="00462FCA"/>
    <w:rsid w:val="00487203"/>
    <w:rsid w:val="004B0415"/>
    <w:rsid w:val="004E377A"/>
    <w:rsid w:val="004F75B1"/>
    <w:rsid w:val="00505B1D"/>
    <w:rsid w:val="0051141E"/>
    <w:rsid w:val="0051221D"/>
    <w:rsid w:val="00540244"/>
    <w:rsid w:val="00547BEE"/>
    <w:rsid w:val="00575AE4"/>
    <w:rsid w:val="00585959"/>
    <w:rsid w:val="005925B2"/>
    <w:rsid w:val="005C460D"/>
    <w:rsid w:val="005D1631"/>
    <w:rsid w:val="005D6B7A"/>
    <w:rsid w:val="005E07A8"/>
    <w:rsid w:val="005E0B8B"/>
    <w:rsid w:val="0065749E"/>
    <w:rsid w:val="00662823"/>
    <w:rsid w:val="0069498F"/>
    <w:rsid w:val="0069692F"/>
    <w:rsid w:val="006A357F"/>
    <w:rsid w:val="006B1929"/>
    <w:rsid w:val="006D45BD"/>
    <w:rsid w:val="0070107E"/>
    <w:rsid w:val="0072021F"/>
    <w:rsid w:val="007347C3"/>
    <w:rsid w:val="00742435"/>
    <w:rsid w:val="0074428B"/>
    <w:rsid w:val="00745413"/>
    <w:rsid w:val="0076047F"/>
    <w:rsid w:val="00763694"/>
    <w:rsid w:val="00767166"/>
    <w:rsid w:val="00772BA6"/>
    <w:rsid w:val="007B6AD0"/>
    <w:rsid w:val="007D34C2"/>
    <w:rsid w:val="007E1153"/>
    <w:rsid w:val="007E2D83"/>
    <w:rsid w:val="00824BFF"/>
    <w:rsid w:val="00835505"/>
    <w:rsid w:val="00853E45"/>
    <w:rsid w:val="00867708"/>
    <w:rsid w:val="008724BC"/>
    <w:rsid w:val="00895A9A"/>
    <w:rsid w:val="00897868"/>
    <w:rsid w:val="008B2404"/>
    <w:rsid w:val="008B727B"/>
    <w:rsid w:val="008D19C6"/>
    <w:rsid w:val="00945904"/>
    <w:rsid w:val="00992C34"/>
    <w:rsid w:val="009975FC"/>
    <w:rsid w:val="009B0599"/>
    <w:rsid w:val="009C4386"/>
    <w:rsid w:val="009F25AC"/>
    <w:rsid w:val="009F272E"/>
    <w:rsid w:val="009F7992"/>
    <w:rsid w:val="00A12202"/>
    <w:rsid w:val="00A640DF"/>
    <w:rsid w:val="00A72097"/>
    <w:rsid w:val="00A82958"/>
    <w:rsid w:val="00A83D08"/>
    <w:rsid w:val="00A868A2"/>
    <w:rsid w:val="00A97485"/>
    <w:rsid w:val="00A977F5"/>
    <w:rsid w:val="00AE32B4"/>
    <w:rsid w:val="00AE5286"/>
    <w:rsid w:val="00B21F21"/>
    <w:rsid w:val="00B353D5"/>
    <w:rsid w:val="00B47935"/>
    <w:rsid w:val="00B50794"/>
    <w:rsid w:val="00B654B7"/>
    <w:rsid w:val="00B952C4"/>
    <w:rsid w:val="00B9717E"/>
    <w:rsid w:val="00BA5560"/>
    <w:rsid w:val="00BE084C"/>
    <w:rsid w:val="00C16233"/>
    <w:rsid w:val="00C16631"/>
    <w:rsid w:val="00C468C6"/>
    <w:rsid w:val="00C70854"/>
    <w:rsid w:val="00C876EC"/>
    <w:rsid w:val="00C923CA"/>
    <w:rsid w:val="00CA43A8"/>
    <w:rsid w:val="00CD4E28"/>
    <w:rsid w:val="00CF44A8"/>
    <w:rsid w:val="00D04254"/>
    <w:rsid w:val="00D15260"/>
    <w:rsid w:val="00D17D6B"/>
    <w:rsid w:val="00D52447"/>
    <w:rsid w:val="00D54A45"/>
    <w:rsid w:val="00DC0E04"/>
    <w:rsid w:val="00DC6A60"/>
    <w:rsid w:val="00DC6B13"/>
    <w:rsid w:val="00DD182D"/>
    <w:rsid w:val="00DD402C"/>
    <w:rsid w:val="00DF5706"/>
    <w:rsid w:val="00E27310"/>
    <w:rsid w:val="00E42BF3"/>
    <w:rsid w:val="00E77F60"/>
    <w:rsid w:val="00E9222E"/>
    <w:rsid w:val="00EB2438"/>
    <w:rsid w:val="00ED5428"/>
    <w:rsid w:val="00EF2AC5"/>
    <w:rsid w:val="00EF347D"/>
    <w:rsid w:val="00F61430"/>
    <w:rsid w:val="00F87006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96B3"/>
  <w15:docId w15:val="{A151DD32-F382-48C0-BF0A-2DFE438B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VP</cp:lastModifiedBy>
  <cp:revision>6</cp:revision>
  <cp:lastPrinted>2021-09-23T09:19:00Z</cp:lastPrinted>
  <dcterms:created xsi:type="dcterms:W3CDTF">2022-09-18T22:38:00Z</dcterms:created>
  <dcterms:modified xsi:type="dcterms:W3CDTF">2022-09-20T13:06:00Z</dcterms:modified>
</cp:coreProperties>
</file>