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865E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основу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чл</w:t>
      </w:r>
      <w:proofErr w:type="spellEnd"/>
      <w:r w:rsidRPr="00677FD2">
        <w:rPr>
          <w:rFonts w:ascii="Arial" w:hAnsi="Arial" w:cs="Arial"/>
          <w:color w:val="3B3B3B"/>
        </w:rPr>
        <w:t xml:space="preserve">. 132. </w:t>
      </w:r>
      <w:proofErr w:type="spellStart"/>
      <w:r w:rsidRPr="00677FD2">
        <w:rPr>
          <w:rFonts w:ascii="Arial" w:hAnsi="Arial" w:cs="Arial"/>
          <w:color w:val="3B3B3B"/>
        </w:rPr>
        <w:t>став</w:t>
      </w:r>
      <w:proofErr w:type="spellEnd"/>
      <w:r w:rsidRPr="00677FD2">
        <w:rPr>
          <w:rFonts w:ascii="Arial" w:hAnsi="Arial" w:cs="Arial"/>
          <w:color w:val="3B3B3B"/>
        </w:rPr>
        <w:t xml:space="preserve"> 2. и </w:t>
      </w:r>
      <w:proofErr w:type="spellStart"/>
      <w:r w:rsidRPr="00677FD2">
        <w:rPr>
          <w:rFonts w:ascii="Arial" w:hAnsi="Arial" w:cs="Arial"/>
          <w:color w:val="3B3B3B"/>
        </w:rPr>
        <w:t>чл</w:t>
      </w:r>
      <w:proofErr w:type="spellEnd"/>
      <w:r w:rsidRPr="00677FD2">
        <w:rPr>
          <w:rFonts w:ascii="Arial" w:hAnsi="Arial" w:cs="Arial"/>
          <w:color w:val="3B3B3B"/>
        </w:rPr>
        <w:t xml:space="preserve">. 135. </w:t>
      </w:r>
      <w:proofErr w:type="spellStart"/>
      <w:r w:rsidRPr="00677FD2">
        <w:rPr>
          <w:rFonts w:ascii="Arial" w:hAnsi="Arial" w:cs="Arial"/>
          <w:color w:val="3B3B3B"/>
        </w:rPr>
        <w:t>став</w:t>
      </w:r>
      <w:proofErr w:type="spellEnd"/>
      <w:r w:rsidRPr="00677FD2">
        <w:rPr>
          <w:rFonts w:ascii="Arial" w:hAnsi="Arial" w:cs="Arial"/>
          <w:color w:val="3B3B3B"/>
        </w:rPr>
        <w:t xml:space="preserve"> 2. </w:t>
      </w:r>
      <w:proofErr w:type="spellStart"/>
      <w:r w:rsidRPr="00677FD2">
        <w:rPr>
          <w:rFonts w:ascii="Arial" w:hAnsi="Arial" w:cs="Arial"/>
          <w:color w:val="3B3B3B"/>
        </w:rPr>
        <w:t>Закона</w:t>
      </w:r>
      <w:proofErr w:type="spellEnd"/>
      <w:r w:rsidRPr="00677FD2">
        <w:rPr>
          <w:rFonts w:ascii="Arial" w:hAnsi="Arial" w:cs="Arial"/>
          <w:color w:val="3B3B3B"/>
        </w:rPr>
        <w:t xml:space="preserve"> о </w:t>
      </w:r>
      <w:proofErr w:type="spellStart"/>
      <w:r w:rsidRPr="00677FD2">
        <w:rPr>
          <w:rFonts w:ascii="Arial" w:hAnsi="Arial" w:cs="Arial"/>
          <w:color w:val="3B3B3B"/>
        </w:rPr>
        <w:t>стечају</w:t>
      </w:r>
      <w:proofErr w:type="spellEnd"/>
      <w:r w:rsidRPr="00677FD2">
        <w:rPr>
          <w:rFonts w:ascii="Arial" w:hAnsi="Arial" w:cs="Arial"/>
          <w:color w:val="3B3B3B"/>
        </w:rPr>
        <w:t xml:space="preserve"> („</w:t>
      </w:r>
      <w:proofErr w:type="spellStart"/>
      <w:r w:rsidRPr="00677FD2">
        <w:rPr>
          <w:rFonts w:ascii="Arial" w:hAnsi="Arial" w:cs="Arial"/>
          <w:color w:val="3B3B3B"/>
        </w:rPr>
        <w:t>Службени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гласник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gramStart"/>
      <w:r w:rsidRPr="00677FD2">
        <w:rPr>
          <w:rFonts w:ascii="Arial" w:hAnsi="Arial" w:cs="Arial"/>
          <w:color w:val="3B3B3B"/>
        </w:rPr>
        <w:t xml:space="preserve">РС“ </w:t>
      </w:r>
      <w:proofErr w:type="spellStart"/>
      <w:r w:rsidRPr="00677FD2">
        <w:rPr>
          <w:rFonts w:ascii="Arial" w:hAnsi="Arial" w:cs="Arial"/>
          <w:color w:val="3B3B3B"/>
        </w:rPr>
        <w:t>бр</w:t>
      </w:r>
      <w:proofErr w:type="spellEnd"/>
      <w:proofErr w:type="gramEnd"/>
      <w:r w:rsidRPr="00677FD2">
        <w:rPr>
          <w:rFonts w:ascii="Arial" w:hAnsi="Arial" w:cs="Arial"/>
          <w:color w:val="3B3B3B"/>
        </w:rPr>
        <w:t xml:space="preserve">. 104/09, 99/2011-др. </w:t>
      </w:r>
      <w:proofErr w:type="spellStart"/>
      <w:r w:rsidRPr="00677FD2">
        <w:rPr>
          <w:rFonts w:ascii="Arial" w:hAnsi="Arial" w:cs="Arial"/>
          <w:color w:val="3B3B3B"/>
        </w:rPr>
        <w:t>закон</w:t>
      </w:r>
      <w:proofErr w:type="spellEnd"/>
      <w:r w:rsidRPr="00677FD2">
        <w:rPr>
          <w:rFonts w:ascii="Arial" w:hAnsi="Arial" w:cs="Arial"/>
          <w:color w:val="3B3B3B"/>
        </w:rPr>
        <w:t>, 71/2012-одлука УС, 83/2014, 113/2017</w:t>
      </w:r>
      <w:r>
        <w:rPr>
          <w:rFonts w:ascii="Arial" w:hAnsi="Arial" w:cs="Arial"/>
          <w:color w:val="3B3B3B"/>
        </w:rPr>
        <w:t xml:space="preserve">, </w:t>
      </w:r>
      <w:r w:rsidRPr="00677FD2">
        <w:rPr>
          <w:rFonts w:ascii="Arial" w:hAnsi="Arial" w:cs="Arial"/>
          <w:color w:val="3B3B3B"/>
        </w:rPr>
        <w:t>44/2018</w:t>
      </w:r>
      <w:r>
        <w:rPr>
          <w:rFonts w:ascii="Arial" w:hAnsi="Arial" w:cs="Arial"/>
          <w:color w:val="3B3B3B"/>
        </w:rPr>
        <w:t xml:space="preserve"> и 95/2018</w:t>
      </w:r>
      <w:r w:rsidRPr="00677FD2">
        <w:rPr>
          <w:rFonts w:ascii="Arial" w:hAnsi="Arial" w:cs="Arial"/>
          <w:color w:val="3B3B3B"/>
        </w:rPr>
        <w:t xml:space="preserve">) и у </w:t>
      </w:r>
      <w:proofErr w:type="spellStart"/>
      <w:r w:rsidRPr="00677FD2">
        <w:rPr>
          <w:rFonts w:ascii="Arial" w:hAnsi="Arial" w:cs="Arial"/>
          <w:color w:val="3B3B3B"/>
        </w:rPr>
        <w:t>складу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Националним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стандардом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бр</w:t>
      </w:r>
      <w:proofErr w:type="spellEnd"/>
      <w:r w:rsidRPr="00677FD2">
        <w:rPr>
          <w:rFonts w:ascii="Arial" w:hAnsi="Arial" w:cs="Arial"/>
          <w:color w:val="3B3B3B"/>
        </w:rPr>
        <w:t xml:space="preserve">. 5 о </w:t>
      </w:r>
      <w:proofErr w:type="spellStart"/>
      <w:r w:rsidRPr="00677FD2">
        <w:rPr>
          <w:rFonts w:ascii="Arial" w:hAnsi="Arial" w:cs="Arial"/>
          <w:color w:val="3B3B3B"/>
        </w:rPr>
        <w:t>начину</w:t>
      </w:r>
      <w:proofErr w:type="spellEnd"/>
      <w:r w:rsidRPr="00677FD2">
        <w:rPr>
          <w:rFonts w:ascii="Arial" w:hAnsi="Arial" w:cs="Arial"/>
          <w:color w:val="3B3B3B"/>
        </w:rPr>
        <w:t xml:space="preserve"> и </w:t>
      </w:r>
      <w:proofErr w:type="spellStart"/>
      <w:r w:rsidRPr="00677FD2">
        <w:rPr>
          <w:rFonts w:ascii="Arial" w:hAnsi="Arial" w:cs="Arial"/>
          <w:color w:val="3B3B3B"/>
        </w:rPr>
        <w:t>поступку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уновчења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имовине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стечајног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дужника</w:t>
      </w:r>
      <w:proofErr w:type="spellEnd"/>
      <w:r w:rsidRPr="00677FD2">
        <w:rPr>
          <w:rFonts w:ascii="Arial" w:hAnsi="Arial" w:cs="Arial"/>
          <w:color w:val="3B3B3B"/>
        </w:rPr>
        <w:t xml:space="preserve"> („</w:t>
      </w:r>
      <w:proofErr w:type="spellStart"/>
      <w:r w:rsidRPr="00677FD2">
        <w:rPr>
          <w:rFonts w:ascii="Arial" w:hAnsi="Arial" w:cs="Arial"/>
          <w:color w:val="3B3B3B"/>
        </w:rPr>
        <w:t>Службени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гласник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gramStart"/>
      <w:r w:rsidRPr="00677FD2">
        <w:rPr>
          <w:rFonts w:ascii="Arial" w:hAnsi="Arial" w:cs="Arial"/>
          <w:color w:val="3B3B3B"/>
        </w:rPr>
        <w:t xml:space="preserve">РС“ </w:t>
      </w:r>
      <w:proofErr w:type="spellStart"/>
      <w:r w:rsidRPr="00677FD2">
        <w:rPr>
          <w:rFonts w:ascii="Arial" w:hAnsi="Arial" w:cs="Arial"/>
          <w:color w:val="3B3B3B"/>
        </w:rPr>
        <w:t>бр</w:t>
      </w:r>
      <w:proofErr w:type="spellEnd"/>
      <w:proofErr w:type="gramEnd"/>
      <w:r w:rsidRPr="00677FD2">
        <w:rPr>
          <w:rFonts w:ascii="Arial" w:hAnsi="Arial" w:cs="Arial"/>
          <w:color w:val="3B3B3B"/>
        </w:rPr>
        <w:t xml:space="preserve">. 62/2018), </w:t>
      </w:r>
      <w:proofErr w:type="spellStart"/>
      <w:r w:rsidRPr="00677FD2">
        <w:rPr>
          <w:rFonts w:ascii="Arial" w:hAnsi="Arial" w:cs="Arial"/>
          <w:color w:val="3B3B3B"/>
        </w:rPr>
        <w:t>стечајни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управник</w:t>
      </w:r>
      <w:proofErr w:type="spellEnd"/>
      <w:r w:rsidRPr="00677FD2">
        <w:rPr>
          <w:rFonts w:ascii="Arial" w:hAnsi="Arial" w:cs="Arial"/>
          <w:color w:val="3B3B3B"/>
        </w:rPr>
        <w:t xml:space="preserve"> у </w:t>
      </w:r>
      <w:proofErr w:type="spellStart"/>
      <w:r w:rsidRPr="00677FD2">
        <w:rPr>
          <w:rFonts w:ascii="Arial" w:hAnsi="Arial" w:cs="Arial"/>
          <w:color w:val="3B3B3B"/>
        </w:rPr>
        <w:t>поступку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стечајним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дужником</w:t>
      </w:r>
      <w:proofErr w:type="spellEnd"/>
      <w:r w:rsidRPr="00677FD2">
        <w:rPr>
          <w:rFonts w:ascii="Arial" w:hAnsi="Arial" w:cs="Arial"/>
          <w:color w:val="3B3B3B"/>
        </w:rPr>
        <w:t>:</w:t>
      </w:r>
    </w:p>
    <w:p w14:paraId="3B507C58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14:paraId="19BF1EA7" w14:textId="77777777" w:rsidR="00E3390D" w:rsidRDefault="00EF2AC4" w:rsidP="00677FD2">
      <w:pPr>
        <w:spacing w:after="0" w:line="330" w:lineRule="atLeast"/>
        <w:jc w:val="center"/>
        <w:textAlignment w:val="baseline"/>
        <w:rPr>
          <w:rFonts w:ascii="Arial" w:hAnsi="Arial" w:cs="Arial"/>
          <w:b/>
          <w:bdr w:val="none" w:sz="0" w:space="0" w:color="auto" w:frame="1"/>
        </w:rPr>
      </w:pPr>
      <w:r w:rsidRPr="00EF2AC4">
        <w:rPr>
          <w:rFonts w:ascii="Arial" w:hAnsi="Arial" w:cs="Arial"/>
          <w:b/>
          <w:color w:val="3B3B3B"/>
        </w:rPr>
        <w:t>ТРЕМАК ДОО СОМБОР</w:t>
      </w:r>
      <w:r w:rsidR="00E3390D" w:rsidRPr="00677FD2">
        <w:rPr>
          <w:rFonts w:ascii="Arial" w:hAnsi="Arial" w:cs="Arial"/>
          <w:color w:val="3B3B3B"/>
        </w:rPr>
        <w:t> </w:t>
      </w:r>
      <w:r w:rsidR="00E3390D" w:rsidRPr="00677FD2">
        <w:rPr>
          <w:rFonts w:ascii="Arial" w:hAnsi="Arial" w:cs="Arial"/>
          <w:b/>
          <w:bdr w:val="none" w:sz="0" w:space="0" w:color="auto" w:frame="1"/>
        </w:rPr>
        <w:t xml:space="preserve"> – У СТЕЧАЈУ, </w:t>
      </w:r>
    </w:p>
    <w:p w14:paraId="5407A89C" w14:textId="77777777" w:rsidR="00E3390D" w:rsidRPr="00EF2AC4" w:rsidRDefault="00EF2AC4" w:rsidP="00677FD2">
      <w:pPr>
        <w:spacing w:after="0" w:line="330" w:lineRule="atLeast"/>
        <w:jc w:val="center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/>
          <w:bdr w:val="none" w:sz="0" w:space="0" w:color="auto" w:frame="1"/>
        </w:rPr>
        <w:t>Сомбор, Централа бр. 7</w:t>
      </w:r>
    </w:p>
    <w:p w14:paraId="44DC4E80" w14:textId="77777777" w:rsidR="00E3390D" w:rsidRDefault="00E3390D" w:rsidP="00677FD2">
      <w:pPr>
        <w:spacing w:after="0" w:line="330" w:lineRule="atLeast"/>
        <w:jc w:val="center"/>
        <w:textAlignment w:val="baseline"/>
        <w:rPr>
          <w:rFonts w:ascii="Arial" w:hAnsi="Arial" w:cs="Arial"/>
          <w:b/>
          <w:bCs/>
          <w:i/>
          <w:iCs/>
          <w:bdr w:val="none" w:sz="0" w:space="0" w:color="auto" w:frame="1"/>
          <w:lang w:val="sr-Cyrl-CS"/>
        </w:rPr>
      </w:pPr>
    </w:p>
    <w:p w14:paraId="52BC5892" w14:textId="77777777" w:rsidR="00E3390D" w:rsidRPr="00677FD2" w:rsidRDefault="00E3390D" w:rsidP="00677FD2">
      <w:pPr>
        <w:spacing w:after="0" w:line="330" w:lineRule="atLeast"/>
        <w:jc w:val="center"/>
        <w:textAlignment w:val="baseline"/>
        <w:rPr>
          <w:rFonts w:ascii="Arial" w:hAnsi="Arial" w:cs="Arial"/>
          <w:bdr w:val="none" w:sz="0" w:space="0" w:color="auto" w:frame="1"/>
        </w:rPr>
      </w:pPr>
      <w:r w:rsidRPr="00677FD2">
        <w:rPr>
          <w:rFonts w:ascii="Arial" w:hAnsi="Arial" w:cs="Arial"/>
          <w:b/>
          <w:bCs/>
          <w:i/>
          <w:iCs/>
          <w:bdr w:val="none" w:sz="0" w:space="0" w:color="auto" w:frame="1"/>
          <w:lang w:val="sr-Cyrl-CS"/>
        </w:rPr>
        <w:t>ОБЈАВЉУЈЕ</w:t>
      </w:r>
    </w:p>
    <w:p w14:paraId="1E9EAB3D" w14:textId="77777777" w:rsidR="00E3390D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</w:p>
    <w:p w14:paraId="481C009A" w14:textId="77777777" w:rsidR="00E3390D" w:rsidRPr="006C18C0" w:rsidRDefault="00E3390D" w:rsidP="006C18C0">
      <w:pPr>
        <w:spacing w:before="120"/>
        <w:jc w:val="both"/>
        <w:rPr>
          <w:rFonts w:ascii="Arial" w:hAnsi="Arial" w:cs="Arial"/>
          <w:b/>
          <w:bCs/>
          <w:lang w:val="sr-Latn-CS"/>
        </w:rPr>
      </w:pPr>
      <w:r w:rsidRPr="00677FD2">
        <w:rPr>
          <w:rFonts w:ascii="Arial" w:hAnsi="Arial" w:cs="Arial"/>
          <w:b/>
          <w:bCs/>
          <w:caps/>
          <w:color w:val="3B3B3B"/>
        </w:rPr>
        <w:t xml:space="preserve">ПОЗИВ СТРУЧНИМ ЛИЦИМА ЗА ДОСТАВЉАЊЕ ПОНУДЕ ЗА </w:t>
      </w:r>
      <w:r w:rsidR="00D606CC">
        <w:rPr>
          <w:rFonts w:ascii="Arial" w:hAnsi="Arial" w:cs="Arial"/>
          <w:b/>
          <w:bCs/>
          <w:caps/>
          <w:color w:val="3B3B3B"/>
        </w:rPr>
        <w:t>ВРШЕЊЕ УСЛУГА ПРОЦЕНЕ ВРЕДНОСТИ</w:t>
      </w:r>
      <w:r>
        <w:rPr>
          <w:rFonts w:ascii="Arial" w:hAnsi="Arial" w:cs="Arial"/>
          <w:b/>
          <w:bCs/>
          <w:caps/>
          <w:color w:val="3B3B3B"/>
        </w:rPr>
        <w:t xml:space="preserve"> ПОКРЕТНЕ ИМОВИНЕ СТЕЧАЈНОГ ДУЖНИКА</w:t>
      </w:r>
    </w:p>
    <w:p w14:paraId="754FEBAF" w14:textId="77777777" w:rsidR="00E3390D" w:rsidRPr="00677FD2" w:rsidRDefault="00E3390D" w:rsidP="008E4844">
      <w:pPr>
        <w:shd w:val="clear" w:color="auto" w:fill="FFFFFF"/>
        <w:spacing w:beforeAutospacing="1" w:after="0" w:afterAutospacing="1" w:line="264" w:lineRule="atLeast"/>
        <w:ind w:left="284"/>
        <w:jc w:val="both"/>
        <w:textAlignment w:val="baseline"/>
        <w:rPr>
          <w:rFonts w:ascii="Arial" w:hAnsi="Arial" w:cs="Arial"/>
          <w:b/>
          <w:color w:val="3B3B3B"/>
        </w:rPr>
      </w:pPr>
      <w:r w:rsidRPr="00677FD2">
        <w:rPr>
          <w:rFonts w:ascii="Arial" w:hAnsi="Arial" w:cs="Arial"/>
          <w:b/>
          <w:color w:val="3B3B3B"/>
        </w:rPr>
        <w:t>УВОД</w:t>
      </w:r>
    </w:p>
    <w:p w14:paraId="16118D51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Решењем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Привредног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суда</w:t>
      </w:r>
      <w:proofErr w:type="spellEnd"/>
      <w:r w:rsidRPr="00677FD2">
        <w:rPr>
          <w:rFonts w:ascii="Arial" w:hAnsi="Arial" w:cs="Arial"/>
          <w:color w:val="3B3B3B"/>
        </w:rPr>
        <w:t xml:space="preserve"> у </w:t>
      </w:r>
      <w:proofErr w:type="spellStart"/>
      <w:proofErr w:type="gramStart"/>
      <w:r w:rsidRPr="00677FD2">
        <w:rPr>
          <w:rFonts w:ascii="Arial" w:hAnsi="Arial" w:cs="Arial"/>
          <w:color w:val="3B3B3B"/>
        </w:rPr>
        <w:t>Сомбору</w:t>
      </w:r>
      <w:proofErr w:type="spellEnd"/>
      <w:r w:rsidRPr="00677FD2">
        <w:rPr>
          <w:rFonts w:ascii="Arial" w:hAnsi="Arial" w:cs="Arial"/>
          <w:color w:val="3B3B3B"/>
        </w:rPr>
        <w:t xml:space="preserve"> ,</w:t>
      </w:r>
      <w:proofErr w:type="gram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посл</w:t>
      </w:r>
      <w:proofErr w:type="spellEnd"/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бр</w:t>
      </w:r>
      <w:proofErr w:type="spellEnd"/>
      <w:r w:rsidRPr="00677FD2">
        <w:rPr>
          <w:rFonts w:ascii="Arial" w:hAnsi="Arial" w:cs="Arial"/>
          <w:color w:val="3B3B3B"/>
        </w:rPr>
        <w:t>. Ст.</w:t>
      </w:r>
      <w:r w:rsidR="00EF2AC4">
        <w:rPr>
          <w:rFonts w:ascii="Arial" w:hAnsi="Arial" w:cs="Arial"/>
          <w:color w:val="3B3B3B"/>
        </w:rPr>
        <w:t>1</w:t>
      </w:r>
      <w:r w:rsidRPr="00677FD2">
        <w:rPr>
          <w:rFonts w:ascii="Arial" w:hAnsi="Arial" w:cs="Arial"/>
          <w:color w:val="3B3B3B"/>
        </w:rPr>
        <w:t>/202</w:t>
      </w:r>
      <w:r>
        <w:rPr>
          <w:rFonts w:ascii="Arial" w:hAnsi="Arial" w:cs="Arial"/>
          <w:color w:val="3B3B3B"/>
        </w:rPr>
        <w:t>2</w:t>
      </w:r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r w:rsidR="00EF2AC4">
        <w:rPr>
          <w:rFonts w:ascii="Arial" w:hAnsi="Arial" w:cs="Arial"/>
          <w:color w:val="3B3B3B"/>
        </w:rPr>
        <w:t>18.05</w:t>
      </w:r>
      <w:r w:rsidRPr="00677FD2">
        <w:rPr>
          <w:rFonts w:ascii="Arial" w:hAnsi="Arial" w:cs="Arial"/>
          <w:color w:val="3B3B3B"/>
        </w:rPr>
        <w:t>.202</w:t>
      </w:r>
      <w:r>
        <w:rPr>
          <w:rFonts w:ascii="Arial" w:hAnsi="Arial" w:cs="Arial"/>
          <w:color w:val="3B3B3B"/>
        </w:rPr>
        <w:t>2</w:t>
      </w:r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године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отворен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је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поступак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стечајним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дужником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r w:rsidR="00EF2AC4">
        <w:rPr>
          <w:rFonts w:ascii="Arial" w:hAnsi="Arial" w:cs="Arial"/>
          <w:color w:val="3B3B3B"/>
        </w:rPr>
        <w:t>ТРЕМАК ДОО СОМБОР, Сомбор, Централа бр. 7</w:t>
      </w:r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Дана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r w:rsidR="00EF2AC4">
        <w:rPr>
          <w:rFonts w:ascii="Arial" w:hAnsi="Arial" w:cs="Arial"/>
          <w:color w:val="3B3B3B"/>
        </w:rPr>
        <w:t>28.06</w:t>
      </w:r>
      <w:r w:rsidRPr="00677FD2">
        <w:rPr>
          <w:rFonts w:ascii="Arial" w:hAnsi="Arial" w:cs="Arial"/>
          <w:color w:val="3B3B3B"/>
        </w:rPr>
        <w:t>.202</w:t>
      </w:r>
      <w:r>
        <w:rPr>
          <w:rFonts w:ascii="Arial" w:hAnsi="Arial" w:cs="Arial"/>
          <w:color w:val="3B3B3B"/>
        </w:rPr>
        <w:t>2</w:t>
      </w:r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године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Решењем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Привредног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суда</w:t>
      </w:r>
      <w:proofErr w:type="spellEnd"/>
      <w:r w:rsidRPr="00677FD2">
        <w:rPr>
          <w:rFonts w:ascii="Arial" w:hAnsi="Arial" w:cs="Arial"/>
          <w:color w:val="3B3B3B"/>
        </w:rPr>
        <w:t xml:space="preserve"> у </w:t>
      </w:r>
      <w:proofErr w:type="spellStart"/>
      <w:r w:rsidRPr="00677FD2">
        <w:rPr>
          <w:rFonts w:ascii="Arial" w:hAnsi="Arial" w:cs="Arial"/>
          <w:color w:val="3B3B3B"/>
        </w:rPr>
        <w:t>Сомбору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одређ</w:t>
      </w:r>
      <w:r>
        <w:rPr>
          <w:rFonts w:ascii="Arial" w:hAnsi="Arial" w:cs="Arial"/>
          <w:color w:val="3B3B3B"/>
        </w:rPr>
        <w:t>е</w:t>
      </w:r>
      <w:r w:rsidRPr="00677FD2">
        <w:rPr>
          <w:rFonts w:ascii="Arial" w:hAnsi="Arial" w:cs="Arial"/>
          <w:color w:val="3B3B3B"/>
        </w:rPr>
        <w:t>но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је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банкротство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стечајног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дужника</w:t>
      </w:r>
      <w:proofErr w:type="spellEnd"/>
      <w:r w:rsidRPr="00677FD2">
        <w:rPr>
          <w:rFonts w:ascii="Arial" w:hAnsi="Arial" w:cs="Arial"/>
          <w:color w:val="3B3B3B"/>
        </w:rPr>
        <w:t>.</w:t>
      </w:r>
    </w:p>
    <w:p w14:paraId="3A670FE7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1ED9E298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27D6943F" w14:textId="77777777" w:rsidR="00E3390D" w:rsidRPr="008E4844" w:rsidRDefault="00E3390D" w:rsidP="008E4844">
      <w:pPr>
        <w:pStyle w:val="ListParagraph"/>
        <w:numPr>
          <w:ilvl w:val="0"/>
          <w:numId w:val="3"/>
        </w:numPr>
        <w:spacing w:before="120"/>
        <w:jc w:val="both"/>
        <w:rPr>
          <w:rFonts w:ascii="Arial" w:hAnsi="Arial" w:cs="Arial"/>
          <w:b/>
          <w:bCs/>
        </w:rPr>
      </w:pPr>
      <w:r w:rsidRPr="008E4844">
        <w:rPr>
          <w:rFonts w:ascii="Arial" w:hAnsi="Arial" w:cs="Arial"/>
          <w:b/>
          <w:bCs/>
        </w:rPr>
        <w:t>СВРХА ПРОЦЕНЕ</w:t>
      </w:r>
    </w:p>
    <w:p w14:paraId="6E02031C" w14:textId="77777777" w:rsidR="00E3390D" w:rsidRDefault="00E3390D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C18C0">
        <w:rPr>
          <w:rFonts w:ascii="Arial" w:hAnsi="Arial" w:cs="Arial"/>
          <w:color w:val="3B3B3B"/>
        </w:rPr>
        <w:t>Сврха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процене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је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да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се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утврди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стратегија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продаје</w:t>
      </w:r>
      <w:proofErr w:type="spellEnd"/>
      <w:r w:rsidRPr="006C18C0">
        <w:rPr>
          <w:rFonts w:ascii="Arial" w:hAnsi="Arial" w:cs="Arial"/>
          <w:color w:val="3B3B3B"/>
        </w:rPr>
        <w:t xml:space="preserve"> у </w:t>
      </w:r>
      <w:proofErr w:type="spellStart"/>
      <w:r w:rsidRPr="006C18C0">
        <w:rPr>
          <w:rFonts w:ascii="Arial" w:hAnsi="Arial" w:cs="Arial"/>
          <w:color w:val="3B3B3B"/>
        </w:rPr>
        <w:t>циљу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остваривања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највеће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продајне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вредности</w:t>
      </w:r>
      <w:proofErr w:type="spellEnd"/>
      <w:r w:rsidRPr="006C18C0">
        <w:rPr>
          <w:rFonts w:ascii="Arial" w:hAnsi="Arial" w:cs="Arial"/>
          <w:color w:val="3B3B3B"/>
        </w:rPr>
        <w:t xml:space="preserve"> и </w:t>
      </w:r>
      <w:proofErr w:type="spellStart"/>
      <w:r w:rsidRPr="006C18C0">
        <w:rPr>
          <w:rFonts w:ascii="Arial" w:hAnsi="Arial" w:cs="Arial"/>
          <w:color w:val="3B3B3B"/>
        </w:rPr>
        <w:t>максималног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могућег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колективног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намирења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поверилаца</w:t>
      </w:r>
      <w:proofErr w:type="spellEnd"/>
      <w:r w:rsidRPr="006C18C0">
        <w:rPr>
          <w:rFonts w:ascii="Arial" w:hAnsi="Arial" w:cs="Arial"/>
          <w:color w:val="3B3B3B"/>
        </w:rPr>
        <w:t xml:space="preserve"> у </w:t>
      </w:r>
      <w:proofErr w:type="spellStart"/>
      <w:r w:rsidRPr="006C18C0">
        <w:rPr>
          <w:rFonts w:ascii="Arial" w:hAnsi="Arial" w:cs="Arial"/>
          <w:color w:val="3B3B3B"/>
        </w:rPr>
        <w:t>стечајном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поступку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који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се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води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Pr="006C18C0">
        <w:rPr>
          <w:rFonts w:ascii="Arial" w:hAnsi="Arial" w:cs="Arial"/>
          <w:color w:val="3B3B3B"/>
        </w:rPr>
        <w:t>над</w:t>
      </w:r>
      <w:proofErr w:type="spellEnd"/>
      <w:r w:rsidRPr="006C18C0">
        <w:rPr>
          <w:rFonts w:ascii="Arial" w:hAnsi="Arial" w:cs="Arial"/>
          <w:color w:val="3B3B3B"/>
        </w:rPr>
        <w:t xml:space="preserve"> </w:t>
      </w:r>
      <w:proofErr w:type="spellStart"/>
      <w:r w:rsidR="00C54AA7">
        <w:rPr>
          <w:rFonts w:ascii="Arial" w:hAnsi="Arial" w:cs="Arial"/>
          <w:color w:val="3B3B3B"/>
        </w:rPr>
        <w:t>стечајним</w:t>
      </w:r>
      <w:proofErr w:type="spellEnd"/>
      <w:r w:rsidR="00C54AA7">
        <w:rPr>
          <w:rFonts w:ascii="Arial" w:hAnsi="Arial" w:cs="Arial"/>
          <w:color w:val="3B3B3B"/>
        </w:rPr>
        <w:t xml:space="preserve"> </w:t>
      </w:r>
      <w:proofErr w:type="spellStart"/>
      <w:r w:rsidR="00C54AA7">
        <w:rPr>
          <w:rFonts w:ascii="Arial" w:hAnsi="Arial" w:cs="Arial"/>
          <w:color w:val="3B3B3B"/>
        </w:rPr>
        <w:t>стечајним</w:t>
      </w:r>
      <w:proofErr w:type="spellEnd"/>
      <w:r w:rsidR="00C54AA7">
        <w:rPr>
          <w:rFonts w:ascii="Arial" w:hAnsi="Arial" w:cs="Arial"/>
          <w:color w:val="3B3B3B"/>
        </w:rPr>
        <w:t xml:space="preserve"> </w:t>
      </w:r>
      <w:proofErr w:type="spellStart"/>
      <w:r w:rsidR="00C54AA7">
        <w:rPr>
          <w:rFonts w:ascii="Arial" w:hAnsi="Arial" w:cs="Arial"/>
          <w:color w:val="3B3B3B"/>
        </w:rPr>
        <w:t>дужником</w:t>
      </w:r>
      <w:proofErr w:type="spellEnd"/>
      <w:r w:rsidR="00C54AA7">
        <w:rPr>
          <w:rFonts w:ascii="Arial" w:hAnsi="Arial" w:cs="Arial"/>
          <w:color w:val="3B3B3B"/>
        </w:rPr>
        <w:t xml:space="preserve"> ТРЕМАК ДОО </w:t>
      </w:r>
      <w:proofErr w:type="gramStart"/>
      <w:r w:rsidR="00C54AA7">
        <w:rPr>
          <w:rFonts w:ascii="Arial" w:hAnsi="Arial" w:cs="Arial"/>
          <w:color w:val="3B3B3B"/>
        </w:rPr>
        <w:t>СОМБОР</w:t>
      </w:r>
      <w:r>
        <w:rPr>
          <w:rFonts w:ascii="Arial" w:hAnsi="Arial" w:cs="Arial"/>
          <w:color w:val="3B3B3B"/>
        </w:rPr>
        <w:t xml:space="preserve"> </w:t>
      </w:r>
      <w:r w:rsidRPr="006C18C0">
        <w:rPr>
          <w:rFonts w:ascii="Arial" w:hAnsi="Arial" w:cs="Arial"/>
          <w:color w:val="3B3B3B"/>
        </w:rPr>
        <w:t xml:space="preserve"> -</w:t>
      </w:r>
      <w:proofErr w:type="gramEnd"/>
      <w:r w:rsidRPr="006C18C0">
        <w:rPr>
          <w:rFonts w:ascii="Arial" w:hAnsi="Arial" w:cs="Arial"/>
          <w:color w:val="3B3B3B"/>
        </w:rPr>
        <w:t xml:space="preserve"> у </w:t>
      </w:r>
      <w:proofErr w:type="spellStart"/>
      <w:r w:rsidRPr="006C18C0">
        <w:rPr>
          <w:rFonts w:ascii="Arial" w:hAnsi="Arial" w:cs="Arial"/>
          <w:color w:val="3B3B3B"/>
        </w:rPr>
        <w:t>стечају</w:t>
      </w:r>
      <w:proofErr w:type="spellEnd"/>
      <w:r w:rsidRPr="006C18C0">
        <w:rPr>
          <w:rFonts w:ascii="Arial" w:hAnsi="Arial" w:cs="Arial"/>
          <w:color w:val="3B3B3B"/>
        </w:rPr>
        <w:t>.</w:t>
      </w:r>
    </w:p>
    <w:p w14:paraId="5E3E3B49" w14:textId="77777777" w:rsidR="00E3390D" w:rsidRPr="006C18C0" w:rsidRDefault="00E3390D" w:rsidP="006C18C0">
      <w:pPr>
        <w:shd w:val="clear" w:color="auto" w:fill="FFFFFF"/>
        <w:spacing w:after="0" w:line="264" w:lineRule="atLeast"/>
        <w:ind w:firstLine="720"/>
        <w:jc w:val="both"/>
        <w:textAlignment w:val="baseline"/>
        <w:rPr>
          <w:rFonts w:ascii="Arial" w:hAnsi="Arial" w:cs="Arial"/>
          <w:color w:val="3B3B3B"/>
        </w:rPr>
      </w:pPr>
    </w:p>
    <w:p w14:paraId="147551F0" w14:textId="77777777" w:rsidR="00E3390D" w:rsidRDefault="00E3390D" w:rsidP="00972CB7">
      <w:pPr>
        <w:spacing w:before="12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наведену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сврху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неопходно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утврди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целокупне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дужника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дужника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предмет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разлучног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заложног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утврђивања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учешћа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теретом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укупној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односно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имовинске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целине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процену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дужника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учешће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теретом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укупној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процену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целисходности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дужника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лица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односу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продају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целокупне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односно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процену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целисходности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целокупне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односу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продају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имовине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имовинским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целинама</w:t>
      </w:r>
      <w:proofErr w:type="spellEnd"/>
      <w:r>
        <w:rPr>
          <w:rFonts w:ascii="Arial" w:hAnsi="Arial" w:cs="Arial"/>
        </w:rPr>
        <w:t>.</w:t>
      </w:r>
    </w:p>
    <w:p w14:paraId="73D525AC" w14:textId="77777777" w:rsidR="00E3390D" w:rsidRDefault="00E3390D" w:rsidP="00972CB7">
      <w:pPr>
        <w:spacing w:before="120"/>
        <w:ind w:firstLine="720"/>
        <w:jc w:val="both"/>
        <w:rPr>
          <w:rFonts w:ascii="Arial" w:hAnsi="Arial" w:cs="Arial"/>
        </w:rPr>
      </w:pPr>
    </w:p>
    <w:p w14:paraId="53132E3F" w14:textId="77777777" w:rsidR="00E3390D" w:rsidRDefault="00E3390D" w:rsidP="00972CB7">
      <w:pPr>
        <w:spacing w:before="120"/>
        <w:ind w:firstLine="720"/>
        <w:jc w:val="both"/>
        <w:rPr>
          <w:rFonts w:ascii="Arial" w:hAnsi="Arial" w:cs="Arial"/>
        </w:rPr>
      </w:pPr>
    </w:p>
    <w:p w14:paraId="21E1FCFB" w14:textId="77777777" w:rsidR="00E3390D" w:rsidRPr="00972CB7" w:rsidRDefault="00E3390D" w:rsidP="00972CB7">
      <w:pPr>
        <w:spacing w:before="120"/>
        <w:ind w:firstLine="720"/>
        <w:jc w:val="both"/>
        <w:rPr>
          <w:rFonts w:ascii="Arial" w:hAnsi="Arial" w:cs="Arial"/>
        </w:rPr>
      </w:pPr>
    </w:p>
    <w:p w14:paraId="75B2F7B5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</w:rPr>
        <w:t> </w:t>
      </w:r>
    </w:p>
    <w:p w14:paraId="6DD5C261" w14:textId="77777777" w:rsidR="00E3390D" w:rsidRPr="00677FD2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r w:rsidRPr="00677FD2">
        <w:rPr>
          <w:rFonts w:ascii="Arial" w:hAnsi="Arial" w:cs="Arial"/>
          <w:b/>
          <w:color w:val="3B3B3B"/>
        </w:rPr>
        <w:lastRenderedPageBreak/>
        <w:t>3.     ИЗВЕШТАЈ О ПРОЦЕНИ</w:t>
      </w:r>
    </w:p>
    <w:p w14:paraId="3C8EE52C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</w:rPr>
      </w:pPr>
      <w:bookmarkStart w:id="0" w:name="_Hlk32226220"/>
      <w:proofErr w:type="spellStart"/>
      <w:r w:rsidRPr="00677FD2">
        <w:rPr>
          <w:rFonts w:ascii="Arial" w:hAnsi="Arial" w:cs="Arial"/>
        </w:rPr>
        <w:t>Проценитељ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је</w:t>
      </w:r>
      <w:proofErr w:type="spellEnd"/>
      <w:r w:rsidRPr="00677FD2">
        <w:rPr>
          <w:rFonts w:ascii="Arial" w:hAnsi="Arial" w:cs="Arial"/>
        </w:rPr>
        <w:t xml:space="preserve"> у </w:t>
      </w:r>
      <w:proofErr w:type="spellStart"/>
      <w:r w:rsidRPr="00677FD2">
        <w:rPr>
          <w:rFonts w:ascii="Arial" w:hAnsi="Arial" w:cs="Arial"/>
        </w:rPr>
        <w:t>обавези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да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по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завршетку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посла</w:t>
      </w:r>
      <w:proofErr w:type="spellEnd"/>
      <w:r w:rsidRPr="00677FD2">
        <w:rPr>
          <w:rFonts w:ascii="Arial" w:hAnsi="Arial" w:cs="Arial"/>
        </w:rPr>
        <w:t xml:space="preserve">, </w:t>
      </w:r>
      <w:proofErr w:type="spellStart"/>
      <w:r w:rsidRPr="00677FD2">
        <w:rPr>
          <w:rFonts w:ascii="Arial" w:hAnsi="Arial" w:cs="Arial"/>
        </w:rPr>
        <w:t>стечајном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дужнику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као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наручиоцу</w:t>
      </w:r>
      <w:proofErr w:type="spellEnd"/>
      <w:r w:rsidRPr="00677FD2">
        <w:rPr>
          <w:rFonts w:ascii="Arial" w:hAnsi="Arial" w:cs="Arial"/>
        </w:rPr>
        <w:t xml:space="preserve">, </w:t>
      </w:r>
      <w:proofErr w:type="spellStart"/>
      <w:r w:rsidRPr="00677FD2">
        <w:rPr>
          <w:rFonts w:ascii="Arial" w:hAnsi="Arial" w:cs="Arial"/>
        </w:rPr>
        <w:t>достави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детаљан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извештај</w:t>
      </w:r>
      <w:proofErr w:type="spellEnd"/>
      <w:r w:rsidRPr="00677FD2">
        <w:rPr>
          <w:rFonts w:ascii="Arial" w:hAnsi="Arial" w:cs="Arial"/>
        </w:rPr>
        <w:t xml:space="preserve"> у </w:t>
      </w:r>
      <w:proofErr w:type="spellStart"/>
      <w:r w:rsidRPr="00677FD2">
        <w:rPr>
          <w:rFonts w:ascii="Arial" w:hAnsi="Arial" w:cs="Arial"/>
        </w:rPr>
        <w:t>писаној</w:t>
      </w:r>
      <w:proofErr w:type="spellEnd"/>
      <w:r w:rsidRPr="00677FD2">
        <w:rPr>
          <w:rFonts w:ascii="Arial" w:hAnsi="Arial" w:cs="Arial"/>
        </w:rPr>
        <w:t xml:space="preserve"> и </w:t>
      </w:r>
      <w:proofErr w:type="spellStart"/>
      <w:r w:rsidRPr="00677FD2">
        <w:rPr>
          <w:rFonts w:ascii="Arial" w:hAnsi="Arial" w:cs="Arial"/>
        </w:rPr>
        <w:t>електронској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форми</w:t>
      </w:r>
      <w:proofErr w:type="spellEnd"/>
      <w:r w:rsidRPr="00677FD2">
        <w:rPr>
          <w:rFonts w:ascii="Arial" w:hAnsi="Arial" w:cs="Arial"/>
        </w:rPr>
        <w:t xml:space="preserve"> у 3 </w:t>
      </w:r>
      <w:proofErr w:type="spellStart"/>
      <w:r w:rsidRPr="00677FD2">
        <w:rPr>
          <w:rFonts w:ascii="Arial" w:hAnsi="Arial" w:cs="Arial"/>
        </w:rPr>
        <w:t>примерка</w:t>
      </w:r>
      <w:proofErr w:type="spellEnd"/>
      <w:r w:rsidRPr="00677FD2">
        <w:rPr>
          <w:rFonts w:ascii="Arial" w:hAnsi="Arial" w:cs="Arial"/>
        </w:rPr>
        <w:t xml:space="preserve">, </w:t>
      </w:r>
      <w:proofErr w:type="spellStart"/>
      <w:r w:rsidRPr="00677FD2">
        <w:rPr>
          <w:rFonts w:ascii="Arial" w:hAnsi="Arial" w:cs="Arial"/>
        </w:rPr>
        <w:t>који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мора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да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садржи</w:t>
      </w:r>
      <w:proofErr w:type="spellEnd"/>
      <w:r w:rsidRPr="00677FD2">
        <w:rPr>
          <w:rFonts w:ascii="Arial" w:hAnsi="Arial" w:cs="Arial"/>
        </w:rPr>
        <w:t>:</w:t>
      </w:r>
      <w:bookmarkEnd w:id="0"/>
    </w:p>
    <w:p w14:paraId="50FA8C0B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36DB71A4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п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рецизно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означен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предмет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дефиницију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уз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опис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метода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коришћених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Извештају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1BA36CC8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14:paraId="67910414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з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акључак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процењеној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дужника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415661C9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</w:p>
    <w:p w14:paraId="29F232CA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  <w:t>з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акључак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о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процењеној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дужника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као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правног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лица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;</w:t>
      </w:r>
    </w:p>
    <w:p w14:paraId="4B932FE5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14:paraId="68A14D17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</w:pPr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-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извршити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процену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стечајног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дужника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677FD2">
        <w:rPr>
          <w:rStyle w:val="apple-converted-space"/>
          <w:rFonts w:ascii="Arial" w:hAnsi="Arial" w:cs="Arial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која</w:t>
      </w:r>
      <w:proofErr w:type="spellEnd"/>
      <w:proofErr w:type="gram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је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предмет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разлучног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заложног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права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утврђивање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учешћа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ове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(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под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теретом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) у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укупно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процењеној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вредности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правног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лица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односно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целокупне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или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имовинске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целине</w:t>
      </w:r>
      <w:proofErr w:type="spellEnd"/>
      <w:r w:rsidRPr="00677FD2">
        <w:rPr>
          <w:rFonts w:ascii="Arial" w:hAnsi="Arial" w:cs="Arial"/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14:paraId="0F175096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</w:p>
    <w:p w14:paraId="0C7B4D2F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</w:rPr>
        <w:t>-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закључак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вези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целисходности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најповољнијег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продаје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мишљење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проценитеља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и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предлог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најповољнијег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уновчења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масе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уз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давање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детаљног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образложења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714CAA82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</w:rPr>
      </w:pPr>
    </w:p>
    <w:p w14:paraId="25364466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r w:rsidRPr="00677FD2">
        <w:rPr>
          <w:rFonts w:ascii="Arial" w:hAnsi="Arial" w:cs="Arial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2DEACA9B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color w:val="3B3B3B"/>
          <w:sz w:val="22"/>
          <w:szCs w:val="22"/>
        </w:rPr>
      </w:pPr>
      <w:r w:rsidRPr="00677FD2">
        <w:rPr>
          <w:rFonts w:ascii="Arial" w:hAnsi="Arial" w:cs="Arial"/>
          <w:sz w:val="22"/>
          <w:szCs w:val="22"/>
        </w:rPr>
        <w:t> </w:t>
      </w:r>
    </w:p>
    <w:p w14:paraId="236B7613" w14:textId="77777777" w:rsidR="00E3390D" w:rsidRPr="00677FD2" w:rsidRDefault="00E3390D" w:rsidP="00677FD2">
      <w:pPr>
        <w:pStyle w:val="NoSpacing"/>
        <w:jc w:val="both"/>
        <w:rPr>
          <w:rFonts w:ascii="Arial" w:hAnsi="Arial" w:cs="Arial"/>
          <w:b w:val="0"/>
          <w:i w:val="0"/>
          <w:color w:val="3B3B3B"/>
          <w:sz w:val="22"/>
          <w:szCs w:val="22"/>
        </w:rPr>
      </w:pP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Стечајни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управник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ће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у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складу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чланом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132,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став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2,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процену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доставити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Суду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,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одбору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поверилаца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и</w:t>
      </w:r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сваком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разлучн</w:t>
      </w:r>
      <w:r>
        <w:rPr>
          <w:rFonts w:ascii="Arial" w:hAnsi="Arial" w:cs="Arial"/>
          <w:b w:val="0"/>
          <w:i w:val="0"/>
          <w:sz w:val="22"/>
          <w:szCs w:val="22"/>
        </w:rPr>
        <w:t>и</w:t>
      </w:r>
      <w:r w:rsidRPr="00677FD2">
        <w:rPr>
          <w:rFonts w:ascii="Arial" w:hAnsi="Arial" w:cs="Arial"/>
          <w:b w:val="0"/>
          <w:i w:val="0"/>
          <w:sz w:val="22"/>
          <w:szCs w:val="22"/>
        </w:rPr>
        <w:t>м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односно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 w:val="0"/>
          <w:i w:val="0"/>
          <w:sz w:val="22"/>
          <w:szCs w:val="22"/>
        </w:rPr>
        <w:t>заложном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677FD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 w:rsidRPr="00677FD2">
        <w:rPr>
          <w:rFonts w:ascii="Arial" w:hAnsi="Arial" w:cs="Arial"/>
          <w:b w:val="0"/>
          <w:i w:val="0"/>
          <w:sz w:val="22"/>
          <w:szCs w:val="22"/>
        </w:rPr>
        <w:t>повериоцу</w:t>
      </w:r>
      <w:proofErr w:type="spellEnd"/>
      <w:proofErr w:type="gram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процену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целисходности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предложеног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начина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продаје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одговарајући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део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купопродајне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цене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на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којој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разлучни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односно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заложни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поверилац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има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право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приоритетног</w:t>
      </w:r>
      <w:proofErr w:type="spellEnd"/>
      <w:r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 w:val="22"/>
          <w:szCs w:val="22"/>
        </w:rPr>
        <w:t>намирења</w:t>
      </w:r>
      <w:proofErr w:type="spellEnd"/>
      <w:r w:rsidRPr="00677FD2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6C9D819A" w14:textId="77777777" w:rsidR="00E3390D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</w:p>
    <w:p w14:paraId="7181F4D1" w14:textId="77777777" w:rsidR="00E3390D" w:rsidRPr="00AC667E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r w:rsidRPr="00677FD2">
        <w:rPr>
          <w:rFonts w:ascii="Arial" w:hAnsi="Arial" w:cs="Arial"/>
          <w:b/>
          <w:color w:val="3B3B3B"/>
        </w:rPr>
        <w:t>4.     МЕТОД ПРОЦЕНЕ</w:t>
      </w:r>
      <w:r>
        <w:rPr>
          <w:rFonts w:ascii="Arial" w:hAnsi="Arial" w:cs="Arial"/>
          <w:b/>
          <w:color w:val="3B3B3B"/>
        </w:rPr>
        <w:t xml:space="preserve"> </w:t>
      </w:r>
    </w:p>
    <w:p w14:paraId="2199EA24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Метод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процене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је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прописан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Законом</w:t>
      </w:r>
      <w:proofErr w:type="spellEnd"/>
      <w:r w:rsidRPr="00677FD2">
        <w:rPr>
          <w:rFonts w:ascii="Arial" w:hAnsi="Arial" w:cs="Arial"/>
          <w:color w:val="3B3B3B"/>
        </w:rPr>
        <w:t xml:space="preserve"> о </w:t>
      </w:r>
      <w:proofErr w:type="spellStart"/>
      <w:r w:rsidRPr="00677FD2">
        <w:rPr>
          <w:rFonts w:ascii="Arial" w:hAnsi="Arial" w:cs="Arial"/>
          <w:color w:val="3B3B3B"/>
        </w:rPr>
        <w:t>стечају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Националним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стандардом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бр</w:t>
      </w:r>
      <w:proofErr w:type="spellEnd"/>
      <w:r w:rsidRPr="00677FD2">
        <w:rPr>
          <w:rFonts w:ascii="Arial" w:hAnsi="Arial" w:cs="Arial"/>
          <w:color w:val="3B3B3B"/>
        </w:rPr>
        <w:t xml:space="preserve">. 5 о </w:t>
      </w:r>
      <w:proofErr w:type="spellStart"/>
      <w:r w:rsidRPr="00677FD2">
        <w:rPr>
          <w:rFonts w:ascii="Arial" w:hAnsi="Arial" w:cs="Arial"/>
          <w:color w:val="3B3B3B"/>
        </w:rPr>
        <w:t>начину</w:t>
      </w:r>
      <w:proofErr w:type="spellEnd"/>
      <w:r w:rsidRPr="00677FD2">
        <w:rPr>
          <w:rFonts w:ascii="Arial" w:hAnsi="Arial" w:cs="Arial"/>
          <w:color w:val="3B3B3B"/>
        </w:rPr>
        <w:t xml:space="preserve"> и </w:t>
      </w:r>
      <w:proofErr w:type="spellStart"/>
      <w:r w:rsidRPr="00677FD2">
        <w:rPr>
          <w:rFonts w:ascii="Arial" w:hAnsi="Arial" w:cs="Arial"/>
          <w:color w:val="3B3B3B"/>
        </w:rPr>
        <w:t>поступку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уновчења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имовине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стечајног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дужника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као</w:t>
      </w:r>
      <w:proofErr w:type="spellEnd"/>
      <w:r w:rsidRPr="00677FD2">
        <w:rPr>
          <w:rFonts w:ascii="Arial" w:hAnsi="Arial" w:cs="Arial"/>
          <w:color w:val="3B3B3B"/>
        </w:rPr>
        <w:t xml:space="preserve"> и МРС/МСФИ. </w:t>
      </w:r>
      <w:proofErr w:type="spellStart"/>
      <w:r w:rsidRPr="00677FD2">
        <w:rPr>
          <w:rFonts w:ascii="Arial" w:hAnsi="Arial" w:cs="Arial"/>
          <w:color w:val="3B3B3B"/>
        </w:rPr>
        <w:t>Понуђачи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дужни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опишу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методе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које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намеравају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користе</w:t>
      </w:r>
      <w:proofErr w:type="spellEnd"/>
      <w:r w:rsidRPr="00677FD2">
        <w:rPr>
          <w:rFonts w:ascii="Arial" w:hAnsi="Arial" w:cs="Arial"/>
          <w:color w:val="3B3B3B"/>
        </w:rPr>
        <w:t xml:space="preserve"> у </w:t>
      </w:r>
      <w:proofErr w:type="spellStart"/>
      <w:r w:rsidRPr="00677FD2">
        <w:rPr>
          <w:rFonts w:ascii="Arial" w:hAnsi="Arial" w:cs="Arial"/>
          <w:color w:val="3B3B3B"/>
        </w:rPr>
        <w:t>својој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процени</w:t>
      </w:r>
      <w:proofErr w:type="spellEnd"/>
      <w:r w:rsidRPr="00677FD2">
        <w:rPr>
          <w:rFonts w:ascii="Arial" w:hAnsi="Arial" w:cs="Arial"/>
          <w:color w:val="3B3B3B"/>
        </w:rPr>
        <w:t>.</w:t>
      </w:r>
    </w:p>
    <w:p w14:paraId="28B8366E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</w:rPr>
      </w:pPr>
      <w:proofErr w:type="spellStart"/>
      <w:r w:rsidRPr="00677FD2">
        <w:rPr>
          <w:rFonts w:ascii="Arial" w:hAnsi="Arial" w:cs="Arial"/>
        </w:rPr>
        <w:t>Националним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стандардом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бр</w:t>
      </w:r>
      <w:proofErr w:type="spellEnd"/>
      <w:r w:rsidRPr="00677FD2">
        <w:rPr>
          <w:rFonts w:ascii="Arial" w:hAnsi="Arial" w:cs="Arial"/>
        </w:rPr>
        <w:t xml:space="preserve">. 5 </w:t>
      </w:r>
      <w:proofErr w:type="spellStart"/>
      <w:r w:rsidRPr="00677FD2">
        <w:rPr>
          <w:rFonts w:ascii="Arial" w:hAnsi="Arial" w:cs="Arial"/>
        </w:rPr>
        <w:t>дефинисано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је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утврђивање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процењене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вредности</w:t>
      </w:r>
      <w:proofErr w:type="spellEnd"/>
      <w:r w:rsidRPr="00677FD2">
        <w:rPr>
          <w:rFonts w:ascii="Arial" w:hAnsi="Arial" w:cs="Arial"/>
        </w:rPr>
        <w:t xml:space="preserve">, </w:t>
      </w:r>
      <w:proofErr w:type="spellStart"/>
      <w:r w:rsidRPr="00677FD2">
        <w:rPr>
          <w:rFonts w:ascii="Arial" w:hAnsi="Arial" w:cs="Arial"/>
        </w:rPr>
        <w:t>према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коме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се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proofErr w:type="gramStart"/>
      <w:r w:rsidRPr="00677FD2">
        <w:rPr>
          <w:rFonts w:ascii="Arial" w:hAnsi="Arial" w:cs="Arial"/>
        </w:rPr>
        <w:t>оно</w:t>
      </w:r>
      <w:proofErr w:type="spellEnd"/>
      <w:r w:rsidRPr="00677FD2">
        <w:rPr>
          <w:rFonts w:ascii="Arial" w:hAnsi="Arial" w:cs="Arial"/>
        </w:rPr>
        <w:t>  </w:t>
      </w:r>
      <w:proofErr w:type="spellStart"/>
      <w:r w:rsidRPr="00677FD2">
        <w:rPr>
          <w:rFonts w:ascii="Arial" w:hAnsi="Arial" w:cs="Arial"/>
        </w:rPr>
        <w:t>врши</w:t>
      </w:r>
      <w:proofErr w:type="spellEnd"/>
      <w:proofErr w:type="gramEnd"/>
      <w:r w:rsidRPr="00677FD2">
        <w:rPr>
          <w:rFonts w:ascii="Arial" w:hAnsi="Arial" w:cs="Arial"/>
        </w:rPr>
        <w:t xml:space="preserve"> у </w:t>
      </w:r>
      <w:proofErr w:type="spellStart"/>
      <w:r w:rsidRPr="00677FD2">
        <w:rPr>
          <w:rFonts w:ascii="Arial" w:hAnsi="Arial" w:cs="Arial"/>
        </w:rPr>
        <w:t>складу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Међународним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стандардима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финансијског</w:t>
      </w:r>
      <w:proofErr w:type="spellEnd"/>
      <w:r w:rsidRPr="00677FD2">
        <w:rPr>
          <w:rFonts w:ascii="Arial" w:hAnsi="Arial" w:cs="Arial"/>
        </w:rPr>
        <w:t xml:space="preserve"> </w:t>
      </w:r>
      <w:proofErr w:type="spellStart"/>
      <w:r w:rsidRPr="00677FD2">
        <w:rPr>
          <w:rFonts w:ascii="Arial" w:hAnsi="Arial" w:cs="Arial"/>
        </w:rPr>
        <w:t>извештавања</w:t>
      </w:r>
      <w:proofErr w:type="spellEnd"/>
      <w:r w:rsidRPr="00677FD2">
        <w:rPr>
          <w:rFonts w:ascii="Arial" w:hAnsi="Arial" w:cs="Arial"/>
        </w:rPr>
        <w:t xml:space="preserve"> – МСФИ.</w:t>
      </w:r>
    </w:p>
    <w:p w14:paraId="3E0CDB26" w14:textId="77777777" w:rsidR="00E3390D" w:rsidRPr="008E4844" w:rsidRDefault="00E3390D" w:rsidP="008E4844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</w:rPr>
      </w:pPr>
    </w:p>
    <w:p w14:paraId="0E401BB2" w14:textId="77777777" w:rsidR="00E3390D" w:rsidRPr="008E4844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r w:rsidRPr="00677FD2">
        <w:rPr>
          <w:rFonts w:ascii="Arial" w:hAnsi="Arial" w:cs="Arial"/>
          <w:b/>
          <w:color w:val="3B3B3B"/>
        </w:rPr>
        <w:t>5.    </w:t>
      </w:r>
      <w:r>
        <w:rPr>
          <w:rFonts w:ascii="Arial" w:hAnsi="Arial" w:cs="Arial"/>
          <w:b/>
          <w:color w:val="3B3B3B"/>
        </w:rPr>
        <w:t>ПРЕДМЕТ ПРОЦЕНЕ</w:t>
      </w:r>
    </w:p>
    <w:p w14:paraId="4C733BCD" w14:textId="77777777" w:rsidR="00E3390D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proofErr w:type="spellStart"/>
      <w:r>
        <w:rPr>
          <w:rFonts w:ascii="Arial" w:hAnsi="Arial" w:cs="Arial"/>
          <w:b/>
          <w:color w:val="3B3B3B"/>
        </w:rPr>
        <w:t>Најзначајнија</w:t>
      </w:r>
      <w:proofErr w:type="spellEnd"/>
      <w:r>
        <w:rPr>
          <w:rFonts w:ascii="Arial" w:hAnsi="Arial" w:cs="Arial"/>
          <w:b/>
          <w:color w:val="3B3B3B"/>
        </w:rPr>
        <w:t xml:space="preserve"> </w:t>
      </w:r>
      <w:proofErr w:type="spellStart"/>
      <w:r>
        <w:rPr>
          <w:rFonts w:ascii="Arial" w:hAnsi="Arial" w:cs="Arial"/>
          <w:b/>
          <w:color w:val="3B3B3B"/>
        </w:rPr>
        <w:t>имовина</w:t>
      </w:r>
      <w:proofErr w:type="spellEnd"/>
      <w:r>
        <w:rPr>
          <w:rFonts w:ascii="Arial" w:hAnsi="Arial" w:cs="Arial"/>
          <w:b/>
          <w:color w:val="3B3B3B"/>
        </w:rPr>
        <w:t>:</w:t>
      </w:r>
    </w:p>
    <w:p w14:paraId="7BCA13E4" w14:textId="77777777" w:rsidR="00E3390D" w:rsidRPr="00BE0E51" w:rsidRDefault="00C54AA7" w:rsidP="00BE0E51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3B3B3B"/>
        </w:rPr>
      </w:pPr>
      <w:proofErr w:type="spellStart"/>
      <w:r>
        <w:rPr>
          <w:rFonts w:ascii="Arial" w:hAnsi="Arial" w:cs="Arial"/>
          <w:b/>
          <w:color w:val="3B3B3B"/>
        </w:rPr>
        <w:t>О</w:t>
      </w:r>
      <w:r w:rsidR="00E3390D" w:rsidRPr="00BE0E51">
        <w:rPr>
          <w:rFonts w:ascii="Arial" w:hAnsi="Arial" w:cs="Arial"/>
          <w:b/>
          <w:color w:val="3B3B3B"/>
        </w:rPr>
        <w:t>према</w:t>
      </w:r>
      <w:proofErr w:type="spellEnd"/>
      <w:r>
        <w:rPr>
          <w:rFonts w:ascii="Arial" w:hAnsi="Arial" w:cs="Arial"/>
          <w:b/>
          <w:color w:val="3B3B3B"/>
        </w:rPr>
        <w:t xml:space="preserve"> (</w:t>
      </w:r>
      <w:proofErr w:type="spellStart"/>
      <w:r>
        <w:rPr>
          <w:rFonts w:ascii="Arial" w:hAnsi="Arial" w:cs="Arial"/>
          <w:b/>
          <w:color w:val="3B3B3B"/>
        </w:rPr>
        <w:t>машине</w:t>
      </w:r>
      <w:proofErr w:type="spellEnd"/>
      <w:r>
        <w:rPr>
          <w:rFonts w:ascii="Arial" w:hAnsi="Arial" w:cs="Arial"/>
          <w:b/>
          <w:color w:val="3B3B3B"/>
        </w:rPr>
        <w:t xml:space="preserve">, </w:t>
      </w:r>
      <w:proofErr w:type="spellStart"/>
      <w:r>
        <w:rPr>
          <w:rFonts w:ascii="Arial" w:hAnsi="Arial" w:cs="Arial"/>
          <w:b/>
          <w:color w:val="3B3B3B"/>
        </w:rPr>
        <w:t>алат</w:t>
      </w:r>
      <w:proofErr w:type="spellEnd"/>
      <w:r>
        <w:rPr>
          <w:rFonts w:ascii="Arial" w:hAnsi="Arial" w:cs="Arial"/>
          <w:b/>
          <w:color w:val="3B3B3B"/>
        </w:rPr>
        <w:t xml:space="preserve"> и канцеларијски намештај) која се налази у Сомбору, Централа бр.7</w:t>
      </w:r>
      <w:r w:rsidR="00E3390D" w:rsidRPr="00BE0E51">
        <w:rPr>
          <w:rFonts w:ascii="Arial" w:hAnsi="Arial" w:cs="Arial"/>
          <w:bCs/>
          <w:color w:val="3B3B3B"/>
        </w:rPr>
        <w:t>.</w:t>
      </w:r>
    </w:p>
    <w:p w14:paraId="126A0BAA" w14:textId="77777777" w:rsidR="00E3390D" w:rsidRPr="005D1015" w:rsidRDefault="00C54AA7" w:rsidP="00C54AA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64" w:lineRule="atLeast"/>
        <w:jc w:val="both"/>
        <w:textAlignment w:val="baseline"/>
        <w:rPr>
          <w:rFonts w:ascii="Arial" w:hAnsi="Arial" w:cs="Arial"/>
          <w:bCs/>
          <w:color w:val="3B3B3B"/>
        </w:rPr>
      </w:pPr>
      <w:r>
        <w:rPr>
          <w:rFonts w:ascii="Arial" w:hAnsi="Arial" w:cs="Arial"/>
          <w:b/>
          <w:color w:val="3B3B3B"/>
        </w:rPr>
        <w:t>Залихе (обрађени челик, иверица, разне плоче, лајске, фолије)</w:t>
      </w:r>
    </w:p>
    <w:p w14:paraId="094E39B9" w14:textId="77777777" w:rsidR="00E3390D" w:rsidRPr="005D1015" w:rsidRDefault="00E3390D" w:rsidP="005D1015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b/>
          <w:color w:val="3B3B3B"/>
        </w:rPr>
      </w:pPr>
      <w:r w:rsidRPr="005D1015">
        <w:rPr>
          <w:rFonts w:ascii="Arial" w:hAnsi="Arial" w:cs="Arial"/>
          <w:b/>
          <w:color w:val="3B3B3B"/>
        </w:rPr>
        <w:lastRenderedPageBreak/>
        <w:t>6.  ИНФОРМАЦИЈЕ ЗА ПОНУЂАЧЕ</w:t>
      </w:r>
    </w:p>
    <w:p w14:paraId="19093431" w14:textId="77777777" w:rsidR="00E3390D" w:rsidRPr="00FF3DA1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FF3DA1">
        <w:rPr>
          <w:rFonts w:ascii="Arial" w:hAnsi="Arial" w:cs="Arial"/>
          <w:color w:val="3B3B3B"/>
        </w:rPr>
        <w:t>Заинтересовани</w:t>
      </w:r>
      <w:proofErr w:type="spellEnd"/>
      <w:r w:rsidRPr="00FF3DA1">
        <w:rPr>
          <w:rFonts w:ascii="Arial" w:hAnsi="Arial" w:cs="Arial"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color w:val="3B3B3B"/>
        </w:rPr>
        <w:t>понуђачи</w:t>
      </w:r>
      <w:proofErr w:type="spellEnd"/>
      <w:r w:rsidRPr="00FF3DA1">
        <w:rPr>
          <w:rFonts w:ascii="Arial" w:hAnsi="Arial" w:cs="Arial"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color w:val="3B3B3B"/>
        </w:rPr>
        <w:t>понуде</w:t>
      </w:r>
      <w:proofErr w:type="spellEnd"/>
      <w:r w:rsidRPr="00FF3DA1">
        <w:rPr>
          <w:rFonts w:ascii="Arial" w:hAnsi="Arial" w:cs="Arial"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color w:val="3B3B3B"/>
        </w:rPr>
        <w:t>подносе</w:t>
      </w:r>
      <w:proofErr w:type="spellEnd"/>
      <w:r w:rsidRPr="00FF3DA1">
        <w:rPr>
          <w:rFonts w:ascii="Arial" w:hAnsi="Arial" w:cs="Arial"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искључиво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у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електронској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b/>
          <w:bCs/>
          <w:color w:val="3B3B3B"/>
        </w:rPr>
        <w:t>форми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на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</w:t>
      </w:r>
      <w:proofErr w:type="spellStart"/>
      <w:proofErr w:type="gramStart"/>
      <w:r w:rsidRPr="00FF3DA1">
        <w:rPr>
          <w:rFonts w:ascii="Arial" w:hAnsi="Arial" w:cs="Arial"/>
          <w:b/>
          <w:bCs/>
          <w:color w:val="3B3B3B"/>
        </w:rPr>
        <w:t>адресу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 </w:t>
      </w:r>
      <w:r w:rsidR="00C54AA7">
        <w:rPr>
          <w:rFonts w:ascii="Arial" w:hAnsi="Arial" w:cs="Arial"/>
          <w:b/>
          <w:bCs/>
          <w:lang w:val="sr-Latn-BA"/>
        </w:rPr>
        <w:t>rajo.eric</w:t>
      </w:r>
      <w:r w:rsidR="00C54AA7">
        <w:rPr>
          <w:rFonts w:ascii="Arial" w:hAnsi="Arial" w:cs="Arial"/>
          <w:b/>
          <w:bCs/>
        </w:rPr>
        <w:t>@</w:t>
      </w:r>
      <w:r w:rsidR="00C54AA7">
        <w:rPr>
          <w:rFonts w:ascii="Arial" w:hAnsi="Arial" w:cs="Arial"/>
          <w:b/>
          <w:bCs/>
          <w:lang w:val="sr-Latn-BA"/>
        </w:rPr>
        <w:t>gmail.com</w:t>
      </w:r>
      <w:proofErr w:type="gramEnd"/>
      <w:r>
        <w:rPr>
          <w:rFonts w:ascii="Arial" w:hAnsi="Arial" w:cs="Arial"/>
          <w:b/>
          <w:bCs/>
          <w:color w:val="3B3B3B"/>
        </w:rPr>
        <w:t xml:space="preserve"> и </w:t>
      </w:r>
      <w:proofErr w:type="spellStart"/>
      <w:r>
        <w:rPr>
          <w:rFonts w:ascii="Arial" w:hAnsi="Arial" w:cs="Arial"/>
          <w:b/>
          <w:bCs/>
          <w:color w:val="3B3B3B"/>
        </w:rPr>
        <w:t>адресу</w:t>
      </w:r>
      <w:proofErr w:type="spellEnd"/>
      <w:r>
        <w:rPr>
          <w:rFonts w:ascii="Arial" w:hAnsi="Arial" w:cs="Arial"/>
          <w:b/>
          <w:bCs/>
          <w:color w:val="3B3B3B"/>
        </w:rPr>
        <w:t xml:space="preserve"> </w:t>
      </w:r>
      <w:r w:rsidRPr="00BE0E51">
        <w:rPr>
          <w:rFonts w:ascii="Arial" w:hAnsi="Arial" w:cs="Arial"/>
          <w:b/>
          <w:bCs/>
          <w:color w:val="3B3B3B"/>
        </w:rPr>
        <w:t>sladja.rd@gmail.com</w:t>
      </w:r>
      <w:r w:rsidRPr="00FF3DA1">
        <w:rPr>
          <w:rFonts w:ascii="Arial" w:hAnsi="Arial" w:cs="Arial"/>
          <w:b/>
          <w:bCs/>
          <w:color w:val="3B3B3B"/>
        </w:rPr>
        <w:t xml:space="preserve">,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најкасније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до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</w:t>
      </w:r>
      <w:r w:rsidR="00D875BA">
        <w:rPr>
          <w:rFonts w:ascii="Arial" w:hAnsi="Arial" w:cs="Arial"/>
          <w:b/>
          <w:bCs/>
          <w:color w:val="3B3B3B"/>
        </w:rPr>
        <w:t>12.08</w:t>
      </w:r>
      <w:r w:rsidRPr="00FF3DA1">
        <w:rPr>
          <w:rFonts w:ascii="Arial" w:hAnsi="Arial" w:cs="Arial"/>
          <w:b/>
          <w:bCs/>
          <w:color w:val="3B3B3B"/>
        </w:rPr>
        <w:t>.202</w:t>
      </w:r>
      <w:r>
        <w:rPr>
          <w:rFonts w:ascii="Arial" w:hAnsi="Arial" w:cs="Arial"/>
          <w:b/>
          <w:bCs/>
          <w:color w:val="3B3B3B"/>
        </w:rPr>
        <w:t>2</w:t>
      </w:r>
      <w:r w:rsidRPr="00FF3DA1">
        <w:rPr>
          <w:rFonts w:ascii="Arial" w:hAnsi="Arial" w:cs="Arial"/>
          <w:b/>
          <w:bCs/>
          <w:color w:val="3B3B3B"/>
        </w:rPr>
        <w:t xml:space="preserve">.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године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</w:t>
      </w:r>
      <w:proofErr w:type="spellStart"/>
      <w:r w:rsidRPr="00FF3DA1">
        <w:rPr>
          <w:rFonts w:ascii="Arial" w:hAnsi="Arial" w:cs="Arial"/>
          <w:b/>
          <w:bCs/>
          <w:color w:val="3B3B3B"/>
        </w:rPr>
        <w:t>до</w:t>
      </w:r>
      <w:proofErr w:type="spellEnd"/>
      <w:r w:rsidRPr="00FF3DA1">
        <w:rPr>
          <w:rFonts w:ascii="Arial" w:hAnsi="Arial" w:cs="Arial"/>
          <w:b/>
          <w:bCs/>
          <w:color w:val="3B3B3B"/>
        </w:rPr>
        <w:t xml:space="preserve"> 23:59 </w:t>
      </w:r>
      <w:proofErr w:type="spellStart"/>
      <w:r w:rsidRPr="00FF3DA1">
        <w:rPr>
          <w:rFonts w:ascii="Arial" w:hAnsi="Arial" w:cs="Arial"/>
          <w:b/>
          <w:bCs/>
          <w:color w:val="3B3B3B"/>
        </w:rPr>
        <w:t>часова</w:t>
      </w:r>
      <w:proofErr w:type="spellEnd"/>
      <w:r w:rsidRPr="00FF3DA1">
        <w:rPr>
          <w:rFonts w:ascii="Arial" w:hAnsi="Arial" w:cs="Arial"/>
          <w:color w:val="3B3B3B"/>
        </w:rPr>
        <w:t>.</w:t>
      </w:r>
    </w:p>
    <w:p w14:paraId="1124084E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2E5F5D45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Понуђач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уз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понуду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доставља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скенирана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документа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Наручилац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задржава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право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захтева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накнадно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достављање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увид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оригиналне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документације</w:t>
      </w:r>
      <w:proofErr w:type="spellEnd"/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Понуда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треба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садржи</w:t>
      </w:r>
      <w:proofErr w:type="spellEnd"/>
      <w:r w:rsidRPr="00677FD2">
        <w:rPr>
          <w:rFonts w:ascii="Arial" w:hAnsi="Arial" w:cs="Arial"/>
          <w:color w:val="3B3B3B"/>
        </w:rPr>
        <w:t>:</w:t>
      </w:r>
    </w:p>
    <w:p w14:paraId="1B89FE1B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Доказе</w:t>
      </w:r>
      <w:proofErr w:type="spellEnd"/>
      <w:r w:rsidRPr="00654771">
        <w:rPr>
          <w:rFonts w:ascii="Arial" w:hAnsi="Arial" w:cs="Arial"/>
          <w:color w:val="3B3B3B"/>
        </w:rPr>
        <w:t xml:space="preserve"> о </w:t>
      </w:r>
      <w:proofErr w:type="spellStart"/>
      <w:r w:rsidRPr="00654771">
        <w:rPr>
          <w:rFonts w:ascii="Arial" w:hAnsi="Arial" w:cs="Arial"/>
          <w:color w:val="3B3B3B"/>
        </w:rPr>
        <w:t>испуњености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услова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из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тачке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r>
        <w:rPr>
          <w:rFonts w:ascii="Arial" w:hAnsi="Arial" w:cs="Arial"/>
          <w:color w:val="3B3B3B"/>
        </w:rPr>
        <w:t>7</w:t>
      </w:r>
      <w:r w:rsidRPr="00654771">
        <w:rPr>
          <w:rFonts w:ascii="Arial" w:hAnsi="Arial" w:cs="Arial"/>
          <w:color w:val="3B3B3B"/>
        </w:rPr>
        <w:t xml:space="preserve">. </w:t>
      </w:r>
      <w:proofErr w:type="spellStart"/>
      <w:r w:rsidRPr="00654771">
        <w:rPr>
          <w:rFonts w:ascii="Arial" w:hAnsi="Arial" w:cs="Arial"/>
          <w:color w:val="3B3B3B"/>
        </w:rPr>
        <w:t>овог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огласа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17E603B7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Имена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чланова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ужег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тима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који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ће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радити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процену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са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задужењима</w:t>
      </w:r>
      <w:proofErr w:type="spellEnd"/>
      <w:r w:rsidRPr="00654771">
        <w:rPr>
          <w:rFonts w:ascii="Arial" w:hAnsi="Arial" w:cs="Arial"/>
          <w:color w:val="3B3B3B"/>
        </w:rPr>
        <w:t xml:space="preserve"> и </w:t>
      </w:r>
      <w:proofErr w:type="spellStart"/>
      <w:r w:rsidRPr="00654771">
        <w:rPr>
          <w:rFonts w:ascii="Arial" w:hAnsi="Arial" w:cs="Arial"/>
          <w:color w:val="3B3B3B"/>
        </w:rPr>
        <w:t>референцама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6E2935E8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Рок</w:t>
      </w:r>
      <w:proofErr w:type="spellEnd"/>
      <w:r w:rsidRPr="00654771">
        <w:rPr>
          <w:rFonts w:ascii="Arial" w:hAnsi="Arial" w:cs="Arial"/>
          <w:color w:val="3B3B3B"/>
        </w:rPr>
        <w:t xml:space="preserve"> у </w:t>
      </w:r>
      <w:proofErr w:type="spellStart"/>
      <w:r w:rsidRPr="00654771">
        <w:rPr>
          <w:rFonts w:ascii="Arial" w:hAnsi="Arial" w:cs="Arial"/>
          <w:color w:val="3B3B3B"/>
        </w:rPr>
        <w:t>којем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ће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завршити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процену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3E05E87D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Цену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пружену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услугу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исказану</w:t>
      </w:r>
      <w:proofErr w:type="spellEnd"/>
      <w:r w:rsidRPr="00654771">
        <w:rPr>
          <w:rFonts w:ascii="Arial" w:hAnsi="Arial" w:cs="Arial"/>
          <w:color w:val="3B3B3B"/>
        </w:rPr>
        <w:t xml:space="preserve"> у </w:t>
      </w:r>
      <w:proofErr w:type="spellStart"/>
      <w:r w:rsidRPr="00654771">
        <w:rPr>
          <w:rFonts w:ascii="Arial" w:hAnsi="Arial" w:cs="Arial"/>
          <w:color w:val="3B3B3B"/>
        </w:rPr>
        <w:t>динарима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03B4C9C6" w14:textId="77777777" w:rsidR="00E3390D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Рок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исплату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накнаде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извршену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услугу</w:t>
      </w:r>
      <w:proofErr w:type="spellEnd"/>
      <w:r w:rsidRPr="00654771">
        <w:rPr>
          <w:rFonts w:ascii="Arial" w:hAnsi="Arial" w:cs="Arial"/>
          <w:color w:val="3B3B3B"/>
        </w:rPr>
        <w:t>.</w:t>
      </w:r>
    </w:p>
    <w:p w14:paraId="49AD538C" w14:textId="77777777" w:rsidR="00E3390D" w:rsidRPr="00654771" w:rsidRDefault="00E3390D" w:rsidP="00FF3DA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hAnsi="Arial" w:cs="Arial"/>
          <w:color w:val="3B3B3B"/>
        </w:rPr>
      </w:pPr>
    </w:p>
    <w:p w14:paraId="196AF88E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Уз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понуду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доставити</w:t>
      </w:r>
      <w:proofErr w:type="spellEnd"/>
      <w:r w:rsidRPr="00677FD2">
        <w:rPr>
          <w:rFonts w:ascii="Arial" w:hAnsi="Arial" w:cs="Arial"/>
          <w:color w:val="3B3B3B"/>
        </w:rPr>
        <w:t>:</w:t>
      </w:r>
    </w:p>
    <w:p w14:paraId="37CE1922" w14:textId="77777777" w:rsidR="00E3390D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Доказ</w:t>
      </w:r>
      <w:proofErr w:type="spellEnd"/>
      <w:r w:rsidRPr="00654771">
        <w:rPr>
          <w:rFonts w:ascii="Arial" w:hAnsi="Arial" w:cs="Arial"/>
          <w:color w:val="3B3B3B"/>
        </w:rPr>
        <w:t xml:space="preserve"> о </w:t>
      </w:r>
      <w:proofErr w:type="spellStart"/>
      <w:r w:rsidRPr="00654771">
        <w:rPr>
          <w:rFonts w:ascii="Arial" w:hAnsi="Arial" w:cs="Arial"/>
          <w:color w:val="3B3B3B"/>
        </w:rPr>
        <w:t>овлашћењу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обављање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послова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односно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обављање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делатности</w:t>
      </w:r>
      <w:proofErr w:type="spellEnd"/>
    </w:p>
    <w:p w14:paraId="78A6F401" w14:textId="77777777" w:rsidR="00E3390D" w:rsidRPr="00654771" w:rsidRDefault="00E3390D" w:rsidP="00654771">
      <w:pPr>
        <w:pStyle w:val="ListParagraph"/>
        <w:shd w:val="clear" w:color="auto" w:fill="FFFFFF"/>
        <w:spacing w:beforeAutospacing="1" w:after="0" w:afterAutospacing="1" w:line="264" w:lineRule="atLeast"/>
        <w:ind w:left="1080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процене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правних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лица</w:t>
      </w:r>
      <w:proofErr w:type="spellEnd"/>
      <w:r w:rsidRPr="00654771">
        <w:rPr>
          <w:rFonts w:ascii="Arial" w:hAnsi="Arial" w:cs="Arial"/>
          <w:color w:val="3B3B3B"/>
        </w:rPr>
        <w:t xml:space="preserve"> и </w:t>
      </w:r>
      <w:proofErr w:type="spellStart"/>
      <w:r w:rsidRPr="00654771">
        <w:rPr>
          <w:rFonts w:ascii="Arial" w:hAnsi="Arial" w:cs="Arial"/>
          <w:color w:val="3B3B3B"/>
        </w:rPr>
        <w:t>имовине</w:t>
      </w:r>
      <w:proofErr w:type="spellEnd"/>
      <w:r w:rsidRPr="00654771">
        <w:rPr>
          <w:rFonts w:ascii="Arial" w:hAnsi="Arial" w:cs="Arial"/>
          <w:color w:val="3B3B3B"/>
        </w:rPr>
        <w:t xml:space="preserve">, </w:t>
      </w:r>
      <w:proofErr w:type="spellStart"/>
      <w:r w:rsidRPr="00654771">
        <w:rPr>
          <w:rFonts w:ascii="Arial" w:hAnsi="Arial" w:cs="Arial"/>
          <w:color w:val="3B3B3B"/>
        </w:rPr>
        <w:t>лиценцу</w:t>
      </w:r>
      <w:proofErr w:type="spellEnd"/>
      <w:r w:rsidRPr="00654771">
        <w:rPr>
          <w:rFonts w:ascii="Arial" w:hAnsi="Arial" w:cs="Arial"/>
          <w:color w:val="3B3B3B"/>
        </w:rPr>
        <w:t xml:space="preserve">, </w:t>
      </w:r>
      <w:proofErr w:type="spellStart"/>
      <w:r w:rsidRPr="00654771">
        <w:rPr>
          <w:rFonts w:ascii="Arial" w:hAnsi="Arial" w:cs="Arial"/>
          <w:color w:val="3B3B3B"/>
        </w:rPr>
        <w:t>решење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из</w:t>
      </w:r>
      <w:proofErr w:type="spellEnd"/>
      <w:r w:rsidRPr="00654771">
        <w:rPr>
          <w:rFonts w:ascii="Arial" w:hAnsi="Arial" w:cs="Arial"/>
          <w:color w:val="3B3B3B"/>
        </w:rPr>
        <w:t xml:space="preserve"> АПР-а, </w:t>
      </w:r>
      <w:proofErr w:type="spellStart"/>
      <w:r w:rsidRPr="00654771">
        <w:rPr>
          <w:rFonts w:ascii="Arial" w:hAnsi="Arial" w:cs="Arial"/>
          <w:color w:val="3B3B3B"/>
        </w:rPr>
        <w:t>сертификате</w:t>
      </w:r>
      <w:proofErr w:type="spellEnd"/>
      <w:r w:rsidRPr="00654771">
        <w:rPr>
          <w:rFonts w:ascii="Arial" w:hAnsi="Arial" w:cs="Arial"/>
          <w:color w:val="3B3B3B"/>
        </w:rPr>
        <w:t xml:space="preserve">, </w:t>
      </w:r>
      <w:proofErr w:type="spellStart"/>
      <w:r w:rsidRPr="00654771">
        <w:rPr>
          <w:rFonts w:ascii="Arial" w:hAnsi="Arial" w:cs="Arial"/>
          <w:color w:val="3B3B3B"/>
        </w:rPr>
        <w:t>уверења</w:t>
      </w:r>
      <w:proofErr w:type="spellEnd"/>
      <w:r w:rsidRPr="00654771">
        <w:rPr>
          <w:rFonts w:ascii="Arial" w:hAnsi="Arial" w:cs="Arial"/>
          <w:color w:val="3B3B3B"/>
        </w:rPr>
        <w:t xml:space="preserve"> и </w:t>
      </w:r>
      <w:proofErr w:type="spellStart"/>
      <w:r w:rsidRPr="00654771">
        <w:rPr>
          <w:rFonts w:ascii="Arial" w:hAnsi="Arial" w:cs="Arial"/>
          <w:color w:val="3B3B3B"/>
        </w:rPr>
        <w:t>друга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документација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издата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од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надлежних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органа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37EBD595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Доказе</w:t>
      </w:r>
      <w:proofErr w:type="spellEnd"/>
      <w:r w:rsidRPr="00654771">
        <w:rPr>
          <w:rFonts w:ascii="Arial" w:hAnsi="Arial" w:cs="Arial"/>
          <w:color w:val="3B3B3B"/>
        </w:rPr>
        <w:t xml:space="preserve"> о </w:t>
      </w:r>
      <w:proofErr w:type="spellStart"/>
      <w:r w:rsidRPr="00654771">
        <w:rPr>
          <w:rFonts w:ascii="Arial" w:hAnsi="Arial" w:cs="Arial"/>
          <w:color w:val="3B3B3B"/>
        </w:rPr>
        <w:t>стручности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6D6D7B7C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Референце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досадашњег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рада</w:t>
      </w:r>
      <w:proofErr w:type="spellEnd"/>
      <w:r w:rsidRPr="00654771">
        <w:rPr>
          <w:rFonts w:ascii="Arial" w:hAnsi="Arial" w:cs="Arial"/>
          <w:color w:val="3B3B3B"/>
        </w:rPr>
        <w:t>.</w:t>
      </w:r>
    </w:p>
    <w:p w14:paraId="1C273365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 xml:space="preserve">У </w:t>
      </w:r>
      <w:proofErr w:type="spellStart"/>
      <w:r w:rsidRPr="00677FD2">
        <w:rPr>
          <w:rFonts w:ascii="Arial" w:hAnsi="Arial" w:cs="Arial"/>
          <w:color w:val="3B3B3B"/>
        </w:rPr>
        <w:t>случају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потребе</w:t>
      </w:r>
      <w:proofErr w:type="spellEnd"/>
      <w:r w:rsidRPr="00677FD2">
        <w:rPr>
          <w:rFonts w:ascii="Arial" w:hAnsi="Arial" w:cs="Arial"/>
          <w:color w:val="3B3B3B"/>
        </w:rPr>
        <w:t xml:space="preserve"> и </w:t>
      </w:r>
      <w:proofErr w:type="spellStart"/>
      <w:r w:rsidRPr="00677FD2">
        <w:rPr>
          <w:rFonts w:ascii="Arial" w:hAnsi="Arial" w:cs="Arial"/>
          <w:color w:val="3B3B3B"/>
        </w:rPr>
        <w:t>других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података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избор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заинтересована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лица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могу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јавити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стечајном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управнику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="00D875BA">
        <w:rPr>
          <w:rFonts w:ascii="Arial" w:hAnsi="Arial" w:cs="Arial"/>
          <w:color w:val="3B3B3B"/>
        </w:rPr>
        <w:t>Eрић</w:t>
      </w:r>
      <w:proofErr w:type="spellEnd"/>
      <w:r w:rsidR="00D875BA">
        <w:rPr>
          <w:rFonts w:ascii="Arial" w:hAnsi="Arial" w:cs="Arial"/>
          <w:color w:val="3B3B3B"/>
        </w:rPr>
        <w:t xml:space="preserve"> </w:t>
      </w:r>
      <w:proofErr w:type="spellStart"/>
      <w:proofErr w:type="gramStart"/>
      <w:r w:rsidR="00D875BA">
        <w:rPr>
          <w:rFonts w:ascii="Arial" w:hAnsi="Arial" w:cs="Arial"/>
          <w:color w:val="3B3B3B"/>
        </w:rPr>
        <w:t>Раји</w:t>
      </w:r>
      <w:proofErr w:type="spellEnd"/>
      <w:r w:rsidRPr="00677FD2">
        <w:rPr>
          <w:rFonts w:ascii="Arial" w:hAnsi="Arial" w:cs="Arial"/>
          <w:color w:val="3B3B3B"/>
        </w:rPr>
        <w:t xml:space="preserve">  </w:t>
      </w:r>
      <w:proofErr w:type="spellStart"/>
      <w:r w:rsidRPr="00677FD2">
        <w:rPr>
          <w:rFonts w:ascii="Arial" w:hAnsi="Arial" w:cs="Arial"/>
          <w:color w:val="3B3B3B"/>
        </w:rPr>
        <w:t>на</w:t>
      </w:r>
      <w:proofErr w:type="spellEnd"/>
      <w:proofErr w:type="gram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наведену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електронску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адресу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као</w:t>
      </w:r>
      <w:proofErr w:type="spellEnd"/>
      <w:r w:rsidRPr="00677FD2">
        <w:rPr>
          <w:rFonts w:ascii="Arial" w:hAnsi="Arial" w:cs="Arial"/>
          <w:color w:val="3B3B3B"/>
        </w:rPr>
        <w:t xml:space="preserve"> и </w:t>
      </w:r>
      <w:proofErr w:type="spellStart"/>
      <w:r w:rsidRPr="00677FD2">
        <w:rPr>
          <w:rFonts w:ascii="Arial" w:hAnsi="Arial" w:cs="Arial"/>
          <w:color w:val="3B3B3B"/>
        </w:rPr>
        <w:t>на</w:t>
      </w:r>
      <w:proofErr w:type="spellEnd"/>
      <w:r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тел</w:t>
      </w:r>
      <w:proofErr w:type="spellEnd"/>
      <w:r w:rsidRPr="00677FD2">
        <w:rPr>
          <w:rFonts w:ascii="Arial" w:hAnsi="Arial" w:cs="Arial"/>
          <w:color w:val="3B3B3B"/>
        </w:rPr>
        <w:t>: 06</w:t>
      </w:r>
      <w:r w:rsidR="00D875BA">
        <w:rPr>
          <w:rFonts w:ascii="Arial" w:hAnsi="Arial" w:cs="Arial"/>
          <w:color w:val="3B3B3B"/>
        </w:rPr>
        <w:t>4 2243-106</w:t>
      </w:r>
      <w:r w:rsidRPr="00677FD2">
        <w:rPr>
          <w:rFonts w:ascii="Arial" w:hAnsi="Arial" w:cs="Arial"/>
          <w:color w:val="3B3B3B"/>
        </w:rPr>
        <w:t>.</w:t>
      </w:r>
    </w:p>
    <w:p w14:paraId="26EB5A2C" w14:textId="77777777" w:rsidR="00E3390D" w:rsidRPr="00677FD2" w:rsidRDefault="00E3390D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</w:rPr>
        <w:t> </w:t>
      </w:r>
    </w:p>
    <w:p w14:paraId="2DEF1178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избор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узима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се</w:t>
      </w:r>
      <w:proofErr w:type="spellEnd"/>
      <w:r w:rsidRPr="00677FD2">
        <w:rPr>
          <w:rFonts w:ascii="Arial" w:hAnsi="Arial" w:cs="Arial"/>
          <w:color w:val="3B3B3B"/>
        </w:rPr>
        <w:t xml:space="preserve"> у </w:t>
      </w:r>
      <w:proofErr w:type="spellStart"/>
      <w:r w:rsidRPr="00677FD2">
        <w:rPr>
          <w:rFonts w:ascii="Arial" w:hAnsi="Arial" w:cs="Arial"/>
          <w:color w:val="3B3B3B"/>
        </w:rPr>
        <w:t>обзир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осим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финансијске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понуде</w:t>
      </w:r>
      <w:proofErr w:type="spellEnd"/>
      <w:r w:rsidRPr="00677FD2">
        <w:rPr>
          <w:rFonts w:ascii="Arial" w:hAnsi="Arial" w:cs="Arial"/>
          <w:color w:val="3B3B3B"/>
        </w:rPr>
        <w:t xml:space="preserve">, и </w:t>
      </w:r>
      <w:proofErr w:type="spellStart"/>
      <w:r w:rsidRPr="00677FD2">
        <w:rPr>
          <w:rFonts w:ascii="Arial" w:hAnsi="Arial" w:cs="Arial"/>
          <w:color w:val="3B3B3B"/>
        </w:rPr>
        <w:t>стручност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референце</w:t>
      </w:r>
      <w:proofErr w:type="spellEnd"/>
      <w:r w:rsidRPr="00677FD2">
        <w:rPr>
          <w:rFonts w:ascii="Arial" w:hAnsi="Arial" w:cs="Arial"/>
          <w:color w:val="3B3B3B"/>
        </w:rPr>
        <w:t xml:space="preserve"> и </w:t>
      </w:r>
      <w:proofErr w:type="spellStart"/>
      <w:r w:rsidRPr="00677FD2">
        <w:rPr>
          <w:rFonts w:ascii="Arial" w:hAnsi="Arial" w:cs="Arial"/>
          <w:color w:val="3B3B3B"/>
        </w:rPr>
        <w:t>друге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елементе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понуде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који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значаја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вршење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конкретне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процене</w:t>
      </w:r>
      <w:proofErr w:type="spellEnd"/>
      <w:r w:rsidRPr="00677FD2">
        <w:rPr>
          <w:rFonts w:ascii="Arial" w:hAnsi="Arial" w:cs="Arial"/>
          <w:color w:val="3B3B3B"/>
        </w:rPr>
        <w:t>.</w:t>
      </w:r>
    </w:p>
    <w:p w14:paraId="477DE702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44141D54" w14:textId="77777777" w:rsidR="00E3390D" w:rsidRPr="006C18C0" w:rsidRDefault="00E3390D" w:rsidP="00677FD2">
      <w:pPr>
        <w:spacing w:after="0" w:line="330" w:lineRule="atLeast"/>
        <w:ind w:firstLine="720"/>
        <w:jc w:val="both"/>
        <w:textAlignment w:val="baseline"/>
        <w:rPr>
          <w:rFonts w:ascii="Arial" w:hAnsi="Arial" w:cs="Arial"/>
          <w:b/>
          <w:bdr w:val="none" w:sz="0" w:space="0" w:color="auto" w:frame="1"/>
        </w:rPr>
      </w:pPr>
      <w:r w:rsidRPr="006C18C0">
        <w:rPr>
          <w:rFonts w:ascii="Arial" w:hAnsi="Arial" w:cs="Arial"/>
          <w:b/>
          <w:iCs/>
          <w:bdr w:val="none" w:sz="0" w:space="0" w:color="auto" w:frame="1"/>
        </w:rPr>
        <w:t>O</w:t>
      </w:r>
      <w:r w:rsidRPr="006C18C0">
        <w:rPr>
          <w:rFonts w:ascii="Arial" w:hAnsi="Arial" w:cs="Arial"/>
          <w:b/>
          <w:iCs/>
          <w:bdr w:val="none" w:sz="0" w:space="0" w:color="auto" w:frame="1"/>
          <w:lang w:val="sr-Cyrl-CS"/>
        </w:rPr>
        <w:t>дабир</w:t>
      </w:r>
      <w:r w:rsidRPr="006C18C0">
        <w:rPr>
          <w:rFonts w:ascii="Arial" w:hAnsi="Arial" w:cs="Arial"/>
          <w:b/>
          <w:iCs/>
          <w:lang w:val="sr-Cyrl-CS"/>
        </w:rPr>
        <w:t> </w:t>
      </w:r>
      <w:r w:rsidRPr="006C18C0">
        <w:rPr>
          <w:rFonts w:ascii="Arial" w:hAnsi="Arial" w:cs="Arial"/>
          <w:b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6C18C0">
        <w:rPr>
          <w:rFonts w:ascii="Arial" w:hAnsi="Arial" w:cs="Arial"/>
          <w:b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52B6050B" w14:textId="77777777" w:rsidR="00E3390D" w:rsidRPr="00677FD2" w:rsidRDefault="00E3390D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color w:val="3B3B3B"/>
        </w:rPr>
      </w:pPr>
    </w:p>
    <w:p w14:paraId="2BEC558F" w14:textId="77777777" w:rsidR="00E3390D" w:rsidRPr="00677FD2" w:rsidRDefault="00E3390D" w:rsidP="00677FD2">
      <w:pPr>
        <w:shd w:val="clear" w:color="auto" w:fill="FFFFFF"/>
        <w:spacing w:after="0" w:line="264" w:lineRule="atLeast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</w:rPr>
        <w:t> </w:t>
      </w:r>
    </w:p>
    <w:p w14:paraId="249B0B45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Након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донете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одлуке</w:t>
      </w:r>
      <w:proofErr w:type="spellEnd"/>
      <w:r w:rsidRPr="00677FD2">
        <w:rPr>
          <w:rFonts w:ascii="Arial" w:hAnsi="Arial" w:cs="Arial"/>
          <w:color w:val="3B3B3B"/>
        </w:rPr>
        <w:t xml:space="preserve"> о </w:t>
      </w:r>
      <w:proofErr w:type="spellStart"/>
      <w:r w:rsidRPr="00677FD2">
        <w:rPr>
          <w:rFonts w:ascii="Arial" w:hAnsi="Arial" w:cs="Arial"/>
          <w:color w:val="3B3B3B"/>
        </w:rPr>
        <w:t>избору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најбољег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биће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обавештени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сви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понуђачи</w:t>
      </w:r>
      <w:proofErr w:type="spellEnd"/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Наручилац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задржава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право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пријему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свих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донесе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Одлуку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ниједног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изабере</w:t>
      </w:r>
      <w:proofErr w:type="spellEnd"/>
      <w:r w:rsidRPr="00677FD2">
        <w:rPr>
          <w:rFonts w:ascii="Arial" w:hAnsi="Arial" w:cs="Arial"/>
          <w:color w:val="3B3B3B"/>
        </w:rPr>
        <w:t xml:space="preserve">, о </w:t>
      </w:r>
      <w:proofErr w:type="spellStart"/>
      <w:r w:rsidRPr="00677FD2">
        <w:rPr>
          <w:rFonts w:ascii="Arial" w:hAnsi="Arial" w:cs="Arial"/>
          <w:color w:val="3B3B3B"/>
        </w:rPr>
        <w:t>чему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ће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понуђачима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доставити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обавештење</w:t>
      </w:r>
      <w:proofErr w:type="spellEnd"/>
      <w:r w:rsidRPr="00677FD2">
        <w:rPr>
          <w:rFonts w:ascii="Arial" w:hAnsi="Arial" w:cs="Arial"/>
          <w:color w:val="3B3B3B"/>
        </w:rPr>
        <w:t>.</w:t>
      </w:r>
    </w:p>
    <w:p w14:paraId="6B0C1202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491BBC8E" w14:textId="77777777" w:rsidR="00E3390D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481D67BB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</w:p>
    <w:p w14:paraId="2B214A1A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14:paraId="372480C4" w14:textId="77777777" w:rsidR="00E3390D" w:rsidRPr="00677FD2" w:rsidRDefault="00E3390D" w:rsidP="00677FD2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hAnsi="Arial" w:cs="Arial"/>
          <w:b/>
          <w:color w:val="3B3B3B"/>
        </w:rPr>
      </w:pPr>
      <w:r>
        <w:rPr>
          <w:rFonts w:ascii="Arial" w:hAnsi="Arial" w:cs="Arial"/>
          <w:b/>
          <w:color w:val="3B3B3B"/>
        </w:rPr>
        <w:lastRenderedPageBreak/>
        <w:t>7</w:t>
      </w:r>
      <w:r w:rsidRPr="00677FD2">
        <w:rPr>
          <w:rFonts w:ascii="Arial" w:hAnsi="Arial" w:cs="Arial"/>
          <w:b/>
          <w:color w:val="3B3B3B"/>
        </w:rPr>
        <w:t>.     УСЛОВИ КОНКУРИСАЊА</w:t>
      </w:r>
    </w:p>
    <w:p w14:paraId="0E6CB752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77FD2">
        <w:rPr>
          <w:rFonts w:ascii="Arial" w:hAnsi="Arial" w:cs="Arial"/>
          <w:color w:val="3B3B3B"/>
        </w:rPr>
        <w:t>Понуду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учествовање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могу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поднети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сви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који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испуњавају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услове</w:t>
      </w:r>
      <w:proofErr w:type="spellEnd"/>
      <w:r w:rsidRPr="00677FD2">
        <w:rPr>
          <w:rFonts w:ascii="Arial" w:hAnsi="Arial" w:cs="Arial"/>
          <w:color w:val="3B3B3B"/>
        </w:rPr>
        <w:t xml:space="preserve"> у </w:t>
      </w:r>
      <w:proofErr w:type="spellStart"/>
      <w:r w:rsidRPr="00677FD2">
        <w:rPr>
          <w:rFonts w:ascii="Arial" w:hAnsi="Arial" w:cs="Arial"/>
          <w:color w:val="3B3B3B"/>
        </w:rPr>
        <w:t>смислу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квалификационих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захтева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утврђених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стране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наручиоца</w:t>
      </w:r>
      <w:proofErr w:type="spellEnd"/>
      <w:r w:rsidRPr="00677FD2">
        <w:rPr>
          <w:rFonts w:ascii="Arial" w:hAnsi="Arial" w:cs="Arial"/>
          <w:color w:val="3B3B3B"/>
        </w:rPr>
        <w:t xml:space="preserve">, и </w:t>
      </w:r>
      <w:proofErr w:type="spellStart"/>
      <w:r w:rsidRPr="00677FD2">
        <w:rPr>
          <w:rFonts w:ascii="Arial" w:hAnsi="Arial" w:cs="Arial"/>
          <w:color w:val="3B3B3B"/>
        </w:rPr>
        <w:t>то</w:t>
      </w:r>
      <w:proofErr w:type="spellEnd"/>
      <w:r w:rsidRPr="00677FD2">
        <w:rPr>
          <w:rFonts w:ascii="Arial" w:hAnsi="Arial" w:cs="Arial"/>
          <w:color w:val="3B3B3B"/>
        </w:rPr>
        <w:t>:</w:t>
      </w:r>
    </w:p>
    <w:p w14:paraId="7BC18FA4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Да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је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регистрован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обављање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делатности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код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надлежног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органа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4BB07206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Лиценца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обављање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послова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овлашћеног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проценитеља</w:t>
      </w:r>
      <w:proofErr w:type="spellEnd"/>
      <w:r w:rsidRPr="00654771">
        <w:rPr>
          <w:rFonts w:ascii="Arial" w:hAnsi="Arial" w:cs="Arial"/>
          <w:color w:val="3B3B3B"/>
        </w:rPr>
        <w:t>;</w:t>
      </w:r>
    </w:p>
    <w:p w14:paraId="4B133C4D" w14:textId="77777777" w:rsidR="00E3390D" w:rsidRPr="00654771" w:rsidRDefault="00E3390D" w:rsidP="0065477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Arial" w:hAnsi="Arial" w:cs="Arial"/>
          <w:color w:val="3B3B3B"/>
        </w:rPr>
      </w:pPr>
      <w:proofErr w:type="spellStart"/>
      <w:r w:rsidRPr="00654771">
        <w:rPr>
          <w:rFonts w:ascii="Arial" w:hAnsi="Arial" w:cs="Arial"/>
          <w:color w:val="3B3B3B"/>
        </w:rPr>
        <w:t>Да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испуњава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квалификационе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услове</w:t>
      </w:r>
      <w:proofErr w:type="spellEnd"/>
      <w:r w:rsidRPr="00654771">
        <w:rPr>
          <w:rFonts w:ascii="Arial" w:hAnsi="Arial" w:cs="Arial"/>
          <w:color w:val="3B3B3B"/>
        </w:rPr>
        <w:t xml:space="preserve">, </w:t>
      </w:r>
      <w:proofErr w:type="spellStart"/>
      <w:r w:rsidRPr="00654771">
        <w:rPr>
          <w:rFonts w:ascii="Arial" w:hAnsi="Arial" w:cs="Arial"/>
          <w:color w:val="3B3B3B"/>
        </w:rPr>
        <w:t>односно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да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располаже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довољним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кадровским</w:t>
      </w:r>
      <w:proofErr w:type="spellEnd"/>
      <w:r w:rsidRPr="00654771">
        <w:rPr>
          <w:rFonts w:ascii="Arial" w:hAnsi="Arial" w:cs="Arial"/>
          <w:color w:val="3B3B3B"/>
        </w:rPr>
        <w:t xml:space="preserve"> и </w:t>
      </w:r>
      <w:proofErr w:type="spellStart"/>
      <w:r w:rsidRPr="00654771">
        <w:rPr>
          <w:rFonts w:ascii="Arial" w:hAnsi="Arial" w:cs="Arial"/>
          <w:color w:val="3B3B3B"/>
        </w:rPr>
        <w:t>техничким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капацитетом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за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вршење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услуге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из</w:t>
      </w:r>
      <w:proofErr w:type="spellEnd"/>
      <w:r w:rsidRPr="00654771">
        <w:rPr>
          <w:rFonts w:ascii="Arial" w:hAnsi="Arial" w:cs="Arial"/>
          <w:color w:val="3B3B3B"/>
        </w:rPr>
        <w:t xml:space="preserve"> </w:t>
      </w:r>
      <w:proofErr w:type="spellStart"/>
      <w:r w:rsidRPr="00654771">
        <w:rPr>
          <w:rFonts w:ascii="Arial" w:hAnsi="Arial" w:cs="Arial"/>
          <w:color w:val="3B3B3B"/>
        </w:rPr>
        <w:t>понуде</w:t>
      </w:r>
      <w:proofErr w:type="spellEnd"/>
      <w:r w:rsidRPr="00654771">
        <w:rPr>
          <w:rFonts w:ascii="Arial" w:hAnsi="Arial" w:cs="Arial"/>
          <w:color w:val="3B3B3B"/>
        </w:rPr>
        <w:t>.</w:t>
      </w:r>
    </w:p>
    <w:p w14:paraId="3BFD33EF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14:paraId="7BBE291E" w14:textId="77777777" w:rsidR="00E3390D" w:rsidRPr="00677FD2" w:rsidRDefault="00E3390D" w:rsidP="00677FD2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 xml:space="preserve">У </w:t>
      </w:r>
      <w:proofErr w:type="spellStart"/>
      <w:r w:rsidRPr="00677FD2">
        <w:rPr>
          <w:rFonts w:ascii="Arial" w:hAnsi="Arial" w:cs="Arial"/>
          <w:color w:val="3B3B3B"/>
        </w:rPr>
        <w:t>случају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одустанка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поступка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набавке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наручилац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неће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бити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одговоран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који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начин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за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стварну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штету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изгубљену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добит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или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било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какву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другу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штету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коју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понуђач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може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услед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тога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да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proofErr w:type="spellStart"/>
      <w:r w:rsidRPr="00677FD2">
        <w:rPr>
          <w:rFonts w:ascii="Arial" w:hAnsi="Arial" w:cs="Arial"/>
          <w:color w:val="3B3B3B"/>
        </w:rPr>
        <w:t>претрпи</w:t>
      </w:r>
      <w:proofErr w:type="spellEnd"/>
      <w:r w:rsidRPr="00677FD2">
        <w:rPr>
          <w:rFonts w:ascii="Arial" w:hAnsi="Arial" w:cs="Arial"/>
          <w:color w:val="3B3B3B"/>
        </w:rPr>
        <w:t>.</w:t>
      </w:r>
    </w:p>
    <w:p w14:paraId="493C672C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14:paraId="2D4EE5D1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14:paraId="46D34CCE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> </w:t>
      </w:r>
    </w:p>
    <w:p w14:paraId="3336586C" w14:textId="77777777" w:rsidR="00E3390D" w:rsidRPr="00677FD2" w:rsidRDefault="00E3390D" w:rsidP="00677FD2">
      <w:pPr>
        <w:shd w:val="clear" w:color="auto" w:fill="FFFFFF"/>
        <w:spacing w:after="0" w:line="264" w:lineRule="atLeas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</w:rPr>
        <w:t xml:space="preserve">У </w:t>
      </w:r>
      <w:proofErr w:type="spellStart"/>
      <w:r w:rsidRPr="00677FD2">
        <w:rPr>
          <w:rFonts w:ascii="Arial" w:hAnsi="Arial" w:cs="Arial"/>
          <w:color w:val="3B3B3B"/>
        </w:rPr>
        <w:t>Сомбору</w:t>
      </w:r>
      <w:proofErr w:type="spellEnd"/>
      <w:r w:rsidRPr="00677FD2">
        <w:rPr>
          <w:rFonts w:ascii="Arial" w:hAnsi="Arial" w:cs="Arial"/>
          <w:color w:val="3B3B3B"/>
        </w:rPr>
        <w:t xml:space="preserve">, </w:t>
      </w:r>
      <w:proofErr w:type="spellStart"/>
      <w:r w:rsidRPr="00677FD2">
        <w:rPr>
          <w:rFonts w:ascii="Arial" w:hAnsi="Arial" w:cs="Arial"/>
          <w:color w:val="3B3B3B"/>
        </w:rPr>
        <w:t>дана</w:t>
      </w:r>
      <w:proofErr w:type="spellEnd"/>
      <w:r w:rsidRPr="00677FD2">
        <w:rPr>
          <w:rFonts w:ascii="Arial" w:hAnsi="Arial" w:cs="Arial"/>
          <w:color w:val="3B3B3B"/>
        </w:rPr>
        <w:t xml:space="preserve"> </w:t>
      </w:r>
      <w:r w:rsidR="00D875BA">
        <w:rPr>
          <w:rFonts w:ascii="Arial" w:hAnsi="Arial" w:cs="Arial"/>
          <w:color w:val="3B3B3B"/>
        </w:rPr>
        <w:t>03.08</w:t>
      </w:r>
      <w:r w:rsidRPr="00677FD2">
        <w:rPr>
          <w:rFonts w:ascii="Arial" w:hAnsi="Arial" w:cs="Arial"/>
          <w:color w:val="3B3B3B"/>
        </w:rPr>
        <w:t>.202</w:t>
      </w:r>
      <w:r>
        <w:rPr>
          <w:rFonts w:ascii="Arial" w:hAnsi="Arial" w:cs="Arial"/>
          <w:color w:val="3B3B3B"/>
        </w:rPr>
        <w:t>2</w:t>
      </w:r>
      <w:r w:rsidRPr="00677FD2">
        <w:rPr>
          <w:rFonts w:ascii="Arial" w:hAnsi="Arial" w:cs="Arial"/>
          <w:color w:val="3B3B3B"/>
        </w:rPr>
        <w:t xml:space="preserve">. </w:t>
      </w:r>
      <w:proofErr w:type="spellStart"/>
      <w:r w:rsidRPr="00677FD2">
        <w:rPr>
          <w:rFonts w:ascii="Arial" w:hAnsi="Arial" w:cs="Arial"/>
          <w:color w:val="3B3B3B"/>
        </w:rPr>
        <w:t>године</w:t>
      </w:r>
      <w:proofErr w:type="spellEnd"/>
    </w:p>
    <w:p w14:paraId="46EAFC0E" w14:textId="77777777" w:rsidR="00E3390D" w:rsidRPr="00677FD2" w:rsidRDefault="00E3390D" w:rsidP="00BE0E51">
      <w:pPr>
        <w:shd w:val="clear" w:color="auto" w:fill="FFFFFF"/>
        <w:spacing w:after="0" w:line="264" w:lineRule="atLeast"/>
        <w:jc w:val="center"/>
        <w:textAlignment w:val="baseline"/>
        <w:rPr>
          <w:rFonts w:ascii="Arial" w:hAnsi="Arial" w:cs="Arial"/>
          <w:color w:val="3B3B3B"/>
        </w:rPr>
      </w:pP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 xml:space="preserve">   </w:t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ab/>
      </w:r>
      <w:r w:rsidRPr="00677FD2">
        <w:rPr>
          <w:rFonts w:ascii="Arial" w:hAnsi="Arial" w:cs="Arial"/>
          <w:color w:val="3B3B3B"/>
          <w:bdr w:val="none" w:sz="0" w:space="0" w:color="auto" w:frame="1"/>
          <w:lang w:val="sr-Cyrl-CS"/>
        </w:rPr>
        <w:t>Стечајни управник</w:t>
      </w:r>
    </w:p>
    <w:p w14:paraId="3FD4703D" w14:textId="77777777" w:rsidR="00E3390D" w:rsidRDefault="00E3390D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hAnsi="Arial" w:cs="Arial"/>
          <w:color w:val="3B3B3B"/>
          <w:bdr w:val="none" w:sz="0" w:space="0" w:color="auto" w:frame="1"/>
          <w:lang w:val="sr-Cyrl-CS"/>
        </w:rPr>
      </w:pPr>
    </w:p>
    <w:p w14:paraId="53E2B51E" w14:textId="77777777" w:rsidR="00E3390D" w:rsidRPr="00677FD2" w:rsidRDefault="00E3390D" w:rsidP="00677FD2">
      <w:pPr>
        <w:shd w:val="clear" w:color="auto" w:fill="FFFFFF"/>
        <w:spacing w:after="0" w:line="264" w:lineRule="atLeast"/>
        <w:jc w:val="right"/>
        <w:textAlignment w:val="baseline"/>
        <w:rPr>
          <w:rFonts w:ascii="Arial" w:hAnsi="Arial" w:cs="Arial"/>
          <w:color w:val="3B3B3B"/>
        </w:rPr>
      </w:pPr>
      <w:r w:rsidRPr="00677FD2">
        <w:rPr>
          <w:rFonts w:ascii="Arial" w:hAnsi="Arial" w:cs="Arial"/>
          <w:color w:val="3B3B3B"/>
          <w:bdr w:val="none" w:sz="0" w:space="0" w:color="auto" w:frame="1"/>
          <w:lang w:val="sr-Cyrl-CS"/>
        </w:rPr>
        <w:t> </w:t>
      </w:r>
    </w:p>
    <w:p w14:paraId="3B4B1B63" w14:textId="77777777" w:rsidR="00E3390D" w:rsidRPr="00972CB7" w:rsidRDefault="00D875BA" w:rsidP="00BE0E51">
      <w:pPr>
        <w:shd w:val="clear" w:color="auto" w:fill="FFFFFF"/>
        <w:spacing w:after="0" w:line="264" w:lineRule="atLeast"/>
        <w:ind w:left="7200"/>
        <w:textAlignment w:val="baseline"/>
        <w:rPr>
          <w:rFonts w:ascii="Arial" w:hAnsi="Arial" w:cs="Arial"/>
          <w:color w:val="3B3B3B"/>
        </w:rPr>
      </w:pPr>
      <w:r>
        <w:rPr>
          <w:rFonts w:ascii="Arial" w:hAnsi="Arial" w:cs="Arial"/>
          <w:color w:val="3B3B3B"/>
          <w:bdr w:val="none" w:sz="0" w:space="0" w:color="auto" w:frame="1"/>
          <w:lang w:val="sr-Cyrl-CS"/>
        </w:rPr>
        <w:t>Рајо Ерић</w:t>
      </w:r>
    </w:p>
    <w:sectPr w:rsidR="00E3390D" w:rsidRPr="00972CB7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75C4"/>
    <w:multiLevelType w:val="hybridMultilevel"/>
    <w:tmpl w:val="C69CDB0A"/>
    <w:lvl w:ilvl="0" w:tplc="7E9A48E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776A47"/>
    <w:multiLevelType w:val="hybridMultilevel"/>
    <w:tmpl w:val="BAE21BC6"/>
    <w:lvl w:ilvl="0" w:tplc="0D7EFA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1295522"/>
    <w:multiLevelType w:val="hybridMultilevel"/>
    <w:tmpl w:val="F4CA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7730007">
    <w:abstractNumId w:val="0"/>
  </w:num>
  <w:num w:numId="2" w16cid:durableId="608391372">
    <w:abstractNumId w:val="1"/>
  </w:num>
  <w:num w:numId="3" w16cid:durableId="229772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D2"/>
    <w:rsid w:val="0003621C"/>
    <w:rsid w:val="00051B80"/>
    <w:rsid w:val="00084291"/>
    <w:rsid w:val="001023A5"/>
    <w:rsid w:val="0028120C"/>
    <w:rsid w:val="00392D89"/>
    <w:rsid w:val="003E3FCF"/>
    <w:rsid w:val="004D5F74"/>
    <w:rsid w:val="005A4C8A"/>
    <w:rsid w:val="005A5A94"/>
    <w:rsid w:val="005D1015"/>
    <w:rsid w:val="00654771"/>
    <w:rsid w:val="00677FD2"/>
    <w:rsid w:val="006C18C0"/>
    <w:rsid w:val="00744688"/>
    <w:rsid w:val="0080222C"/>
    <w:rsid w:val="00810CEE"/>
    <w:rsid w:val="008E4844"/>
    <w:rsid w:val="00972CB7"/>
    <w:rsid w:val="00992C23"/>
    <w:rsid w:val="00A57795"/>
    <w:rsid w:val="00AA7949"/>
    <w:rsid w:val="00AC667E"/>
    <w:rsid w:val="00AF2920"/>
    <w:rsid w:val="00B650DA"/>
    <w:rsid w:val="00BD4DEC"/>
    <w:rsid w:val="00BE0E51"/>
    <w:rsid w:val="00C37C06"/>
    <w:rsid w:val="00C54AA7"/>
    <w:rsid w:val="00C80CDE"/>
    <w:rsid w:val="00D606CC"/>
    <w:rsid w:val="00D875BA"/>
    <w:rsid w:val="00E3390D"/>
    <w:rsid w:val="00E60D21"/>
    <w:rsid w:val="00E648D8"/>
    <w:rsid w:val="00ED5428"/>
    <w:rsid w:val="00EF2AC4"/>
    <w:rsid w:val="00F12249"/>
    <w:rsid w:val="00F57E3C"/>
    <w:rsid w:val="00FC62AD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C64DD"/>
  <w15:docId w15:val="{010EA052-D616-4436-B109-2AFCE472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F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77FD2"/>
    <w:rPr>
      <w:rFonts w:cs="Times New Roman"/>
    </w:rPr>
  </w:style>
  <w:style w:type="paragraph" w:styleId="NoSpacing">
    <w:name w:val="No Spacing"/>
    <w:uiPriority w:val="99"/>
    <w:qFormat/>
    <w:rsid w:val="00677FD2"/>
    <w:rPr>
      <w:rFonts w:ascii="Times New Roman" w:eastAsia="Times New Roman" w:hAnsi="Times New Roman"/>
      <w:b/>
      <w:i/>
      <w:sz w:val="24"/>
      <w:szCs w:val="24"/>
    </w:rPr>
  </w:style>
  <w:style w:type="paragraph" w:styleId="ListParagraph">
    <w:name w:val="List Paragraph"/>
    <w:basedOn w:val="Normal"/>
    <w:uiPriority w:val="99"/>
    <w:qFormat/>
    <w:rsid w:val="00677FD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E0E51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BE0E51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</vt:lpstr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</dc:title>
  <dc:creator>korisnik</dc:creator>
  <cp:lastModifiedBy>Milan Opacic</cp:lastModifiedBy>
  <cp:revision>2</cp:revision>
  <cp:lastPrinted>2021-11-18T07:19:00Z</cp:lastPrinted>
  <dcterms:created xsi:type="dcterms:W3CDTF">2022-08-04T07:14:00Z</dcterms:created>
  <dcterms:modified xsi:type="dcterms:W3CDTF">2022-08-04T07:14:00Z</dcterms:modified>
</cp:coreProperties>
</file>