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E1" w:rsidRPr="006F51D9" w:rsidRDefault="008F55E1" w:rsidP="008F55E1">
      <w:pPr>
        <w:spacing w:after="0" w:line="240" w:lineRule="auto"/>
        <w:jc w:val="center"/>
      </w:pPr>
      <w:r>
        <w:rPr>
          <w:b/>
          <w:bCs/>
        </w:rPr>
        <w:t>METROPOLITAN PROJECT</w:t>
      </w:r>
      <w:r w:rsidRPr="006F51D9">
        <w:rPr>
          <w:b/>
          <w:bCs/>
          <w:lang w:val="sr-Latn-CS"/>
        </w:rPr>
        <w:t xml:space="preserve"> DOO</w:t>
      </w:r>
      <w:r>
        <w:rPr>
          <w:b/>
          <w:bCs/>
        </w:rPr>
        <w:t xml:space="preserve"> </w:t>
      </w:r>
      <w:r w:rsidRPr="006F51D9">
        <w:rPr>
          <w:b/>
          <w:bCs/>
          <w:lang w:val="sr-Cyrl-CS"/>
        </w:rPr>
        <w:t>- У СТЕЧАЈУ</w:t>
      </w:r>
    </w:p>
    <w:p w:rsidR="008F55E1" w:rsidRPr="005246D0" w:rsidRDefault="008F55E1" w:rsidP="008F55E1">
      <w:pPr>
        <w:spacing w:after="0" w:line="240" w:lineRule="auto"/>
        <w:jc w:val="center"/>
      </w:pPr>
      <w:r>
        <w:rPr>
          <w:b/>
          <w:bCs/>
          <w:lang w:val="sr-Cyrl-CS"/>
        </w:rPr>
        <w:t>Београд</w:t>
      </w:r>
      <w:r>
        <w:rPr>
          <w:b/>
          <w:bCs/>
        </w:rPr>
        <w:t xml:space="preserve"> </w:t>
      </w:r>
      <w:r w:rsidRPr="006F51D9">
        <w:rPr>
          <w:b/>
          <w:bCs/>
          <w:lang w:val="sr-Cyrl-CS"/>
        </w:rPr>
        <w:t>-</w:t>
      </w:r>
      <w:r>
        <w:rPr>
          <w:b/>
          <w:bCs/>
        </w:rPr>
        <w:t xml:space="preserve"> Палилула</w:t>
      </w:r>
      <w:r w:rsidRPr="006F51D9">
        <w:rPr>
          <w:b/>
          <w:bCs/>
          <w:lang w:val="sr-Cyrl-CS"/>
        </w:rPr>
        <w:t>, ул.</w:t>
      </w:r>
      <w:r>
        <w:rPr>
          <w:b/>
          <w:bCs/>
        </w:rPr>
        <w:t xml:space="preserve"> </w:t>
      </w:r>
      <w:r>
        <w:rPr>
          <w:b/>
          <w:bCs/>
          <w:lang w:val="sr-Cyrl-CS"/>
        </w:rPr>
        <w:t>Мише Вујића</w:t>
      </w:r>
      <w:r w:rsidRPr="006F51D9">
        <w:rPr>
          <w:b/>
          <w:bCs/>
          <w:lang w:val="sr-Cyrl-CS"/>
        </w:rPr>
        <w:t xml:space="preserve"> бр.</w:t>
      </w:r>
      <w:r>
        <w:rPr>
          <w:b/>
          <w:bCs/>
        </w:rPr>
        <w:t xml:space="preserve"> 2</w:t>
      </w:r>
    </w:p>
    <w:p w:rsidR="008F55E1" w:rsidRPr="008F55E1" w:rsidRDefault="008F55E1" w:rsidP="008F55E1">
      <w:pPr>
        <w:spacing w:after="0" w:line="240" w:lineRule="auto"/>
      </w:pPr>
      <w:r w:rsidRPr="006F51D9">
        <w:rPr>
          <w:b/>
          <w:bCs/>
          <w:lang w:val="sr-Cyrl-CS"/>
        </w:rPr>
        <w:t> </w:t>
      </w:r>
    </w:p>
    <w:p w:rsidR="008F55E1" w:rsidRPr="006F51D9" w:rsidRDefault="008F55E1" w:rsidP="008F55E1">
      <w:pPr>
        <w:spacing w:after="0" w:line="240" w:lineRule="auto"/>
        <w:jc w:val="center"/>
      </w:pPr>
      <w:r w:rsidRPr="006F51D9">
        <w:rPr>
          <w:b/>
          <w:bCs/>
          <w:lang w:val="sr-Cyrl-CS"/>
        </w:rPr>
        <w:t>ОБЈАВЉУЈЕ</w:t>
      </w:r>
    </w:p>
    <w:p w:rsidR="008F55E1" w:rsidRPr="006F51D9" w:rsidRDefault="008F55E1" w:rsidP="008F55E1">
      <w:pPr>
        <w:spacing w:after="0" w:line="240" w:lineRule="auto"/>
        <w:jc w:val="center"/>
      </w:pPr>
      <w:r w:rsidRPr="006F51D9">
        <w:rPr>
          <w:b/>
          <w:bCs/>
          <w:lang w:val="sr-Cyrl-CS"/>
        </w:rPr>
        <w:t>ПОЗИВ ЗА ДОСТАВЉАЊЕ ПОНУДА</w:t>
      </w:r>
      <w:r>
        <w:rPr>
          <w:b/>
          <w:bCs/>
          <w:lang w:val="sr-Cyrl-CS"/>
        </w:rPr>
        <w:t xml:space="preserve"> ЗА</w:t>
      </w:r>
    </w:p>
    <w:p w:rsidR="008F55E1" w:rsidRPr="006F51D9" w:rsidRDefault="008F55E1" w:rsidP="008F55E1">
      <w:pPr>
        <w:spacing w:after="0" w:line="240" w:lineRule="auto"/>
        <w:jc w:val="center"/>
      </w:pPr>
      <w:r w:rsidRPr="006F51D9">
        <w:rPr>
          <w:b/>
          <w:bCs/>
          <w:lang w:val="sr-Cyrl-CS"/>
        </w:rPr>
        <w:t xml:space="preserve">ПРУЖАЊЕ УСЛУГА ПРОЦЕНЕ ЦЕЛИСХОДНОСТИ ПРОДАЈЕ СТЕЧАЈНОГ ДУЖНИКА КАО ПРАВНОГ ЛИЦА У ОДНОСУ НА ПРОДАЈУ ИМОВИНЕ СТЕЧАЈНОГ ДУЖНИКА </w:t>
      </w:r>
      <w:r>
        <w:rPr>
          <w:b/>
          <w:bCs/>
          <w:lang w:val="sr-Cyrl-CS"/>
        </w:rPr>
        <w:t>И </w:t>
      </w:r>
      <w:r w:rsidRPr="006F51D9">
        <w:rPr>
          <w:b/>
          <w:bCs/>
          <w:lang w:val="sr-Cyrl-CS"/>
        </w:rPr>
        <w:t>УСЛУГА ПРОЦЕНЕ ВРЕДНОСТИ СТЕЧ</w:t>
      </w:r>
      <w:r>
        <w:rPr>
          <w:b/>
          <w:bCs/>
          <w:lang w:val="sr-Cyrl-CS"/>
        </w:rPr>
        <w:t>АЈНОГ ДУЖНИКА КАО ПРАВНОГ ЛИЦА </w:t>
      </w:r>
      <w:r w:rsidRPr="006F51D9">
        <w:rPr>
          <w:b/>
          <w:bCs/>
          <w:lang w:val="sr-Cyrl-CS"/>
        </w:rPr>
        <w:t>ИЛИ ПРОЦЕНЕ ВРЕДН</w:t>
      </w:r>
      <w:r>
        <w:rPr>
          <w:b/>
          <w:bCs/>
          <w:lang w:val="sr-Cyrl-CS"/>
        </w:rPr>
        <w:t>ОСТИ ИМОВИНЕ СТЕЧАЈНОГ ДУЖНИКА </w:t>
      </w:r>
      <w:r w:rsidRPr="006F51D9">
        <w:rPr>
          <w:b/>
          <w:bCs/>
          <w:lang w:val="sr-Cyrl-CS"/>
        </w:rPr>
        <w:t>ЗАВИСНО ОД ПРОЦЕНЕ ЦЕЛИСХОДНОСТИ ПРОДАЈЕ</w:t>
      </w:r>
    </w:p>
    <w:p w:rsidR="008F55E1" w:rsidRPr="006F51D9" w:rsidRDefault="008F55E1" w:rsidP="008F55E1">
      <w:pPr>
        <w:spacing w:after="0" w:line="240" w:lineRule="auto"/>
      </w:pPr>
      <w:r w:rsidRPr="006F51D9">
        <w:rPr>
          <w:b/>
          <w:bCs/>
          <w:lang w:val="sr-Cyrl-CS"/>
        </w:rPr>
        <w:t> </w:t>
      </w:r>
    </w:p>
    <w:p w:rsidR="008F55E1" w:rsidRDefault="00055DC1" w:rsidP="008F55E1">
      <w:pPr>
        <w:spacing w:after="0" w:line="240" w:lineRule="auto"/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 w:rsidR="008F55E1" w:rsidRPr="006F51D9">
        <w:rPr>
          <w:b/>
          <w:bCs/>
          <w:lang w:val="sr-Cyrl-CS"/>
        </w:rPr>
        <w:t>Имовину стечајног дужника чини:</w:t>
      </w:r>
    </w:p>
    <w:p w:rsidR="008F55E1" w:rsidRPr="006F51D9" w:rsidRDefault="008F55E1" w:rsidP="008F55E1">
      <w:pPr>
        <w:spacing w:after="0" w:line="240" w:lineRule="auto"/>
      </w:pPr>
    </w:p>
    <w:p w:rsidR="008F55E1" w:rsidRPr="00055DC1" w:rsidRDefault="008F55E1" w:rsidP="008F55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lang w:val="sr-Cyrl-CS"/>
        </w:rPr>
      </w:pPr>
      <w:r w:rsidRPr="00055DC1">
        <w:t xml:space="preserve">3 </w:t>
      </w:r>
      <w:proofErr w:type="spellStart"/>
      <w:r w:rsidRPr="006F51D9">
        <w:t>стана</w:t>
      </w:r>
      <w:proofErr w:type="spellEnd"/>
      <w:r w:rsidRPr="006F51D9">
        <w:t xml:space="preserve"> </w:t>
      </w:r>
      <w:r w:rsidRPr="00055DC1">
        <w:t xml:space="preserve">у </w:t>
      </w:r>
      <w:proofErr w:type="spellStart"/>
      <w:r w:rsidRPr="00055DC1">
        <w:t>пословно-стамбеном</w:t>
      </w:r>
      <w:proofErr w:type="spellEnd"/>
      <w:r w:rsidRPr="00055DC1">
        <w:t xml:space="preserve"> </w:t>
      </w:r>
      <w:proofErr w:type="spellStart"/>
      <w:r w:rsidRPr="00055DC1">
        <w:t>објекту</w:t>
      </w:r>
      <w:proofErr w:type="spellEnd"/>
      <w:r>
        <w:t xml:space="preserve"> </w:t>
      </w:r>
      <w:proofErr w:type="spellStart"/>
      <w:r>
        <w:t>кој</w:t>
      </w:r>
      <w:r w:rsidRPr="00055DC1">
        <w:t>и</w:t>
      </w:r>
      <w:proofErr w:type="spellEnd"/>
      <w:r w:rsidRPr="006F51D9">
        <w:t xml:space="preserve"> </w:t>
      </w:r>
      <w:proofErr w:type="spellStart"/>
      <w:r w:rsidRPr="006F51D9">
        <w:t>се</w:t>
      </w:r>
      <w:proofErr w:type="spellEnd"/>
      <w:r w:rsidRPr="006F51D9">
        <w:t xml:space="preserve"> </w:t>
      </w:r>
      <w:proofErr w:type="spellStart"/>
      <w:r w:rsidRPr="006F51D9">
        <w:t>налази</w:t>
      </w:r>
      <w:proofErr w:type="spellEnd"/>
      <w:r w:rsidRPr="006F51D9">
        <w:t xml:space="preserve"> </w:t>
      </w:r>
      <w:proofErr w:type="spellStart"/>
      <w:r w:rsidRPr="006F51D9">
        <w:t>на</w:t>
      </w:r>
      <w:proofErr w:type="spellEnd"/>
      <w:r w:rsidRPr="006F51D9">
        <w:t xml:space="preserve"> </w:t>
      </w:r>
      <w:proofErr w:type="spellStart"/>
      <w:r w:rsidRPr="006F51D9">
        <w:t>катастарској</w:t>
      </w:r>
      <w:proofErr w:type="spellEnd"/>
      <w:r w:rsidRPr="006F51D9">
        <w:t xml:space="preserve"> </w:t>
      </w:r>
      <w:proofErr w:type="spellStart"/>
      <w:r w:rsidRPr="006F51D9">
        <w:t>парцели</w:t>
      </w:r>
      <w:proofErr w:type="spellEnd"/>
      <w:r w:rsidRPr="006F51D9">
        <w:t> </w:t>
      </w:r>
      <w:r w:rsidRPr="00055DC1">
        <w:t>647/1</w:t>
      </w:r>
      <w:r>
        <w:t xml:space="preserve">, </w:t>
      </w:r>
      <w:proofErr w:type="spellStart"/>
      <w:r>
        <w:t>уписан</w:t>
      </w:r>
      <w:proofErr w:type="spellEnd"/>
      <w:r>
        <w:t xml:space="preserve"> у ЛН </w:t>
      </w:r>
      <w:r w:rsidRPr="00055DC1">
        <w:t>2044</w:t>
      </w:r>
      <w:r w:rsidRPr="006F51D9">
        <w:t xml:space="preserve"> КО </w:t>
      </w:r>
      <w:r w:rsidRPr="00055DC1">
        <w:t>Палилула;</w:t>
      </w:r>
      <w:r w:rsidRPr="00055DC1">
        <w:rPr>
          <w:lang w:val="sr-Cyrl-CS"/>
        </w:rPr>
        <w:t> </w:t>
      </w:r>
    </w:p>
    <w:p w:rsidR="00055DC1" w:rsidRPr="00055DC1" w:rsidRDefault="008F55E1" w:rsidP="008F55E1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1</w:t>
      </w:r>
      <w:r w:rsidRPr="00055DC1">
        <w:t xml:space="preserve"> </w:t>
      </w:r>
      <w:proofErr w:type="spellStart"/>
      <w:r w:rsidRPr="00055DC1">
        <w:t>пословни</w:t>
      </w:r>
      <w:proofErr w:type="spellEnd"/>
      <w:r w:rsidRPr="00055DC1">
        <w:t xml:space="preserve"> </w:t>
      </w:r>
      <w:proofErr w:type="spellStart"/>
      <w:r w:rsidRPr="00055DC1">
        <w:t>простор</w:t>
      </w:r>
      <w:proofErr w:type="spellEnd"/>
      <w:r w:rsidRPr="00055DC1">
        <w:t xml:space="preserve"> у </w:t>
      </w:r>
      <w:proofErr w:type="spellStart"/>
      <w:r w:rsidRPr="00055DC1">
        <w:t>пословно-стамбеном</w:t>
      </w:r>
      <w:proofErr w:type="spellEnd"/>
      <w:r w:rsidRPr="00055DC1">
        <w:t xml:space="preserve"> </w:t>
      </w:r>
      <w:proofErr w:type="spellStart"/>
      <w:r w:rsidRPr="00055DC1">
        <w:t>објекту</w:t>
      </w:r>
      <w:proofErr w:type="spellEnd"/>
      <w:r>
        <w:t xml:space="preserve"> </w:t>
      </w:r>
      <w:proofErr w:type="spellStart"/>
      <w:r>
        <w:t>кој</w:t>
      </w:r>
      <w:r w:rsidRPr="00055DC1">
        <w:t>и</w:t>
      </w:r>
      <w:proofErr w:type="spellEnd"/>
      <w:r w:rsidRPr="006F51D9">
        <w:t xml:space="preserve"> </w:t>
      </w:r>
      <w:proofErr w:type="spellStart"/>
      <w:r w:rsidRPr="006F51D9">
        <w:t>се</w:t>
      </w:r>
      <w:proofErr w:type="spellEnd"/>
      <w:r w:rsidRPr="006F51D9">
        <w:t xml:space="preserve"> </w:t>
      </w:r>
      <w:proofErr w:type="spellStart"/>
      <w:r w:rsidRPr="006F51D9">
        <w:t>налази</w:t>
      </w:r>
      <w:proofErr w:type="spellEnd"/>
      <w:r w:rsidRPr="006F51D9">
        <w:t xml:space="preserve"> </w:t>
      </w:r>
      <w:proofErr w:type="spellStart"/>
      <w:r w:rsidRPr="006F51D9">
        <w:t>на</w:t>
      </w:r>
      <w:proofErr w:type="spellEnd"/>
      <w:r w:rsidRPr="006F51D9">
        <w:t xml:space="preserve"> </w:t>
      </w:r>
      <w:proofErr w:type="spellStart"/>
      <w:r w:rsidRPr="006F51D9">
        <w:t>катастарској</w:t>
      </w:r>
      <w:proofErr w:type="spellEnd"/>
      <w:r w:rsidRPr="006F51D9">
        <w:t xml:space="preserve"> </w:t>
      </w:r>
      <w:proofErr w:type="spellStart"/>
      <w:r w:rsidRPr="006F51D9">
        <w:t>парцели</w:t>
      </w:r>
      <w:proofErr w:type="spellEnd"/>
      <w:r w:rsidRPr="006F51D9">
        <w:t> </w:t>
      </w:r>
      <w:r w:rsidRPr="00055DC1">
        <w:t>647/1</w:t>
      </w:r>
      <w:r>
        <w:t xml:space="preserve">, </w:t>
      </w:r>
      <w:proofErr w:type="spellStart"/>
      <w:r>
        <w:t>уписан</w:t>
      </w:r>
      <w:proofErr w:type="spellEnd"/>
      <w:r>
        <w:t xml:space="preserve"> у ЛН </w:t>
      </w:r>
      <w:r w:rsidRPr="00055DC1">
        <w:t>2044</w:t>
      </w:r>
      <w:r w:rsidRPr="006F51D9">
        <w:t xml:space="preserve"> КО </w:t>
      </w:r>
      <w:r w:rsidRPr="00055DC1">
        <w:t>Палилула</w:t>
      </w:r>
      <w:r w:rsidRPr="006F51D9">
        <w:t>;</w:t>
      </w:r>
    </w:p>
    <w:p w:rsidR="008F55E1" w:rsidRPr="00055DC1" w:rsidRDefault="00055DC1" w:rsidP="00055DC1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18 </w:t>
      </w:r>
      <w:proofErr w:type="spellStart"/>
      <w:r w:rsidRPr="00055DC1">
        <w:t>гаражних</w:t>
      </w:r>
      <w:proofErr w:type="spellEnd"/>
      <w:r w:rsidRPr="00055DC1">
        <w:t xml:space="preserve"> </w:t>
      </w:r>
      <w:proofErr w:type="spellStart"/>
      <w:r w:rsidRPr="00055DC1">
        <w:t>места</w:t>
      </w:r>
      <w:proofErr w:type="spellEnd"/>
      <w:r w:rsidRPr="00055DC1">
        <w:t xml:space="preserve"> у </w:t>
      </w:r>
      <w:proofErr w:type="spellStart"/>
      <w:r w:rsidRPr="00055DC1">
        <w:t>пословно-стамбеном</w:t>
      </w:r>
      <w:proofErr w:type="spellEnd"/>
      <w:r w:rsidRPr="00055DC1">
        <w:t xml:space="preserve"> </w:t>
      </w:r>
      <w:proofErr w:type="spellStart"/>
      <w:r w:rsidRPr="00055DC1">
        <w:t>објекту</w:t>
      </w:r>
      <w:proofErr w:type="spellEnd"/>
      <w:r>
        <w:t xml:space="preserve"> </w:t>
      </w:r>
      <w:proofErr w:type="spellStart"/>
      <w:r>
        <w:t>кој</w:t>
      </w:r>
      <w:r w:rsidRPr="00055DC1">
        <w:t>и</w:t>
      </w:r>
      <w:proofErr w:type="spellEnd"/>
      <w:r w:rsidRPr="006F51D9">
        <w:t xml:space="preserve"> </w:t>
      </w:r>
      <w:proofErr w:type="spellStart"/>
      <w:r w:rsidRPr="006F51D9">
        <w:t>се</w:t>
      </w:r>
      <w:proofErr w:type="spellEnd"/>
      <w:r w:rsidRPr="006F51D9">
        <w:t xml:space="preserve"> </w:t>
      </w:r>
      <w:proofErr w:type="spellStart"/>
      <w:r w:rsidRPr="006F51D9">
        <w:t>налази</w:t>
      </w:r>
      <w:proofErr w:type="spellEnd"/>
      <w:r w:rsidRPr="006F51D9">
        <w:t xml:space="preserve"> </w:t>
      </w:r>
      <w:proofErr w:type="spellStart"/>
      <w:r w:rsidRPr="006F51D9">
        <w:t>на</w:t>
      </w:r>
      <w:proofErr w:type="spellEnd"/>
      <w:r w:rsidRPr="006F51D9">
        <w:t xml:space="preserve"> </w:t>
      </w:r>
      <w:proofErr w:type="spellStart"/>
      <w:r w:rsidRPr="006F51D9">
        <w:t>катастарској</w:t>
      </w:r>
      <w:proofErr w:type="spellEnd"/>
      <w:r w:rsidRPr="006F51D9">
        <w:t xml:space="preserve"> </w:t>
      </w:r>
      <w:proofErr w:type="spellStart"/>
      <w:r w:rsidRPr="006F51D9">
        <w:t>парцели</w:t>
      </w:r>
      <w:proofErr w:type="spellEnd"/>
      <w:r w:rsidRPr="006F51D9">
        <w:t> </w:t>
      </w:r>
      <w:r w:rsidRPr="00055DC1">
        <w:t>647/1</w:t>
      </w:r>
      <w:r>
        <w:t xml:space="preserve">, </w:t>
      </w:r>
      <w:proofErr w:type="spellStart"/>
      <w:r>
        <w:t>уписан</w:t>
      </w:r>
      <w:proofErr w:type="spellEnd"/>
      <w:r>
        <w:t xml:space="preserve"> у ЛН </w:t>
      </w:r>
      <w:r w:rsidRPr="00055DC1">
        <w:t>2044</w:t>
      </w:r>
      <w:r w:rsidRPr="006F51D9">
        <w:t xml:space="preserve"> КО </w:t>
      </w:r>
      <w:r w:rsidRPr="00055DC1">
        <w:t>Палилула;</w:t>
      </w:r>
    </w:p>
    <w:p w:rsidR="00055DC1" w:rsidRPr="008F55E1" w:rsidRDefault="00055DC1" w:rsidP="008F55E1">
      <w:pPr>
        <w:spacing w:after="0" w:line="240" w:lineRule="auto"/>
        <w:jc w:val="both"/>
        <w:rPr>
          <w:lang w:val="sr-Cyrl-CS"/>
        </w:rPr>
      </w:pPr>
    </w:p>
    <w:p w:rsidR="008F55E1" w:rsidRDefault="00055DC1" w:rsidP="008F55E1">
      <w:pPr>
        <w:spacing w:after="0" w:line="240" w:lineRule="auto"/>
        <w:jc w:val="both"/>
        <w:rPr>
          <w:lang w:val="sr-Cyrl-CS"/>
        </w:rPr>
      </w:pPr>
      <w:r>
        <w:rPr>
          <w:lang w:val="sr-Cyrl-CS"/>
        </w:rPr>
        <w:tab/>
      </w:r>
      <w:r w:rsidR="008F55E1" w:rsidRPr="006F51D9">
        <w:rPr>
          <w:lang w:val="sr-Cyrl-CS"/>
        </w:rPr>
        <w:t>Проценитељ ће такође:</w:t>
      </w:r>
    </w:p>
    <w:p w:rsidR="00055DC1" w:rsidRPr="006F51D9" w:rsidRDefault="00055DC1" w:rsidP="008F55E1">
      <w:pPr>
        <w:spacing w:after="0" w:line="240" w:lineRule="auto"/>
        <w:jc w:val="both"/>
      </w:pPr>
    </w:p>
    <w:p w:rsidR="00BF270E" w:rsidRPr="00BF270E" w:rsidRDefault="00BF270E" w:rsidP="00BF270E">
      <w:pPr>
        <w:pStyle w:val="ListParagraph"/>
        <w:numPr>
          <w:ilvl w:val="0"/>
          <w:numId w:val="8"/>
        </w:numPr>
        <w:spacing w:after="0" w:line="240" w:lineRule="auto"/>
      </w:pPr>
      <w:r>
        <w:rPr>
          <w:bCs/>
        </w:rPr>
        <w:t xml:space="preserve">извршити </w:t>
      </w:r>
      <w:r>
        <w:rPr>
          <w:bCs/>
          <w:lang w:val="sr-Cyrl-CS"/>
        </w:rPr>
        <w:t>процену</w:t>
      </w:r>
      <w:r w:rsidRPr="00BF270E">
        <w:rPr>
          <w:bCs/>
          <w:lang w:val="sr-Cyrl-CS"/>
        </w:rPr>
        <w:t xml:space="preserve"> ликвидационе вред</w:t>
      </w:r>
      <w:r>
        <w:rPr>
          <w:bCs/>
          <w:lang w:val="sr-Cyrl-CS"/>
        </w:rPr>
        <w:t>ности имовине стечајног дужника;</w:t>
      </w:r>
    </w:p>
    <w:p w:rsidR="00BF270E" w:rsidRPr="00BF270E" w:rsidRDefault="00BF270E" w:rsidP="00BF270E">
      <w:pPr>
        <w:pStyle w:val="ListParagraph"/>
        <w:numPr>
          <w:ilvl w:val="0"/>
          <w:numId w:val="8"/>
        </w:numPr>
        <w:spacing w:after="0" w:line="240" w:lineRule="auto"/>
      </w:pPr>
      <w:r>
        <w:rPr>
          <w:bCs/>
          <w:lang w:val="sr-Cyrl-CS"/>
        </w:rPr>
        <w:t>извршити процену</w:t>
      </w:r>
      <w:r w:rsidRPr="00BF270E">
        <w:rPr>
          <w:bCs/>
          <w:lang w:val="sr-Cyrl-CS"/>
        </w:rPr>
        <w:t xml:space="preserve"> вредности стечајног дужника као правног лица</w:t>
      </w:r>
      <w:r w:rsidRPr="00BF270E">
        <w:rPr>
          <w:bCs/>
          <w:lang w:val="sr-Latn-CS"/>
        </w:rPr>
        <w:t> (ДНТ методом или методом ликвидационе вредности капитала)</w:t>
      </w:r>
      <w:r>
        <w:rPr>
          <w:bCs/>
          <w:lang w:val="sr-Cyrl-CS"/>
        </w:rPr>
        <w:t>;</w:t>
      </w:r>
    </w:p>
    <w:p w:rsidR="00BF270E" w:rsidRPr="00BF270E" w:rsidRDefault="00BF270E" w:rsidP="00BF270E">
      <w:pPr>
        <w:pStyle w:val="ListParagraph"/>
        <w:numPr>
          <w:ilvl w:val="0"/>
          <w:numId w:val="8"/>
        </w:numPr>
        <w:spacing w:after="0" w:line="240" w:lineRule="auto"/>
      </w:pPr>
      <w:r>
        <w:rPr>
          <w:bCs/>
          <w:lang w:val="sr-Cyrl-CS"/>
        </w:rPr>
        <w:t xml:space="preserve">дати </w:t>
      </w:r>
      <w:r w:rsidRPr="00BF270E">
        <w:rPr>
          <w:bCs/>
          <w:lang w:val="sr-Cyrl-CS"/>
        </w:rPr>
        <w:t>предлог за најповољнији начин продаје,</w:t>
      </w:r>
    </w:p>
    <w:p w:rsidR="00BF270E" w:rsidRPr="00BF270E" w:rsidRDefault="00BF270E" w:rsidP="00BF270E">
      <w:pPr>
        <w:pStyle w:val="ListParagraph"/>
        <w:numPr>
          <w:ilvl w:val="0"/>
          <w:numId w:val="8"/>
        </w:numPr>
        <w:spacing w:after="0" w:line="240" w:lineRule="auto"/>
      </w:pPr>
      <w:r w:rsidRPr="00BF270E">
        <w:rPr>
          <w:bCs/>
          <w:lang w:val="sr-Cyrl-CS"/>
        </w:rPr>
        <w:t>достав</w:t>
      </w:r>
      <w:r>
        <w:rPr>
          <w:bCs/>
          <w:lang w:val="sr-Cyrl-CS"/>
        </w:rPr>
        <w:t>ити</w:t>
      </w:r>
      <w:r w:rsidRPr="00BF270E">
        <w:rPr>
          <w:bCs/>
          <w:lang w:val="sr-Cyrl-CS"/>
        </w:rPr>
        <w:t xml:space="preserve"> објашњења на захтев стечајног управника, односно лица </w:t>
      </w:r>
      <w:r>
        <w:t xml:space="preserve"> </w:t>
      </w:r>
      <w:r w:rsidRPr="00BF270E">
        <w:rPr>
          <w:bCs/>
          <w:lang w:val="sr-Cyrl-CS"/>
        </w:rPr>
        <w:t>ангажованог од стране стечајног управника у погледу обављене анализе</w:t>
      </w:r>
      <w:r>
        <w:rPr>
          <w:bCs/>
          <w:lang w:val="sr-Cyrl-CS"/>
        </w:rPr>
        <w:t>;</w:t>
      </w:r>
    </w:p>
    <w:p w:rsidR="008F55E1" w:rsidRPr="006F51D9" w:rsidRDefault="00BF270E" w:rsidP="00055DC1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rPr>
          <w:lang w:val="sr-Cyrl-CS"/>
        </w:rPr>
        <w:t>у</w:t>
      </w:r>
      <w:r w:rsidR="008F55E1" w:rsidRPr="00055DC1">
        <w:rPr>
          <w:lang w:val="sr-Cyrl-CS"/>
        </w:rPr>
        <w:t>тврдити учешће вредности процењене имовине на којој је конституисано разлучно право, у односу на укупну процену вредности (</w:t>
      </w:r>
      <w:proofErr w:type="spellStart"/>
      <w:r w:rsidR="008F55E1" w:rsidRPr="006F51D9">
        <w:t>изражено</w:t>
      </w:r>
      <w:proofErr w:type="spellEnd"/>
      <w:r w:rsidR="008F55E1" w:rsidRPr="006F51D9">
        <w:t xml:space="preserve"> у </w:t>
      </w:r>
      <w:proofErr w:type="spellStart"/>
      <w:r w:rsidR="008F55E1" w:rsidRPr="006F51D9">
        <w:t>процентима</w:t>
      </w:r>
      <w:proofErr w:type="spellEnd"/>
      <w:r w:rsidR="008F55E1" w:rsidRPr="006F51D9">
        <w:t>);</w:t>
      </w:r>
    </w:p>
    <w:p w:rsidR="008F55E1" w:rsidRPr="006F51D9" w:rsidRDefault="00BF270E" w:rsidP="00055DC1">
      <w:pPr>
        <w:pStyle w:val="ListParagraph"/>
        <w:numPr>
          <w:ilvl w:val="0"/>
          <w:numId w:val="3"/>
        </w:numPr>
        <w:spacing w:after="0" w:line="240" w:lineRule="auto"/>
        <w:jc w:val="both"/>
      </w:pPr>
      <w:proofErr w:type="spellStart"/>
      <w:r>
        <w:t>с</w:t>
      </w:r>
      <w:r w:rsidR="008F55E1" w:rsidRPr="006F51D9">
        <w:t>аставити</w:t>
      </w:r>
      <w:proofErr w:type="spellEnd"/>
      <w:r w:rsidR="008F55E1" w:rsidRPr="006F51D9">
        <w:t xml:space="preserve"> и </w:t>
      </w:r>
      <w:proofErr w:type="spellStart"/>
      <w:r w:rsidR="008F55E1" w:rsidRPr="006F51D9">
        <w:t>доставити</w:t>
      </w:r>
      <w:proofErr w:type="spellEnd"/>
      <w:r w:rsidR="008F55E1" w:rsidRPr="006F51D9">
        <w:t xml:space="preserve"> </w:t>
      </w:r>
      <w:proofErr w:type="spellStart"/>
      <w:r w:rsidR="008F55E1" w:rsidRPr="006F51D9">
        <w:t>правно</w:t>
      </w:r>
      <w:proofErr w:type="spellEnd"/>
      <w:r w:rsidR="008F55E1" w:rsidRPr="006F51D9">
        <w:t xml:space="preserve"> </w:t>
      </w:r>
      <w:proofErr w:type="spellStart"/>
      <w:r w:rsidR="008F55E1" w:rsidRPr="006F51D9">
        <w:t>мишљење</w:t>
      </w:r>
      <w:proofErr w:type="spellEnd"/>
      <w:r w:rsidR="008F55E1" w:rsidRPr="006F51D9">
        <w:t xml:space="preserve"> у </w:t>
      </w:r>
      <w:proofErr w:type="spellStart"/>
      <w:r w:rsidR="008F55E1" w:rsidRPr="006F51D9">
        <w:t>вези</w:t>
      </w:r>
      <w:proofErr w:type="spellEnd"/>
      <w:r w:rsidR="008F55E1" w:rsidRPr="006F51D9">
        <w:t xml:space="preserve"> </w:t>
      </w:r>
      <w:proofErr w:type="spellStart"/>
      <w:r w:rsidR="008F55E1" w:rsidRPr="006F51D9">
        <w:t>правног</w:t>
      </w:r>
      <w:proofErr w:type="spellEnd"/>
      <w:r w:rsidR="008F55E1" w:rsidRPr="006F51D9">
        <w:t xml:space="preserve"> </w:t>
      </w:r>
      <w:proofErr w:type="spellStart"/>
      <w:r w:rsidR="008F55E1" w:rsidRPr="006F51D9">
        <w:t>статуса</w:t>
      </w:r>
      <w:proofErr w:type="spellEnd"/>
      <w:r w:rsidR="008F55E1" w:rsidRPr="006F51D9">
        <w:t xml:space="preserve"> </w:t>
      </w:r>
      <w:proofErr w:type="spellStart"/>
      <w:r w:rsidR="008F55E1" w:rsidRPr="006F51D9">
        <w:t>имовине</w:t>
      </w:r>
      <w:proofErr w:type="spellEnd"/>
      <w:r w:rsidR="008F55E1" w:rsidRPr="006F51D9">
        <w:t xml:space="preserve"> </w:t>
      </w:r>
      <w:proofErr w:type="spellStart"/>
      <w:r w:rsidR="008F55E1" w:rsidRPr="006F51D9">
        <w:t>која</w:t>
      </w:r>
      <w:proofErr w:type="spellEnd"/>
      <w:r w:rsidR="008F55E1" w:rsidRPr="006F51D9">
        <w:t xml:space="preserve"> </w:t>
      </w:r>
      <w:proofErr w:type="spellStart"/>
      <w:r w:rsidR="008F55E1" w:rsidRPr="006F51D9">
        <w:t>је</w:t>
      </w:r>
      <w:proofErr w:type="spellEnd"/>
      <w:r w:rsidR="008F55E1" w:rsidRPr="006F51D9">
        <w:t xml:space="preserve"> </w:t>
      </w:r>
      <w:proofErr w:type="spellStart"/>
      <w:r w:rsidR="008F55E1" w:rsidRPr="006F51D9">
        <w:t>предмет</w:t>
      </w:r>
      <w:proofErr w:type="spellEnd"/>
      <w:r w:rsidR="008F55E1" w:rsidRPr="006F51D9">
        <w:t xml:space="preserve"> </w:t>
      </w:r>
      <w:proofErr w:type="spellStart"/>
      <w:r w:rsidR="008F55E1" w:rsidRPr="006F51D9">
        <w:t>процене</w:t>
      </w:r>
      <w:proofErr w:type="spellEnd"/>
      <w:r w:rsidR="008F55E1" w:rsidRPr="006F51D9">
        <w:t xml:space="preserve">, </w:t>
      </w:r>
      <w:proofErr w:type="spellStart"/>
      <w:r w:rsidR="008F55E1" w:rsidRPr="006F51D9">
        <w:t>на</w:t>
      </w:r>
      <w:proofErr w:type="spellEnd"/>
      <w:r w:rsidR="008F55E1" w:rsidRPr="006F51D9">
        <w:t xml:space="preserve"> </w:t>
      </w:r>
      <w:proofErr w:type="spellStart"/>
      <w:r w:rsidR="008F55E1" w:rsidRPr="006F51D9">
        <w:t>основу</w:t>
      </w:r>
      <w:proofErr w:type="spellEnd"/>
      <w:r w:rsidR="008F55E1" w:rsidRPr="006F51D9">
        <w:t xml:space="preserve"> </w:t>
      </w:r>
      <w:proofErr w:type="spellStart"/>
      <w:r w:rsidR="008F55E1" w:rsidRPr="006F51D9">
        <w:t>прибављене</w:t>
      </w:r>
      <w:proofErr w:type="spellEnd"/>
      <w:r w:rsidR="008F55E1" w:rsidRPr="006F51D9">
        <w:t xml:space="preserve"> </w:t>
      </w:r>
      <w:proofErr w:type="spellStart"/>
      <w:r w:rsidR="008F55E1" w:rsidRPr="006F51D9">
        <w:t>документације</w:t>
      </w:r>
      <w:proofErr w:type="spellEnd"/>
      <w:r w:rsidR="008F55E1" w:rsidRPr="006F51D9">
        <w:t>.</w:t>
      </w:r>
    </w:p>
    <w:p w:rsidR="008F55E1" w:rsidRPr="006F51D9" w:rsidRDefault="008F55E1" w:rsidP="008F55E1">
      <w:pPr>
        <w:spacing w:after="0" w:line="240" w:lineRule="auto"/>
        <w:jc w:val="both"/>
      </w:pPr>
      <w:r w:rsidRPr="006F51D9">
        <w:t> </w:t>
      </w:r>
    </w:p>
    <w:p w:rsidR="008F55E1" w:rsidRPr="006F51D9" w:rsidRDefault="00055DC1" w:rsidP="008F55E1">
      <w:pPr>
        <w:spacing w:after="0" w:line="240" w:lineRule="auto"/>
        <w:jc w:val="both"/>
      </w:pPr>
      <w:r>
        <w:tab/>
      </w:r>
      <w:proofErr w:type="spellStart"/>
      <w:proofErr w:type="gramStart"/>
      <w:r w:rsidR="008F55E1" w:rsidRPr="006F51D9">
        <w:t>Све</w:t>
      </w:r>
      <w:proofErr w:type="spellEnd"/>
      <w:r w:rsidR="008F55E1" w:rsidRPr="006F51D9">
        <w:t xml:space="preserve"> </w:t>
      </w:r>
      <w:proofErr w:type="spellStart"/>
      <w:r w:rsidR="008F55E1" w:rsidRPr="006F51D9">
        <w:t>напред</w:t>
      </w:r>
      <w:proofErr w:type="spellEnd"/>
      <w:r w:rsidR="008F55E1" w:rsidRPr="006F51D9">
        <w:t xml:space="preserve"> </w:t>
      </w:r>
      <w:proofErr w:type="spellStart"/>
      <w:r w:rsidR="008F55E1" w:rsidRPr="006F51D9">
        <w:t>наведено</w:t>
      </w:r>
      <w:proofErr w:type="spellEnd"/>
      <w:r w:rsidR="008F55E1" w:rsidRPr="006F51D9">
        <w:t xml:space="preserve"> </w:t>
      </w:r>
      <w:proofErr w:type="spellStart"/>
      <w:r w:rsidR="008F55E1" w:rsidRPr="006F51D9">
        <w:t>проценитељ</w:t>
      </w:r>
      <w:proofErr w:type="spellEnd"/>
      <w:r w:rsidR="008F55E1" w:rsidRPr="006F51D9">
        <w:t xml:space="preserve"> </w:t>
      </w:r>
      <w:proofErr w:type="spellStart"/>
      <w:r w:rsidR="008F55E1" w:rsidRPr="006F51D9">
        <w:t>ће</w:t>
      </w:r>
      <w:proofErr w:type="spellEnd"/>
      <w:r w:rsidR="008F55E1" w:rsidRPr="006F51D9">
        <w:t xml:space="preserve"> </w:t>
      </w:r>
      <w:proofErr w:type="spellStart"/>
      <w:r w:rsidR="008F55E1" w:rsidRPr="006F51D9">
        <w:t>извршити</w:t>
      </w:r>
      <w:proofErr w:type="spellEnd"/>
      <w:r w:rsidR="008F55E1" w:rsidRPr="006F51D9">
        <w:t xml:space="preserve"> у </w:t>
      </w:r>
      <w:proofErr w:type="spellStart"/>
      <w:r w:rsidR="008F55E1" w:rsidRPr="006F51D9">
        <w:t>складу</w:t>
      </w:r>
      <w:proofErr w:type="spellEnd"/>
      <w:r w:rsidR="008F55E1" w:rsidRPr="006F51D9">
        <w:t xml:space="preserve"> </w:t>
      </w:r>
      <w:proofErr w:type="spellStart"/>
      <w:r w:rsidR="008F55E1" w:rsidRPr="006F51D9">
        <w:t>са</w:t>
      </w:r>
      <w:proofErr w:type="spellEnd"/>
      <w:r w:rsidR="008F55E1" w:rsidRPr="006F51D9">
        <w:t xml:space="preserve"> </w:t>
      </w:r>
      <w:proofErr w:type="spellStart"/>
      <w:r w:rsidR="008F55E1" w:rsidRPr="006F51D9">
        <w:t>одредбама</w:t>
      </w:r>
      <w:proofErr w:type="spellEnd"/>
      <w:r w:rsidR="008F55E1" w:rsidRPr="006F51D9">
        <w:t xml:space="preserve"> </w:t>
      </w:r>
      <w:proofErr w:type="spellStart"/>
      <w:r w:rsidR="008F55E1" w:rsidRPr="006F51D9">
        <w:t>Закона</w:t>
      </w:r>
      <w:proofErr w:type="spellEnd"/>
      <w:r w:rsidR="008F55E1" w:rsidRPr="006F51D9">
        <w:t xml:space="preserve"> о </w:t>
      </w:r>
      <w:proofErr w:type="spellStart"/>
      <w:r w:rsidR="008F55E1" w:rsidRPr="006F51D9">
        <w:t>проценитељима</w:t>
      </w:r>
      <w:proofErr w:type="spellEnd"/>
      <w:r w:rsidR="008F55E1" w:rsidRPr="006F51D9">
        <w:t xml:space="preserve"> </w:t>
      </w:r>
      <w:proofErr w:type="spellStart"/>
      <w:r w:rsidR="008F55E1" w:rsidRPr="006F51D9">
        <w:t>вредности</w:t>
      </w:r>
      <w:proofErr w:type="spellEnd"/>
      <w:r w:rsidR="008F55E1" w:rsidRPr="006F51D9">
        <w:t xml:space="preserve"> </w:t>
      </w:r>
      <w:proofErr w:type="spellStart"/>
      <w:r w:rsidR="008F55E1" w:rsidRPr="006F51D9">
        <w:t>непокретности</w:t>
      </w:r>
      <w:proofErr w:type="spellEnd"/>
      <w:r w:rsidR="008F55E1" w:rsidRPr="006F51D9">
        <w:t xml:space="preserve">, </w:t>
      </w:r>
      <w:proofErr w:type="spellStart"/>
      <w:r w:rsidR="008F55E1" w:rsidRPr="006F51D9">
        <w:t>Закона</w:t>
      </w:r>
      <w:proofErr w:type="spellEnd"/>
      <w:r w:rsidR="008F55E1" w:rsidRPr="006F51D9">
        <w:t xml:space="preserve"> о </w:t>
      </w:r>
      <w:proofErr w:type="spellStart"/>
      <w:r w:rsidR="008F55E1" w:rsidRPr="006F51D9">
        <w:t>стечају</w:t>
      </w:r>
      <w:proofErr w:type="spellEnd"/>
      <w:r w:rsidR="008F55E1" w:rsidRPr="006F51D9">
        <w:t xml:space="preserve">, </w:t>
      </w:r>
      <w:proofErr w:type="spellStart"/>
      <w:r w:rsidR="008F55E1" w:rsidRPr="006F51D9">
        <w:t>Националним</w:t>
      </w:r>
      <w:proofErr w:type="spellEnd"/>
      <w:r w:rsidR="008F55E1" w:rsidRPr="006F51D9">
        <w:t xml:space="preserve"> </w:t>
      </w:r>
      <w:proofErr w:type="spellStart"/>
      <w:r w:rsidR="008F55E1" w:rsidRPr="006F51D9">
        <w:t>стандардом</w:t>
      </w:r>
      <w:proofErr w:type="spellEnd"/>
      <w:r w:rsidR="008F55E1" w:rsidRPr="006F51D9">
        <w:t xml:space="preserve"> </w:t>
      </w:r>
      <w:proofErr w:type="spellStart"/>
      <w:r w:rsidR="008F55E1" w:rsidRPr="006F51D9">
        <w:t>бр</w:t>
      </w:r>
      <w:proofErr w:type="spellEnd"/>
      <w:r w:rsidR="008F55E1" w:rsidRPr="006F51D9">
        <w:t>.</w:t>
      </w:r>
      <w:proofErr w:type="gramEnd"/>
      <w:r>
        <w:t xml:space="preserve"> </w:t>
      </w:r>
      <w:proofErr w:type="gramStart"/>
      <w:r w:rsidR="008F55E1" w:rsidRPr="006F51D9">
        <w:t xml:space="preserve">5 о </w:t>
      </w:r>
      <w:proofErr w:type="spellStart"/>
      <w:r w:rsidR="008F55E1" w:rsidRPr="006F51D9">
        <w:t>начину</w:t>
      </w:r>
      <w:proofErr w:type="spellEnd"/>
      <w:r w:rsidR="008F55E1" w:rsidRPr="006F51D9">
        <w:t xml:space="preserve"> и </w:t>
      </w:r>
      <w:proofErr w:type="spellStart"/>
      <w:r w:rsidR="008F55E1" w:rsidRPr="006F51D9">
        <w:t>поступку</w:t>
      </w:r>
      <w:proofErr w:type="spellEnd"/>
      <w:r w:rsidR="008F55E1" w:rsidRPr="006F51D9">
        <w:t xml:space="preserve"> </w:t>
      </w:r>
      <w:proofErr w:type="spellStart"/>
      <w:r w:rsidR="008F55E1" w:rsidRPr="006F51D9">
        <w:t>уновчења</w:t>
      </w:r>
      <w:proofErr w:type="spellEnd"/>
      <w:r w:rsidR="008F55E1" w:rsidRPr="006F51D9">
        <w:t xml:space="preserve"> </w:t>
      </w:r>
      <w:proofErr w:type="spellStart"/>
      <w:r w:rsidR="008F55E1" w:rsidRPr="006F51D9">
        <w:t>имовине</w:t>
      </w:r>
      <w:proofErr w:type="spellEnd"/>
      <w:r>
        <w:t xml:space="preserve"> </w:t>
      </w:r>
      <w:proofErr w:type="spellStart"/>
      <w:r>
        <w:t>стечајног</w:t>
      </w:r>
      <w:proofErr w:type="spellEnd"/>
      <w:r>
        <w:t xml:space="preserve"> </w:t>
      </w:r>
      <w:proofErr w:type="spellStart"/>
      <w:r>
        <w:t>дужника</w:t>
      </w:r>
      <w:proofErr w:type="spellEnd"/>
      <w:r>
        <w:t xml:space="preserve">, </w:t>
      </w:r>
      <w:proofErr w:type="spellStart"/>
      <w:r w:rsidR="008F55E1" w:rsidRPr="006F51D9">
        <w:t>Међународним</w:t>
      </w:r>
      <w:proofErr w:type="spellEnd"/>
      <w:r w:rsidR="008F55E1" w:rsidRPr="006F51D9">
        <w:t xml:space="preserve"> </w:t>
      </w:r>
      <w:proofErr w:type="spellStart"/>
      <w:r w:rsidR="008F55E1" w:rsidRPr="006F51D9">
        <w:t>рачуноводственим</w:t>
      </w:r>
      <w:proofErr w:type="spellEnd"/>
      <w:r w:rsidR="008F55E1" w:rsidRPr="006F51D9">
        <w:t xml:space="preserve"> </w:t>
      </w:r>
      <w:proofErr w:type="spellStart"/>
      <w:r w:rsidR="008F55E1" w:rsidRPr="006F51D9">
        <w:t>стандардима</w:t>
      </w:r>
      <w:proofErr w:type="spellEnd"/>
      <w:r w:rsidR="008F55E1" w:rsidRPr="006F51D9">
        <w:t xml:space="preserve"> и </w:t>
      </w:r>
      <w:proofErr w:type="spellStart"/>
      <w:r w:rsidR="008F55E1" w:rsidRPr="006F51D9">
        <w:t>осталим</w:t>
      </w:r>
      <w:proofErr w:type="spellEnd"/>
      <w:r w:rsidR="008F55E1" w:rsidRPr="006F51D9">
        <w:t xml:space="preserve"> </w:t>
      </w:r>
      <w:proofErr w:type="spellStart"/>
      <w:r w:rsidR="008F55E1" w:rsidRPr="006F51D9">
        <w:t>релевантним</w:t>
      </w:r>
      <w:proofErr w:type="spellEnd"/>
      <w:r w:rsidR="008F55E1" w:rsidRPr="006F51D9">
        <w:t xml:space="preserve"> и </w:t>
      </w:r>
      <w:proofErr w:type="spellStart"/>
      <w:r w:rsidR="008F55E1" w:rsidRPr="006F51D9">
        <w:t>применљивим</w:t>
      </w:r>
      <w:proofErr w:type="spellEnd"/>
      <w:r w:rsidR="008F55E1" w:rsidRPr="006F51D9">
        <w:t xml:space="preserve"> </w:t>
      </w:r>
      <w:proofErr w:type="spellStart"/>
      <w:r w:rsidR="008F55E1" w:rsidRPr="006F51D9">
        <w:t>прописима</w:t>
      </w:r>
      <w:proofErr w:type="spellEnd"/>
      <w:r w:rsidR="008F55E1" w:rsidRPr="006F51D9">
        <w:t>.</w:t>
      </w:r>
      <w:proofErr w:type="gramEnd"/>
    </w:p>
    <w:p w:rsidR="008F55E1" w:rsidRPr="006F51D9" w:rsidRDefault="008F55E1" w:rsidP="008F55E1">
      <w:pPr>
        <w:spacing w:after="0" w:line="240" w:lineRule="auto"/>
        <w:jc w:val="both"/>
      </w:pPr>
      <w:r w:rsidRPr="006F51D9">
        <w:t> </w:t>
      </w:r>
    </w:p>
    <w:p w:rsidR="008F55E1" w:rsidRPr="00697836" w:rsidRDefault="008F55E1" w:rsidP="00055DC1">
      <w:pPr>
        <w:pStyle w:val="ListParagraph"/>
        <w:numPr>
          <w:ilvl w:val="0"/>
          <w:numId w:val="4"/>
        </w:numPr>
        <w:spacing w:after="0" w:line="240" w:lineRule="auto"/>
        <w:jc w:val="both"/>
      </w:pPr>
      <w:proofErr w:type="spellStart"/>
      <w:r w:rsidRPr="00055DC1">
        <w:rPr>
          <w:b/>
          <w:bCs/>
        </w:rPr>
        <w:t>Методе</w:t>
      </w:r>
      <w:proofErr w:type="spellEnd"/>
      <w:r w:rsidRPr="00055DC1">
        <w:rPr>
          <w:b/>
          <w:bCs/>
        </w:rPr>
        <w:t xml:space="preserve"> </w:t>
      </w:r>
      <w:proofErr w:type="spellStart"/>
      <w:r w:rsidRPr="00055DC1">
        <w:rPr>
          <w:b/>
          <w:bCs/>
        </w:rPr>
        <w:t>анализе</w:t>
      </w:r>
      <w:proofErr w:type="spellEnd"/>
    </w:p>
    <w:p w:rsidR="00697836" w:rsidRPr="006F51D9" w:rsidRDefault="00697836" w:rsidP="00697836">
      <w:pPr>
        <w:pStyle w:val="ListParagraph"/>
        <w:spacing w:after="0" w:line="240" w:lineRule="auto"/>
        <w:jc w:val="both"/>
      </w:pPr>
    </w:p>
    <w:p w:rsidR="008F55E1" w:rsidRPr="006F51D9" w:rsidRDefault="008F55E1" w:rsidP="00055DC1">
      <w:pPr>
        <w:pStyle w:val="ListParagraph"/>
        <w:spacing w:after="0" w:line="240" w:lineRule="auto"/>
        <w:jc w:val="both"/>
      </w:pPr>
      <w:proofErr w:type="spellStart"/>
      <w:proofErr w:type="gramStart"/>
      <w:r w:rsidRPr="006F51D9">
        <w:t>Понуђач</w:t>
      </w:r>
      <w:proofErr w:type="spellEnd"/>
      <w:r w:rsidRPr="006F51D9">
        <w:t xml:space="preserve"> </w:t>
      </w:r>
      <w:proofErr w:type="spellStart"/>
      <w:r w:rsidRPr="006F51D9">
        <w:t>са</w:t>
      </w:r>
      <w:proofErr w:type="spellEnd"/>
      <w:r w:rsidRPr="006F51D9">
        <w:t xml:space="preserve"> </w:t>
      </w:r>
      <w:proofErr w:type="spellStart"/>
      <w:r w:rsidRPr="006F51D9">
        <w:t>којим</w:t>
      </w:r>
      <w:proofErr w:type="spellEnd"/>
      <w:r w:rsidRPr="006F51D9">
        <w:t xml:space="preserve"> </w:t>
      </w:r>
      <w:proofErr w:type="spellStart"/>
      <w:r w:rsidRPr="006F51D9">
        <w:t>се</w:t>
      </w:r>
      <w:proofErr w:type="spellEnd"/>
      <w:r w:rsidRPr="006F51D9">
        <w:t xml:space="preserve"> </w:t>
      </w:r>
      <w:proofErr w:type="spellStart"/>
      <w:r w:rsidRPr="006F51D9">
        <w:t>закључи</w:t>
      </w:r>
      <w:proofErr w:type="spellEnd"/>
      <w:r w:rsidRPr="006F51D9">
        <w:t xml:space="preserve"> </w:t>
      </w:r>
      <w:proofErr w:type="spellStart"/>
      <w:r w:rsidRPr="006F51D9">
        <w:t>Уговор</w:t>
      </w:r>
      <w:proofErr w:type="spellEnd"/>
      <w:r w:rsidRPr="006F51D9">
        <w:t xml:space="preserve">, </w:t>
      </w:r>
      <w:proofErr w:type="spellStart"/>
      <w:r w:rsidRPr="006F51D9">
        <w:t>анализу</w:t>
      </w:r>
      <w:proofErr w:type="spellEnd"/>
      <w:r w:rsidRPr="006F51D9">
        <w:t xml:space="preserve"> </w:t>
      </w:r>
      <w:proofErr w:type="spellStart"/>
      <w:r w:rsidRPr="006F51D9">
        <w:t>ће</w:t>
      </w:r>
      <w:proofErr w:type="spellEnd"/>
      <w:r w:rsidRPr="006F51D9">
        <w:t xml:space="preserve"> </w:t>
      </w:r>
      <w:proofErr w:type="spellStart"/>
      <w:r w:rsidRPr="006F51D9">
        <w:t>извршити</w:t>
      </w:r>
      <w:proofErr w:type="spellEnd"/>
      <w:r w:rsidRPr="006F51D9">
        <w:t xml:space="preserve"> </w:t>
      </w:r>
      <w:proofErr w:type="spellStart"/>
      <w:r w:rsidRPr="006F51D9">
        <w:t>на</w:t>
      </w:r>
      <w:proofErr w:type="spellEnd"/>
      <w:r w:rsidRPr="006F51D9">
        <w:t xml:space="preserve"> </w:t>
      </w:r>
      <w:proofErr w:type="spellStart"/>
      <w:r w:rsidRPr="006F51D9">
        <w:t>основу</w:t>
      </w:r>
      <w:proofErr w:type="spellEnd"/>
      <w:r w:rsidRPr="006F51D9">
        <w:t xml:space="preserve"> </w:t>
      </w:r>
      <w:proofErr w:type="spellStart"/>
      <w:r w:rsidRPr="006F51D9">
        <w:t>одредби</w:t>
      </w:r>
      <w:proofErr w:type="spellEnd"/>
      <w:r w:rsidRPr="006F51D9">
        <w:t xml:space="preserve"> </w:t>
      </w:r>
      <w:proofErr w:type="spellStart"/>
      <w:r w:rsidRPr="006F51D9">
        <w:t>Закона</w:t>
      </w:r>
      <w:proofErr w:type="spellEnd"/>
      <w:r w:rsidRPr="006F51D9">
        <w:t xml:space="preserve"> о </w:t>
      </w:r>
      <w:proofErr w:type="spellStart"/>
      <w:r w:rsidRPr="006F51D9">
        <w:t>стечају</w:t>
      </w:r>
      <w:proofErr w:type="spellEnd"/>
      <w:r w:rsidRPr="006F51D9">
        <w:t xml:space="preserve"> и </w:t>
      </w:r>
      <w:proofErr w:type="spellStart"/>
      <w:r w:rsidRPr="006F51D9">
        <w:t>Националног</w:t>
      </w:r>
      <w:proofErr w:type="spellEnd"/>
      <w:r w:rsidRPr="006F51D9">
        <w:t xml:space="preserve"> </w:t>
      </w:r>
      <w:proofErr w:type="spellStart"/>
      <w:r w:rsidRPr="006F51D9">
        <w:t>стандарда</w:t>
      </w:r>
      <w:proofErr w:type="spellEnd"/>
      <w:r w:rsidRPr="006F51D9">
        <w:t xml:space="preserve"> </w:t>
      </w:r>
      <w:proofErr w:type="spellStart"/>
      <w:r w:rsidRPr="006F51D9">
        <w:t>број</w:t>
      </w:r>
      <w:proofErr w:type="spellEnd"/>
      <w:r w:rsidRPr="006F51D9">
        <w:t xml:space="preserve"> 5 о </w:t>
      </w:r>
      <w:proofErr w:type="spellStart"/>
      <w:r w:rsidRPr="006F51D9">
        <w:t>начину</w:t>
      </w:r>
      <w:proofErr w:type="spellEnd"/>
      <w:r w:rsidRPr="006F51D9">
        <w:t xml:space="preserve"> и</w:t>
      </w:r>
      <w:r w:rsidR="00055DC1" w:rsidRPr="00055DC1">
        <w:t xml:space="preserve"> </w:t>
      </w:r>
      <w:proofErr w:type="spellStart"/>
      <w:r w:rsidRPr="006F51D9">
        <w:t>поступку</w:t>
      </w:r>
      <w:proofErr w:type="spellEnd"/>
      <w:r w:rsidRPr="006F51D9">
        <w:t xml:space="preserve"> </w:t>
      </w:r>
      <w:proofErr w:type="spellStart"/>
      <w:r w:rsidRPr="006F51D9">
        <w:t>уновчења</w:t>
      </w:r>
      <w:proofErr w:type="spellEnd"/>
      <w:r w:rsidRPr="006F51D9">
        <w:t xml:space="preserve"> </w:t>
      </w:r>
      <w:proofErr w:type="spellStart"/>
      <w:r w:rsidRPr="006F51D9">
        <w:t>имовине</w:t>
      </w:r>
      <w:proofErr w:type="spellEnd"/>
      <w:r w:rsidRPr="006F51D9">
        <w:t xml:space="preserve"> </w:t>
      </w:r>
      <w:proofErr w:type="spellStart"/>
      <w:r w:rsidRPr="006F51D9">
        <w:t>стечајног</w:t>
      </w:r>
      <w:proofErr w:type="spellEnd"/>
      <w:r w:rsidRPr="006F51D9">
        <w:t xml:space="preserve"> </w:t>
      </w:r>
      <w:proofErr w:type="spellStart"/>
      <w:r w:rsidRPr="006F51D9">
        <w:t>дужника</w:t>
      </w:r>
      <w:proofErr w:type="spellEnd"/>
      <w:r w:rsidRPr="006F51D9">
        <w:t>.</w:t>
      </w:r>
      <w:proofErr w:type="gramEnd"/>
      <w:r w:rsidRPr="006F51D9">
        <w:t xml:space="preserve"> </w:t>
      </w:r>
      <w:proofErr w:type="spellStart"/>
      <w:r w:rsidRPr="006F51D9">
        <w:t>Неопходно</w:t>
      </w:r>
      <w:proofErr w:type="spellEnd"/>
      <w:r w:rsidRPr="006F51D9">
        <w:t xml:space="preserve"> </w:t>
      </w:r>
      <w:proofErr w:type="spellStart"/>
      <w:r w:rsidRPr="006F51D9">
        <w:t>је</w:t>
      </w:r>
      <w:proofErr w:type="spellEnd"/>
      <w:r w:rsidRPr="006F51D9">
        <w:t xml:space="preserve"> </w:t>
      </w:r>
      <w:proofErr w:type="spellStart"/>
      <w:r w:rsidRPr="006F51D9">
        <w:t>да</w:t>
      </w:r>
      <w:proofErr w:type="spellEnd"/>
      <w:r w:rsidRPr="006F51D9">
        <w:t xml:space="preserve"> </w:t>
      </w:r>
      <w:proofErr w:type="spellStart"/>
      <w:r w:rsidRPr="006F51D9">
        <w:t>се</w:t>
      </w:r>
      <w:proofErr w:type="spellEnd"/>
      <w:r w:rsidRPr="006F51D9">
        <w:t xml:space="preserve"> у </w:t>
      </w:r>
      <w:proofErr w:type="spellStart"/>
      <w:r w:rsidRPr="006F51D9">
        <w:t>анализи</w:t>
      </w:r>
      <w:proofErr w:type="spellEnd"/>
      <w:r w:rsidRPr="006F51D9">
        <w:t xml:space="preserve"> </w:t>
      </w:r>
      <w:proofErr w:type="spellStart"/>
      <w:r w:rsidRPr="006F51D9">
        <w:t>примене</w:t>
      </w:r>
      <w:proofErr w:type="spellEnd"/>
      <w:r w:rsidRPr="006F51D9">
        <w:t xml:space="preserve"> и </w:t>
      </w:r>
      <w:proofErr w:type="spellStart"/>
      <w:r w:rsidRPr="006F51D9">
        <w:t>све</w:t>
      </w:r>
      <w:proofErr w:type="spellEnd"/>
      <w:r w:rsidRPr="006F51D9">
        <w:t xml:space="preserve"> </w:t>
      </w:r>
      <w:proofErr w:type="spellStart"/>
      <w:r w:rsidRPr="006F51D9">
        <w:t>методе</w:t>
      </w:r>
      <w:proofErr w:type="spellEnd"/>
      <w:r w:rsidRPr="006F51D9">
        <w:t xml:space="preserve"> </w:t>
      </w:r>
      <w:proofErr w:type="spellStart"/>
      <w:r w:rsidRPr="006F51D9">
        <w:t>које</w:t>
      </w:r>
      <w:proofErr w:type="spellEnd"/>
      <w:r w:rsidRPr="006F51D9">
        <w:t xml:space="preserve"> </w:t>
      </w:r>
      <w:proofErr w:type="spellStart"/>
      <w:r w:rsidRPr="006F51D9">
        <w:t>су</w:t>
      </w:r>
      <w:proofErr w:type="spellEnd"/>
      <w:r w:rsidRPr="006F51D9">
        <w:t xml:space="preserve"> у </w:t>
      </w:r>
      <w:proofErr w:type="spellStart"/>
      <w:r w:rsidRPr="006F51D9">
        <w:t>складу</w:t>
      </w:r>
      <w:proofErr w:type="spellEnd"/>
      <w:r w:rsidRPr="006F51D9">
        <w:t xml:space="preserve"> </w:t>
      </w:r>
      <w:proofErr w:type="spellStart"/>
      <w:r w:rsidRPr="006F51D9">
        <w:t>са</w:t>
      </w:r>
      <w:proofErr w:type="spellEnd"/>
      <w:r w:rsidRPr="006F51D9">
        <w:t xml:space="preserve"> </w:t>
      </w:r>
      <w:proofErr w:type="spellStart"/>
      <w:r w:rsidRPr="006F51D9">
        <w:t>Међународним</w:t>
      </w:r>
      <w:proofErr w:type="spellEnd"/>
      <w:r w:rsidRPr="006F51D9">
        <w:t xml:space="preserve"> </w:t>
      </w:r>
      <w:proofErr w:type="spellStart"/>
      <w:r w:rsidRPr="006F51D9">
        <w:t>рачуноводственим</w:t>
      </w:r>
      <w:proofErr w:type="spellEnd"/>
      <w:proofErr w:type="gramStart"/>
      <w:r w:rsidRPr="006F51D9">
        <w:t>  </w:t>
      </w:r>
      <w:proofErr w:type="spellStart"/>
      <w:r w:rsidRPr="006F51D9">
        <w:t>стандардима</w:t>
      </w:r>
      <w:proofErr w:type="spellEnd"/>
      <w:proofErr w:type="gramEnd"/>
      <w:r w:rsidRPr="006F51D9">
        <w:t xml:space="preserve">, а </w:t>
      </w:r>
      <w:proofErr w:type="spellStart"/>
      <w:r w:rsidRPr="006F51D9">
        <w:t>које</w:t>
      </w:r>
      <w:proofErr w:type="spellEnd"/>
      <w:r w:rsidRPr="006F51D9">
        <w:t xml:space="preserve"> </w:t>
      </w:r>
      <w:proofErr w:type="spellStart"/>
      <w:r w:rsidRPr="006F51D9">
        <w:t>ће</w:t>
      </w:r>
      <w:proofErr w:type="spellEnd"/>
      <w:r w:rsidRPr="006F51D9">
        <w:t xml:space="preserve"> </w:t>
      </w:r>
      <w:proofErr w:type="spellStart"/>
      <w:r w:rsidRPr="006F51D9">
        <w:t>исказивати</w:t>
      </w:r>
      <w:proofErr w:type="spellEnd"/>
      <w:r w:rsidRPr="006F51D9">
        <w:t xml:space="preserve"> </w:t>
      </w:r>
      <w:proofErr w:type="spellStart"/>
      <w:r w:rsidRPr="006F51D9">
        <w:t>вредности</w:t>
      </w:r>
      <w:proofErr w:type="spellEnd"/>
      <w:r w:rsidRPr="006F51D9">
        <w:t xml:space="preserve"> </w:t>
      </w:r>
      <w:proofErr w:type="spellStart"/>
      <w:r w:rsidRPr="006F51D9">
        <w:t>имовине</w:t>
      </w:r>
      <w:proofErr w:type="spellEnd"/>
      <w:r w:rsidRPr="006F51D9">
        <w:t xml:space="preserve"> </w:t>
      </w:r>
      <w:proofErr w:type="spellStart"/>
      <w:r w:rsidRPr="006F51D9">
        <w:t>стечајног</w:t>
      </w:r>
      <w:proofErr w:type="spellEnd"/>
      <w:r w:rsidRPr="006F51D9">
        <w:t xml:space="preserve"> </w:t>
      </w:r>
      <w:proofErr w:type="spellStart"/>
      <w:r w:rsidRPr="006F51D9">
        <w:t>дужника</w:t>
      </w:r>
      <w:proofErr w:type="spellEnd"/>
      <w:r w:rsidRPr="006F51D9">
        <w:t xml:space="preserve"> и </w:t>
      </w:r>
      <w:proofErr w:type="spellStart"/>
      <w:r w:rsidRPr="006F51D9">
        <w:t>вредности</w:t>
      </w:r>
      <w:proofErr w:type="spellEnd"/>
      <w:r w:rsidRPr="006F51D9">
        <w:t xml:space="preserve"> </w:t>
      </w:r>
      <w:proofErr w:type="spellStart"/>
      <w:r w:rsidRPr="006F51D9">
        <w:t>стечајног</w:t>
      </w:r>
      <w:proofErr w:type="spellEnd"/>
      <w:r w:rsidRPr="006F51D9">
        <w:t xml:space="preserve"> </w:t>
      </w:r>
      <w:proofErr w:type="spellStart"/>
      <w:r w:rsidRPr="006F51D9">
        <w:t>дужника</w:t>
      </w:r>
      <w:proofErr w:type="spellEnd"/>
      <w:r w:rsidRPr="006F51D9">
        <w:t xml:space="preserve">, </w:t>
      </w:r>
      <w:proofErr w:type="spellStart"/>
      <w:r w:rsidRPr="006F51D9">
        <w:lastRenderedPageBreak/>
        <w:t>односно</w:t>
      </w:r>
      <w:proofErr w:type="spellEnd"/>
      <w:r w:rsidRPr="006F51D9">
        <w:t xml:space="preserve"> </w:t>
      </w:r>
      <w:proofErr w:type="spellStart"/>
      <w:r w:rsidRPr="006F51D9">
        <w:t>на</w:t>
      </w:r>
      <w:proofErr w:type="spellEnd"/>
      <w:r w:rsidRPr="006F51D9">
        <w:t xml:space="preserve"> </w:t>
      </w:r>
      <w:proofErr w:type="spellStart"/>
      <w:r w:rsidRPr="006F51D9">
        <w:t>онај</w:t>
      </w:r>
      <w:proofErr w:type="spellEnd"/>
      <w:r w:rsidRPr="006F51D9">
        <w:t xml:space="preserve"> </w:t>
      </w:r>
      <w:proofErr w:type="spellStart"/>
      <w:r w:rsidRPr="006F51D9">
        <w:t>начин</w:t>
      </w:r>
      <w:proofErr w:type="spellEnd"/>
      <w:r w:rsidRPr="006F51D9">
        <w:t xml:space="preserve"> </w:t>
      </w:r>
      <w:proofErr w:type="spellStart"/>
      <w:r w:rsidRPr="006F51D9">
        <w:t>на</w:t>
      </w:r>
      <w:proofErr w:type="spellEnd"/>
      <w:r w:rsidRPr="006F51D9">
        <w:t xml:space="preserve"> </w:t>
      </w:r>
      <w:proofErr w:type="spellStart"/>
      <w:r w:rsidRPr="006F51D9">
        <w:t>који</w:t>
      </w:r>
      <w:proofErr w:type="spellEnd"/>
      <w:r w:rsidRPr="006F51D9">
        <w:t xml:space="preserve"> </w:t>
      </w:r>
      <w:proofErr w:type="spellStart"/>
      <w:r w:rsidRPr="006F51D9">
        <w:t>се</w:t>
      </w:r>
      <w:proofErr w:type="spellEnd"/>
      <w:r w:rsidRPr="006F51D9">
        <w:t xml:space="preserve"> </w:t>
      </w:r>
      <w:proofErr w:type="spellStart"/>
      <w:r w:rsidRPr="006F51D9">
        <w:t>остварује</w:t>
      </w:r>
      <w:proofErr w:type="spellEnd"/>
      <w:r w:rsidRPr="006F51D9">
        <w:t xml:space="preserve"> </w:t>
      </w:r>
      <w:proofErr w:type="spellStart"/>
      <w:r w:rsidRPr="006F51D9">
        <w:t>највећа</w:t>
      </w:r>
      <w:proofErr w:type="spellEnd"/>
      <w:r w:rsidRPr="006F51D9">
        <w:t xml:space="preserve"> </w:t>
      </w:r>
      <w:proofErr w:type="spellStart"/>
      <w:r w:rsidRPr="006F51D9">
        <w:t>могућа</w:t>
      </w:r>
      <w:proofErr w:type="spellEnd"/>
      <w:r w:rsidRPr="006F51D9">
        <w:t xml:space="preserve"> </w:t>
      </w:r>
      <w:proofErr w:type="spellStart"/>
      <w:r w:rsidRPr="006F51D9">
        <w:t>вредност</w:t>
      </w:r>
      <w:proofErr w:type="spellEnd"/>
      <w:r w:rsidRPr="006F51D9">
        <w:t xml:space="preserve"> </w:t>
      </w:r>
      <w:proofErr w:type="spellStart"/>
      <w:r w:rsidRPr="006F51D9">
        <w:t>намирења</w:t>
      </w:r>
      <w:proofErr w:type="spellEnd"/>
      <w:r w:rsidRPr="006F51D9">
        <w:t xml:space="preserve"> </w:t>
      </w:r>
      <w:proofErr w:type="spellStart"/>
      <w:r w:rsidRPr="006F51D9">
        <w:t>поверилаца</w:t>
      </w:r>
      <w:proofErr w:type="spellEnd"/>
      <w:r w:rsidRPr="006F51D9">
        <w:t>.</w:t>
      </w:r>
    </w:p>
    <w:p w:rsidR="008F55E1" w:rsidRPr="006F51D9" w:rsidRDefault="008F55E1" w:rsidP="00055DC1">
      <w:pPr>
        <w:spacing w:after="0" w:line="240" w:lineRule="auto"/>
        <w:ind w:firstLine="60"/>
        <w:jc w:val="both"/>
      </w:pPr>
    </w:p>
    <w:p w:rsidR="008F55E1" w:rsidRPr="00697836" w:rsidRDefault="008F55E1" w:rsidP="00055DC1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055DC1">
        <w:rPr>
          <w:b/>
          <w:bCs/>
          <w:lang w:val="sr-Cyrl-CS"/>
        </w:rPr>
        <w:t>Рок за извршење посла</w:t>
      </w:r>
    </w:p>
    <w:p w:rsidR="00697836" w:rsidRPr="006F51D9" w:rsidRDefault="00697836" w:rsidP="00697836">
      <w:pPr>
        <w:pStyle w:val="ListParagraph"/>
        <w:spacing w:after="0" w:line="240" w:lineRule="auto"/>
        <w:jc w:val="both"/>
      </w:pPr>
    </w:p>
    <w:p w:rsidR="008F55E1" w:rsidRPr="006F51D9" w:rsidRDefault="008F55E1" w:rsidP="00055DC1">
      <w:pPr>
        <w:pStyle w:val="ListParagraph"/>
        <w:spacing w:after="0" w:line="240" w:lineRule="auto"/>
        <w:jc w:val="both"/>
      </w:pPr>
      <w:r w:rsidRPr="00055DC1">
        <w:rPr>
          <w:lang w:val="sr-Cyrl-CS"/>
        </w:rPr>
        <w:t>Рок за извршење посла ће бити један од параметара за одабир наповољнијег понуђача.</w:t>
      </w:r>
    </w:p>
    <w:p w:rsidR="008F55E1" w:rsidRPr="006F51D9" w:rsidRDefault="008F55E1" w:rsidP="00055DC1">
      <w:pPr>
        <w:spacing w:after="0" w:line="240" w:lineRule="auto"/>
        <w:ind w:firstLine="60"/>
        <w:jc w:val="both"/>
      </w:pPr>
    </w:p>
    <w:p w:rsidR="008F55E1" w:rsidRPr="00697836" w:rsidRDefault="008F55E1" w:rsidP="00055DC1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055DC1">
        <w:rPr>
          <w:b/>
          <w:bCs/>
          <w:lang w:val="sr-Cyrl-CS"/>
        </w:rPr>
        <w:t>Извештај о процени</w:t>
      </w:r>
    </w:p>
    <w:p w:rsidR="00697836" w:rsidRPr="006F51D9" w:rsidRDefault="00697836" w:rsidP="00697836">
      <w:pPr>
        <w:pStyle w:val="ListParagraph"/>
        <w:spacing w:after="0" w:line="240" w:lineRule="auto"/>
        <w:jc w:val="both"/>
      </w:pPr>
    </w:p>
    <w:p w:rsidR="008F55E1" w:rsidRPr="006F51D9" w:rsidRDefault="008F55E1" w:rsidP="00055DC1">
      <w:pPr>
        <w:pStyle w:val="ListParagraph"/>
        <w:spacing w:after="0" w:line="240" w:lineRule="auto"/>
        <w:jc w:val="both"/>
      </w:pPr>
      <w:r w:rsidRPr="00055DC1">
        <w:rPr>
          <w:lang w:val="sr-Cyrl-CS"/>
        </w:rPr>
        <w:t>По завршетку посла, понуђач је дужан да припреми и достави детаљан извештај у електронској форми и 3 примерка у писаној форми, који ће морати да садржи следеће:</w:t>
      </w:r>
    </w:p>
    <w:p w:rsidR="008F55E1" w:rsidRPr="006F51D9" w:rsidRDefault="00697836" w:rsidP="00697836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lang w:val="sr-Cyrl-CS"/>
        </w:rPr>
        <w:t>п</w:t>
      </w:r>
      <w:r w:rsidR="008F55E1" w:rsidRPr="00055DC1">
        <w:rPr>
          <w:lang w:val="sr-Cyrl-CS"/>
        </w:rPr>
        <w:t>редмет процене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lang w:val="sr-Cyrl-CS"/>
        </w:rPr>
        <w:t>м</w:t>
      </w:r>
      <w:r w:rsidR="008F55E1" w:rsidRPr="00055DC1">
        <w:rPr>
          <w:lang w:val="sr-Cyrl-CS"/>
        </w:rPr>
        <w:t>ишљење о имовинско правној документацији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lang w:val="sr-Cyrl-CS"/>
        </w:rPr>
        <w:t>п</w:t>
      </w:r>
      <w:r w:rsidR="008F55E1" w:rsidRPr="00055DC1">
        <w:rPr>
          <w:lang w:val="sr-Cyrl-CS"/>
        </w:rPr>
        <w:t>равно мишљење у вези правног статуса имовине која је предмет процене, на основу прибављене документације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ефиницију вредности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атум процене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lang w:val="sr-Cyrl-CS"/>
        </w:rPr>
        <w:t>о</w:t>
      </w:r>
      <w:r w:rsidR="008F55E1" w:rsidRPr="00055DC1">
        <w:rPr>
          <w:lang w:val="sr-Cyrl-CS"/>
        </w:rPr>
        <w:t>пис метода коришћених у процени вредности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lang w:val="sr-Cyrl-CS"/>
        </w:rPr>
        <w:t>з</w:t>
      </w:r>
      <w:r w:rsidR="008F55E1" w:rsidRPr="00055DC1">
        <w:rPr>
          <w:lang w:val="sr-Cyrl-CS"/>
        </w:rPr>
        <w:t>акључак о процењеној вредности имовине стечајног дужника, односно стечајног дужника као правног лица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lang w:val="sr-Cyrl-CS"/>
        </w:rPr>
        <w:t>п</w:t>
      </w:r>
      <w:r w:rsidR="008F55E1" w:rsidRPr="00055DC1">
        <w:rPr>
          <w:lang w:val="sr-Cyrl-CS"/>
        </w:rPr>
        <w:t>ретпоставке и ограничавајуће услове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lang w:val="sr-Cyrl-CS"/>
        </w:rPr>
        <w:t>п</w:t>
      </w:r>
      <w:r w:rsidR="008F55E1" w:rsidRPr="00055DC1">
        <w:rPr>
          <w:lang w:val="sr-Cyrl-CS"/>
        </w:rPr>
        <w:t>рилоге са исказаним вредностима по свакој ставци предмета процене</w:t>
      </w:r>
      <w:r>
        <w:rPr>
          <w:lang w:val="sr-Cyrl-CS"/>
        </w:rPr>
        <w:t>.</w:t>
      </w:r>
    </w:p>
    <w:p w:rsidR="008F55E1" w:rsidRPr="006F51D9" w:rsidRDefault="008F55E1" w:rsidP="00055DC1">
      <w:pPr>
        <w:spacing w:after="0" w:line="240" w:lineRule="auto"/>
        <w:ind w:firstLine="60"/>
        <w:jc w:val="both"/>
      </w:pPr>
    </w:p>
    <w:p w:rsidR="008F55E1" w:rsidRPr="00697836" w:rsidRDefault="008F55E1" w:rsidP="00055DC1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055DC1">
        <w:rPr>
          <w:b/>
          <w:bCs/>
          <w:lang w:val="sr-Cyrl-CS"/>
        </w:rPr>
        <w:t>Информација за понуђаче</w:t>
      </w:r>
    </w:p>
    <w:p w:rsidR="00697836" w:rsidRPr="006F51D9" w:rsidRDefault="00697836" w:rsidP="00697836">
      <w:pPr>
        <w:pStyle w:val="ListParagraph"/>
        <w:spacing w:after="0" w:line="240" w:lineRule="auto"/>
        <w:jc w:val="both"/>
      </w:pPr>
    </w:p>
    <w:p w:rsidR="00697836" w:rsidRPr="00697836" w:rsidRDefault="008F55E1" w:rsidP="00697836">
      <w:pPr>
        <w:pStyle w:val="ListParagraph"/>
        <w:jc w:val="both"/>
      </w:pPr>
      <w:r w:rsidRPr="00055DC1">
        <w:rPr>
          <w:lang w:val="sr-Cyrl-CS"/>
        </w:rPr>
        <w:t>Заинтересовани понуђачи, односно овлашћени представници, своје понуде достављају на</w:t>
      </w:r>
      <w:r w:rsidR="00FF7219">
        <w:t xml:space="preserve"> електронску</w:t>
      </w:r>
      <w:r w:rsidRPr="00055DC1">
        <w:rPr>
          <w:lang w:val="sr-Cyrl-CS"/>
        </w:rPr>
        <w:t xml:space="preserve"> адресу</w:t>
      </w:r>
      <w:r w:rsidR="00FF7219">
        <w:t xml:space="preserve"> draganb77777@gmail.com</w:t>
      </w:r>
      <w:r w:rsidR="00697836">
        <w:rPr>
          <w:b/>
          <w:bCs/>
          <w:lang w:val="sr-Cyrl-CS"/>
        </w:rPr>
        <w:t>.</w:t>
      </w:r>
    </w:p>
    <w:p w:rsidR="008F55E1" w:rsidRPr="006F51D9" w:rsidRDefault="008F55E1" w:rsidP="00055DC1">
      <w:pPr>
        <w:pStyle w:val="ListParagraph"/>
        <w:spacing w:after="0" w:line="240" w:lineRule="auto"/>
        <w:jc w:val="both"/>
      </w:pPr>
      <w:r w:rsidRPr="00055DC1">
        <w:rPr>
          <w:lang w:val="sr-Cyrl-CS"/>
        </w:rPr>
        <w:t>Рок за доставу понуда истиче 15 дана од дана објављивања ов</w:t>
      </w:r>
      <w:r w:rsidR="00697836">
        <w:rPr>
          <w:lang w:val="sr-Cyrl-CS"/>
        </w:rPr>
        <w:t>ог огласа на интернет страници Агенције за лиценцирање стечајних управника</w:t>
      </w:r>
      <w:r w:rsidRPr="00055DC1">
        <w:rPr>
          <w:lang w:val="sr-Cyrl-CS"/>
        </w:rPr>
        <w:t>. Понуде које пристигну након овог рока неће бити узете у разматрање.</w:t>
      </w:r>
    </w:p>
    <w:p w:rsidR="008F55E1" w:rsidRPr="006F51D9" w:rsidRDefault="008F55E1" w:rsidP="00055DC1">
      <w:pPr>
        <w:pStyle w:val="ListParagraph"/>
        <w:spacing w:after="0" w:line="240" w:lineRule="auto"/>
        <w:jc w:val="both"/>
      </w:pPr>
      <w:r w:rsidRPr="00055DC1">
        <w:rPr>
          <w:lang w:val="sr-Cyrl-CS"/>
        </w:rPr>
        <w:t xml:space="preserve">Контакт телефон лица задуженог за додатне информације: </w:t>
      </w:r>
      <w:r w:rsidR="00697836">
        <w:rPr>
          <w:lang w:val="sr-Cyrl-CS"/>
        </w:rPr>
        <w:t>Драган Боројевић 064/261-96-79</w:t>
      </w:r>
      <w:r w:rsidRPr="00055DC1">
        <w:rPr>
          <w:lang w:val="sr-Cyrl-CS"/>
        </w:rPr>
        <w:t>.</w:t>
      </w:r>
    </w:p>
    <w:p w:rsidR="008F55E1" w:rsidRPr="006F51D9" w:rsidRDefault="008F55E1" w:rsidP="00055DC1">
      <w:pPr>
        <w:spacing w:after="0" w:line="240" w:lineRule="auto"/>
        <w:ind w:firstLine="60"/>
        <w:jc w:val="both"/>
      </w:pPr>
    </w:p>
    <w:p w:rsidR="008F55E1" w:rsidRDefault="008F55E1" w:rsidP="00055DC1">
      <w:pPr>
        <w:pStyle w:val="ListParagraph"/>
        <w:spacing w:after="0" w:line="240" w:lineRule="auto"/>
        <w:jc w:val="both"/>
        <w:rPr>
          <w:lang w:val="sr-Cyrl-CS"/>
        </w:rPr>
      </w:pPr>
      <w:r w:rsidRPr="00055DC1">
        <w:rPr>
          <w:lang w:val="sr-Cyrl-CS"/>
        </w:rPr>
        <w:t>Достављена понуда мора да садржи:</w:t>
      </w:r>
    </w:p>
    <w:p w:rsidR="00697836" w:rsidRPr="006F51D9" w:rsidRDefault="00697836" w:rsidP="00055DC1">
      <w:pPr>
        <w:pStyle w:val="ListParagraph"/>
        <w:spacing w:after="0" w:line="240" w:lineRule="auto"/>
        <w:jc w:val="both"/>
      </w:pPr>
    </w:p>
    <w:p w:rsidR="008F55E1" w:rsidRPr="006F51D9" w:rsidRDefault="00697836" w:rsidP="00697836">
      <w:pPr>
        <w:pStyle w:val="ListParagraph"/>
        <w:numPr>
          <w:ilvl w:val="1"/>
          <w:numId w:val="6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оказе о испуњености из тачке 5 овог позива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1"/>
          <w:numId w:val="6"/>
        </w:numPr>
        <w:spacing w:after="0" w:line="240" w:lineRule="auto"/>
        <w:jc w:val="both"/>
      </w:pPr>
      <w:r>
        <w:rPr>
          <w:lang w:val="sr-Cyrl-CS"/>
        </w:rPr>
        <w:t>и</w:t>
      </w:r>
      <w:r w:rsidR="008F55E1" w:rsidRPr="00055DC1">
        <w:rPr>
          <w:lang w:val="sr-Cyrl-CS"/>
        </w:rPr>
        <w:t>мена ужег консултантског тима који ће радити процену са задужењима и референцама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1"/>
          <w:numId w:val="6"/>
        </w:numPr>
        <w:spacing w:after="0" w:line="240" w:lineRule="auto"/>
        <w:jc w:val="both"/>
      </w:pPr>
      <w:r>
        <w:rPr>
          <w:lang w:val="sr-Cyrl-CS"/>
        </w:rPr>
        <w:t>и</w:t>
      </w:r>
      <w:r w:rsidR="008F55E1" w:rsidRPr="00055DC1">
        <w:rPr>
          <w:lang w:val="sr-Cyrl-CS"/>
        </w:rPr>
        <w:t>мена ширег консултантског тима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1"/>
          <w:numId w:val="6"/>
        </w:numPr>
        <w:spacing w:after="0" w:line="240" w:lineRule="auto"/>
        <w:jc w:val="both"/>
      </w:pPr>
      <w:r>
        <w:rPr>
          <w:lang w:val="sr-Cyrl-CS"/>
        </w:rPr>
        <w:t>р</w:t>
      </w:r>
      <w:r w:rsidR="008F55E1" w:rsidRPr="00055DC1">
        <w:rPr>
          <w:lang w:val="sr-Cyrl-CS"/>
        </w:rPr>
        <w:t>ок у коме ће завршити процену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1"/>
          <w:numId w:val="6"/>
        </w:numPr>
        <w:spacing w:after="0" w:line="240" w:lineRule="auto"/>
        <w:jc w:val="both"/>
      </w:pPr>
      <w:r>
        <w:rPr>
          <w:lang w:val="sr-Cyrl-CS"/>
        </w:rPr>
        <w:t>ц</w:t>
      </w:r>
      <w:r w:rsidR="008F55E1" w:rsidRPr="00055DC1">
        <w:rPr>
          <w:lang w:val="sr-Cyrl-CS"/>
        </w:rPr>
        <w:t>ену за пружену услугу ИСКЉУЧИВО у динарима са посебно исказаним ПДВ-ом</w:t>
      </w:r>
      <w:r>
        <w:rPr>
          <w:lang w:val="sr-Cyrl-CS"/>
        </w:rPr>
        <w:t>;</w:t>
      </w:r>
    </w:p>
    <w:p w:rsidR="008F55E1" w:rsidRPr="006F51D9" w:rsidRDefault="00697836" w:rsidP="00697836">
      <w:pPr>
        <w:pStyle w:val="ListParagraph"/>
        <w:numPr>
          <w:ilvl w:val="1"/>
          <w:numId w:val="6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инамику плаћања уговорене процене.</w:t>
      </w:r>
    </w:p>
    <w:p w:rsidR="00697836" w:rsidRDefault="00697836" w:rsidP="00055DC1">
      <w:pPr>
        <w:pStyle w:val="ListParagraph"/>
        <w:spacing w:after="0" w:line="240" w:lineRule="auto"/>
        <w:jc w:val="both"/>
        <w:rPr>
          <w:lang w:val="sr-Cyrl-CS"/>
        </w:rPr>
      </w:pPr>
    </w:p>
    <w:p w:rsidR="00055DC1" w:rsidRPr="00055DC1" w:rsidRDefault="008F55E1" w:rsidP="00055DC1">
      <w:pPr>
        <w:pStyle w:val="ListParagraph"/>
        <w:spacing w:after="0" w:line="240" w:lineRule="auto"/>
        <w:jc w:val="both"/>
      </w:pPr>
      <w:r w:rsidRPr="00055DC1">
        <w:rPr>
          <w:lang w:val="sr-Cyrl-CS"/>
        </w:rPr>
        <w:t>Понуда мора да буде на српском језику, јасна, недвосмислена, читко исписана и оверена печатом и потписом овлашћеног лица. Понуде са варијантама нису дозвољене.</w:t>
      </w:r>
    </w:p>
    <w:p w:rsidR="008F55E1" w:rsidRPr="006F51D9" w:rsidRDefault="008F55E1" w:rsidP="00055DC1">
      <w:pPr>
        <w:pStyle w:val="ListParagraph"/>
        <w:spacing w:after="0" w:line="240" w:lineRule="auto"/>
        <w:jc w:val="both"/>
      </w:pPr>
      <w:r w:rsidRPr="00055DC1">
        <w:rPr>
          <w:lang w:val="sr-Cyrl-CS"/>
        </w:rPr>
        <w:t>Одлуку о избору најбољег понуђача, на основу накнадне анализе, донеће Одбор поверилаца стечајног дужника у складу са његовим законским овлашћењима у року</w:t>
      </w:r>
    </w:p>
    <w:p w:rsidR="008F55E1" w:rsidRPr="006F51D9" w:rsidRDefault="008F55E1" w:rsidP="00055DC1">
      <w:pPr>
        <w:pStyle w:val="ListParagraph"/>
        <w:spacing w:after="0" w:line="240" w:lineRule="auto"/>
        <w:jc w:val="both"/>
      </w:pPr>
      <w:r w:rsidRPr="00055DC1">
        <w:rPr>
          <w:lang w:val="sr-Cyrl-CS"/>
        </w:rPr>
        <w:t>од 8 дана од достављања понуда Одбору поверилаца, о чему ће бити обавештени сви понуђачи. У случају да Одбор поверилаца не донесе одлуку у прописаном року, избор понуђача врши стечајни управник.</w:t>
      </w:r>
    </w:p>
    <w:p w:rsidR="008F55E1" w:rsidRPr="006F51D9" w:rsidRDefault="008F55E1" w:rsidP="00055DC1">
      <w:pPr>
        <w:spacing w:after="0" w:line="240" w:lineRule="auto"/>
        <w:ind w:firstLine="60"/>
        <w:jc w:val="both"/>
      </w:pPr>
    </w:p>
    <w:p w:rsidR="008F55E1" w:rsidRPr="006D7B7C" w:rsidRDefault="008F55E1" w:rsidP="00055DC1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055DC1">
        <w:rPr>
          <w:b/>
          <w:bCs/>
          <w:lang w:val="sr-Cyrl-CS"/>
        </w:rPr>
        <w:t>Услови конкурисања</w:t>
      </w:r>
    </w:p>
    <w:p w:rsidR="006D7B7C" w:rsidRPr="006F51D9" w:rsidRDefault="006D7B7C" w:rsidP="006D7B7C">
      <w:pPr>
        <w:pStyle w:val="ListParagraph"/>
        <w:spacing w:after="0" w:line="240" w:lineRule="auto"/>
        <w:jc w:val="both"/>
      </w:pPr>
    </w:p>
    <w:p w:rsidR="008F55E1" w:rsidRPr="006F51D9" w:rsidRDefault="008F55E1" w:rsidP="00055DC1">
      <w:pPr>
        <w:pStyle w:val="ListParagraph"/>
        <w:spacing w:after="0" w:line="240" w:lineRule="auto"/>
        <w:jc w:val="both"/>
      </w:pPr>
      <w:r w:rsidRPr="00055DC1">
        <w:rPr>
          <w:lang w:val="sr-Cyrl-CS"/>
        </w:rPr>
        <w:t>Понуду за учествовање могу поднети сви понуђачи који испуњавају следеће услове:</w:t>
      </w:r>
    </w:p>
    <w:p w:rsidR="008F55E1" w:rsidRPr="006F51D9" w:rsidRDefault="006D7B7C" w:rsidP="006D7B7C">
      <w:pPr>
        <w:pStyle w:val="ListParagraph"/>
        <w:numPr>
          <w:ilvl w:val="1"/>
          <w:numId w:val="7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а је регистрован за обављање одговарајуће делатности код надлежног органа (уз понуду доставити доказ о овлашћењу за обављање послова односно обављање делатности процене вредности, лиценце предвиђеног проценитељског тима, решење из АПР-а, сертификате, уверења и друга документа издата од надлежних органа);</w:t>
      </w:r>
    </w:p>
    <w:p w:rsidR="008F55E1" w:rsidRPr="006F51D9" w:rsidRDefault="006D7B7C" w:rsidP="006D7B7C">
      <w:pPr>
        <w:pStyle w:val="ListParagraph"/>
        <w:numPr>
          <w:ilvl w:val="1"/>
          <w:numId w:val="7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а у листи референци понуђач  има извршене процене вредности имовине истог или сличног типа у односу на имовинску целину из овог позива (уз понуду доставити референце досадашњег рада понуђача);</w:t>
      </w:r>
    </w:p>
    <w:p w:rsidR="00055DC1" w:rsidRPr="00055DC1" w:rsidRDefault="006D7B7C" w:rsidP="006D7B7C">
      <w:pPr>
        <w:pStyle w:val="ListParagraph"/>
        <w:numPr>
          <w:ilvl w:val="1"/>
          <w:numId w:val="7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а му у року од 2 године пре достављања понуде није изречена правоснажна судска или управна мера забране обављања делатности која је предмет ове понуде;</w:t>
      </w:r>
    </w:p>
    <w:p w:rsidR="00055DC1" w:rsidRPr="00055DC1" w:rsidRDefault="006D7B7C" w:rsidP="006D7B7C">
      <w:pPr>
        <w:pStyle w:val="ListParagraph"/>
        <w:numPr>
          <w:ilvl w:val="1"/>
          <w:numId w:val="7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а је за претходне и текућу годину измирио доспеле порезе, доприносе и друге о</w:t>
      </w:r>
      <w:r>
        <w:rPr>
          <w:lang w:val="sr-Cyrl-CS"/>
        </w:rPr>
        <w:t>бавезе по основу јавних прихода;</w:t>
      </w:r>
    </w:p>
    <w:p w:rsidR="00055DC1" w:rsidRPr="00055DC1" w:rsidRDefault="006D7B7C" w:rsidP="006D7B7C">
      <w:pPr>
        <w:pStyle w:val="ListParagraph"/>
        <w:numPr>
          <w:ilvl w:val="1"/>
          <w:numId w:val="7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а располаже неопходним финансијским и пословним капацитетом:</w:t>
      </w:r>
    </w:p>
    <w:p w:rsidR="00055DC1" w:rsidRPr="00055DC1" w:rsidRDefault="006D7B7C" w:rsidP="006D7B7C">
      <w:pPr>
        <w:pStyle w:val="ListParagraph"/>
        <w:numPr>
          <w:ilvl w:val="1"/>
          <w:numId w:val="7"/>
        </w:numPr>
        <w:spacing w:after="0" w:line="240" w:lineRule="auto"/>
        <w:jc w:val="both"/>
      </w:pPr>
      <w:r>
        <w:rPr>
          <w:lang w:val="sr-Cyrl-CS"/>
        </w:rPr>
        <w:t xml:space="preserve">да у току </w:t>
      </w:r>
      <w:r w:rsidRPr="00FF7219">
        <w:rPr>
          <w:lang w:val="sr-Cyrl-CS"/>
        </w:rPr>
        <w:t>2020</w:t>
      </w:r>
      <w:r w:rsidR="008F55E1" w:rsidRPr="00FF7219">
        <w:rPr>
          <w:lang w:val="sr-Cyrl-CS"/>
        </w:rPr>
        <w:t>.</w:t>
      </w:r>
      <w:r>
        <w:rPr>
          <w:lang w:val="sr-Cyrl-CS"/>
        </w:rPr>
        <w:t xml:space="preserve"> </w:t>
      </w:r>
      <w:r w:rsidR="008F55E1" w:rsidRPr="00055DC1">
        <w:rPr>
          <w:lang w:val="sr-Cyrl-CS"/>
        </w:rPr>
        <w:t>године није имао пословни губитак</w:t>
      </w:r>
      <w:r>
        <w:rPr>
          <w:lang w:val="sr-Cyrl-CS"/>
        </w:rPr>
        <w:t>;</w:t>
      </w:r>
    </w:p>
    <w:p w:rsidR="00055DC1" w:rsidRPr="00055DC1" w:rsidRDefault="006D7B7C" w:rsidP="006D7B7C">
      <w:pPr>
        <w:pStyle w:val="ListParagraph"/>
        <w:numPr>
          <w:ilvl w:val="1"/>
          <w:numId w:val="7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а је током 2021.</w:t>
      </w:r>
      <w:r>
        <w:rPr>
          <w:lang w:val="sr-Cyrl-CS"/>
        </w:rPr>
        <w:t xml:space="preserve"> </w:t>
      </w:r>
      <w:r w:rsidR="008F55E1" w:rsidRPr="00055DC1">
        <w:rPr>
          <w:lang w:val="sr-Cyrl-CS"/>
        </w:rPr>
        <w:t>године био ликвидан</w:t>
      </w:r>
      <w:r>
        <w:rPr>
          <w:lang w:val="sr-Cyrl-CS"/>
        </w:rPr>
        <w:t>;</w:t>
      </w:r>
    </w:p>
    <w:p w:rsidR="008F55E1" w:rsidRPr="006F51D9" w:rsidRDefault="006D7B7C" w:rsidP="006D7B7C">
      <w:pPr>
        <w:pStyle w:val="ListParagraph"/>
        <w:numPr>
          <w:ilvl w:val="1"/>
          <w:numId w:val="7"/>
        </w:numPr>
        <w:spacing w:after="0" w:line="240" w:lineRule="auto"/>
        <w:jc w:val="both"/>
      </w:pPr>
      <w:r>
        <w:rPr>
          <w:lang w:val="sr-Cyrl-CS"/>
        </w:rPr>
        <w:t>д</w:t>
      </w:r>
      <w:r w:rsidR="008F55E1" w:rsidRPr="00055DC1">
        <w:rPr>
          <w:lang w:val="sr-Cyrl-CS"/>
        </w:rPr>
        <w:t>а испуњава квалификациони услов, односно да располаже довољним кадровским и техничким капацитетом за вршење услуге из понуде.</w:t>
      </w:r>
    </w:p>
    <w:p w:rsidR="008F55E1" w:rsidRPr="006F51D9" w:rsidRDefault="008F55E1" w:rsidP="008F55E1">
      <w:pPr>
        <w:spacing w:after="0" w:line="240" w:lineRule="auto"/>
        <w:jc w:val="both"/>
      </w:pPr>
      <w:r w:rsidRPr="006F51D9">
        <w:rPr>
          <w:lang w:val="sr-Cyrl-CS"/>
        </w:rPr>
        <w:t> </w:t>
      </w:r>
    </w:p>
    <w:p w:rsidR="008F55E1" w:rsidRPr="006F51D9" w:rsidRDefault="00055DC1" w:rsidP="008F55E1">
      <w:pPr>
        <w:spacing w:after="0" w:line="240" w:lineRule="auto"/>
        <w:jc w:val="both"/>
      </w:pPr>
      <w:r>
        <w:rPr>
          <w:lang w:val="sr-Cyrl-CS"/>
        </w:rPr>
        <w:tab/>
      </w:r>
      <w:r w:rsidR="008F55E1" w:rsidRPr="006F51D9">
        <w:rPr>
          <w:lang w:val="sr-Cyrl-CS"/>
        </w:rPr>
        <w:t>Наручилац задржава право да ни једну понуду не прихвати.</w:t>
      </w:r>
    </w:p>
    <w:p w:rsidR="008F55E1" w:rsidRPr="006F51D9" w:rsidRDefault="008F55E1" w:rsidP="008F55E1">
      <w:pPr>
        <w:spacing w:after="0" w:line="240" w:lineRule="auto"/>
        <w:jc w:val="both"/>
      </w:pPr>
      <w:r w:rsidRPr="006F51D9">
        <w:rPr>
          <w:lang w:val="ru-RU"/>
        </w:rPr>
        <w:t> </w:t>
      </w:r>
    </w:p>
    <w:p w:rsidR="00F110ED" w:rsidRDefault="008F55E1" w:rsidP="008F55E1">
      <w:pPr>
        <w:spacing w:after="0" w:line="240" w:lineRule="auto"/>
        <w:jc w:val="both"/>
      </w:pPr>
      <w:r w:rsidRPr="006F51D9">
        <w:br/>
      </w:r>
    </w:p>
    <w:sectPr w:rsidR="00F110ED" w:rsidSect="00F110E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4359"/>
    <w:multiLevelType w:val="hybridMultilevel"/>
    <w:tmpl w:val="F5764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17D5C"/>
    <w:multiLevelType w:val="hybridMultilevel"/>
    <w:tmpl w:val="32B0E49A"/>
    <w:lvl w:ilvl="0" w:tplc="CFFED926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A1FA6274">
      <w:start w:val="18"/>
      <w:numFmt w:val="bullet"/>
      <w:lvlText w:val="-"/>
      <w:lvlJc w:val="left"/>
      <w:pPr>
        <w:ind w:left="1575" w:hanging="495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6493B"/>
    <w:multiLevelType w:val="hybridMultilevel"/>
    <w:tmpl w:val="3C783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84E7A"/>
    <w:multiLevelType w:val="hybridMultilevel"/>
    <w:tmpl w:val="D5FE0382"/>
    <w:lvl w:ilvl="0" w:tplc="FBC41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B785C"/>
    <w:multiLevelType w:val="hybridMultilevel"/>
    <w:tmpl w:val="701A086E"/>
    <w:lvl w:ilvl="0" w:tplc="CFFED926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1575" w:hanging="495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CE40C1"/>
    <w:multiLevelType w:val="hybridMultilevel"/>
    <w:tmpl w:val="BA0E5B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53B1F58"/>
    <w:multiLevelType w:val="hybridMultilevel"/>
    <w:tmpl w:val="5EE87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B3D4D"/>
    <w:multiLevelType w:val="hybridMultilevel"/>
    <w:tmpl w:val="CCE2B91C"/>
    <w:lvl w:ilvl="0" w:tplc="CFFED926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1575" w:hanging="495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55E1"/>
    <w:rsid w:val="00055DC1"/>
    <w:rsid w:val="00070BD7"/>
    <w:rsid w:val="00697836"/>
    <w:rsid w:val="006D7B7C"/>
    <w:rsid w:val="008F55E1"/>
    <w:rsid w:val="00A009B7"/>
    <w:rsid w:val="00A768CC"/>
    <w:rsid w:val="00BE3693"/>
    <w:rsid w:val="00BF270E"/>
    <w:rsid w:val="00CD4D2A"/>
    <w:rsid w:val="00DC19BD"/>
    <w:rsid w:val="00F110ED"/>
    <w:rsid w:val="00FF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E1"/>
    <w:pPr>
      <w:spacing w:after="200" w:line="276" w:lineRule="auto"/>
      <w:jc w:val="left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55E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5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5D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lkljklkkjgj</dc:creator>
  <cp:lastModifiedBy>lkljklkkjgj</cp:lastModifiedBy>
  <cp:revision>6</cp:revision>
  <dcterms:created xsi:type="dcterms:W3CDTF">2022-02-24T13:03:00Z</dcterms:created>
  <dcterms:modified xsi:type="dcterms:W3CDTF">2022-03-07T10:47:00Z</dcterms:modified>
</cp:coreProperties>
</file>