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FA172" w14:textId="77777777" w:rsidR="00846D43" w:rsidRPr="0076322F" w:rsidRDefault="00846D43" w:rsidP="00846D43">
      <w:pPr>
        <w:autoSpaceDE w:val="0"/>
        <w:autoSpaceDN w:val="0"/>
        <w:adjustRightInd w:val="0"/>
        <w:jc w:val="both"/>
        <w:rPr>
          <w:rFonts w:ascii="Calibri" w:eastAsia="HiddenHorzOCR" w:hAnsi="Calibri" w:cs="Calibri"/>
          <w:b/>
          <w:sz w:val="22"/>
          <w:szCs w:val="22"/>
          <w:lang w:val="sr-Cyrl-RS"/>
        </w:rPr>
      </w:pPr>
    </w:p>
    <w:p w14:paraId="2CF8A82F" w14:textId="77777777" w:rsidR="0015752C" w:rsidRPr="0076322F" w:rsidRDefault="0015752C" w:rsidP="0015752C">
      <w:pPr>
        <w:tabs>
          <w:tab w:val="left" w:pos="-810"/>
          <w:tab w:val="left" w:pos="15210"/>
        </w:tabs>
        <w:ind w:right="-65"/>
        <w:jc w:val="center"/>
        <w:rPr>
          <w:rFonts w:ascii="Calibri" w:hAnsi="Calibri" w:cs="Calibri"/>
          <w:b/>
          <w:sz w:val="22"/>
          <w:szCs w:val="22"/>
          <w:lang w:val="sr-Cyrl-CS"/>
        </w:rPr>
      </w:pPr>
      <w:r w:rsidRPr="0076322F">
        <w:rPr>
          <w:rFonts w:ascii="Calibri" w:hAnsi="Calibri" w:cs="Calibri"/>
          <w:b/>
          <w:sz w:val="22"/>
          <w:szCs w:val="22"/>
          <w:lang w:val="sr-Cyrl-CS"/>
        </w:rPr>
        <w:t>САОПШТЕЊЕ</w:t>
      </w:r>
    </w:p>
    <w:p w14:paraId="5A58E3C5" w14:textId="77777777" w:rsidR="0015752C" w:rsidRPr="0076322F" w:rsidRDefault="0015752C" w:rsidP="0015752C">
      <w:pPr>
        <w:tabs>
          <w:tab w:val="left" w:pos="-810"/>
          <w:tab w:val="left" w:pos="15210"/>
        </w:tabs>
        <w:ind w:right="-65"/>
        <w:rPr>
          <w:rFonts w:ascii="Calibri" w:hAnsi="Calibri" w:cs="Calibri"/>
          <w:b/>
          <w:sz w:val="22"/>
          <w:szCs w:val="22"/>
          <w:lang w:val="sr-Cyrl-CS"/>
        </w:rPr>
      </w:pPr>
    </w:p>
    <w:p w14:paraId="24AEB841" w14:textId="5990E7A7" w:rsidR="0015752C" w:rsidRPr="0076322F" w:rsidRDefault="0015752C" w:rsidP="0015752C">
      <w:pPr>
        <w:tabs>
          <w:tab w:val="left" w:pos="-810"/>
          <w:tab w:val="left" w:pos="15210"/>
        </w:tabs>
        <w:ind w:right="-65"/>
        <w:jc w:val="both"/>
        <w:rPr>
          <w:rFonts w:ascii="Calibri" w:hAnsi="Calibri" w:cs="Calibri"/>
          <w:b/>
          <w:sz w:val="22"/>
          <w:szCs w:val="22"/>
          <w:lang w:val="sr-Cyrl-CS"/>
        </w:rPr>
      </w:pPr>
      <w:r w:rsidRPr="0076322F">
        <w:rPr>
          <w:rFonts w:ascii="Calibri" w:hAnsi="Calibri" w:cs="Calibri"/>
          <w:b/>
          <w:sz w:val="22"/>
          <w:szCs w:val="22"/>
          <w:lang w:val="sr-Cyrl-CS"/>
        </w:rPr>
        <w:t xml:space="preserve">Дана </w:t>
      </w:r>
      <w:r w:rsidR="0028443D" w:rsidRPr="0076322F">
        <w:rPr>
          <w:rFonts w:ascii="Calibri" w:hAnsi="Calibri" w:cs="Calibri"/>
          <w:b/>
          <w:sz w:val="22"/>
          <w:szCs w:val="22"/>
          <w:lang w:val="sr-Latn-RS"/>
        </w:rPr>
        <w:t>1</w:t>
      </w:r>
      <w:r w:rsidR="0076322F" w:rsidRPr="0076322F">
        <w:rPr>
          <w:rFonts w:ascii="Calibri" w:hAnsi="Calibri" w:cs="Calibri"/>
          <w:b/>
          <w:sz w:val="22"/>
          <w:szCs w:val="22"/>
          <w:lang w:val="sr-Cyrl-RS"/>
        </w:rPr>
        <w:t>8</w:t>
      </w:r>
      <w:r w:rsidR="00F14C63" w:rsidRPr="0076322F">
        <w:rPr>
          <w:rFonts w:ascii="Calibri" w:hAnsi="Calibri" w:cs="Calibri"/>
          <w:b/>
          <w:sz w:val="22"/>
          <w:szCs w:val="22"/>
          <w:lang w:val="sr-Latn-CS"/>
        </w:rPr>
        <w:t>.</w:t>
      </w:r>
      <w:r w:rsidR="0076322F" w:rsidRPr="0076322F">
        <w:rPr>
          <w:rFonts w:ascii="Calibri" w:hAnsi="Calibri" w:cs="Calibri"/>
          <w:b/>
          <w:sz w:val="22"/>
          <w:szCs w:val="22"/>
          <w:lang w:val="sr-Cyrl-RS"/>
        </w:rPr>
        <w:t>02</w:t>
      </w:r>
      <w:r w:rsidR="00F14C63" w:rsidRPr="0076322F">
        <w:rPr>
          <w:rFonts w:ascii="Calibri" w:hAnsi="Calibri" w:cs="Calibri"/>
          <w:b/>
          <w:sz w:val="22"/>
          <w:szCs w:val="22"/>
          <w:lang w:val="sr-Latn-CS"/>
        </w:rPr>
        <w:t>.20</w:t>
      </w:r>
      <w:r w:rsidR="00513EB0" w:rsidRPr="0076322F">
        <w:rPr>
          <w:rFonts w:ascii="Calibri" w:hAnsi="Calibri" w:cs="Calibri"/>
          <w:b/>
          <w:sz w:val="22"/>
          <w:szCs w:val="22"/>
          <w:lang w:val="sr-Latn-CS"/>
        </w:rPr>
        <w:t>2</w:t>
      </w:r>
      <w:r w:rsidR="0076322F" w:rsidRPr="0076322F">
        <w:rPr>
          <w:rFonts w:ascii="Calibri" w:hAnsi="Calibri" w:cs="Calibri"/>
          <w:b/>
          <w:sz w:val="22"/>
          <w:szCs w:val="22"/>
          <w:lang w:val="sr-Cyrl-RS"/>
        </w:rPr>
        <w:t>2</w:t>
      </w:r>
      <w:r w:rsidRPr="0076322F">
        <w:rPr>
          <w:rFonts w:ascii="Calibri" w:hAnsi="Calibri" w:cs="Calibri"/>
          <w:b/>
          <w:sz w:val="22"/>
          <w:szCs w:val="22"/>
          <w:lang w:val="sr-Latn-CS"/>
        </w:rPr>
        <w:t>.</w:t>
      </w:r>
      <w:r w:rsidRPr="0076322F">
        <w:rPr>
          <w:rFonts w:ascii="Calibri" w:hAnsi="Calibri" w:cs="Calibri"/>
          <w:b/>
          <w:sz w:val="22"/>
          <w:szCs w:val="22"/>
          <w:lang w:val="sr-Cyrl-CS"/>
        </w:rPr>
        <w:t xml:space="preserve"> године, у организацији Центра за стечај Агенције за </w:t>
      </w:r>
      <w:r w:rsidR="00F14C63" w:rsidRPr="0076322F">
        <w:rPr>
          <w:rFonts w:ascii="Calibri" w:hAnsi="Calibri" w:cs="Calibri"/>
          <w:b/>
          <w:sz w:val="22"/>
          <w:szCs w:val="22"/>
          <w:lang w:val="sr-Cyrl-CS"/>
        </w:rPr>
        <w:t>лиценцирање стечајних управника</w:t>
      </w:r>
      <w:r w:rsidRPr="0076322F">
        <w:rPr>
          <w:rFonts w:ascii="Calibri" w:hAnsi="Calibri" w:cs="Calibri"/>
          <w:b/>
          <w:sz w:val="22"/>
          <w:szCs w:val="22"/>
          <w:lang w:val="sr-Cyrl-CS"/>
        </w:rPr>
        <w:t>, одржана је</w:t>
      </w:r>
      <w:r w:rsidRPr="0076322F">
        <w:rPr>
          <w:rFonts w:ascii="Calibri" w:hAnsi="Calibri" w:cs="Calibri"/>
          <w:b/>
          <w:sz w:val="22"/>
          <w:szCs w:val="22"/>
          <w:lang w:val="ru-RU"/>
        </w:rPr>
        <w:t xml:space="preserve"> продаја имовине стечајн</w:t>
      </w:r>
      <w:r w:rsidR="00F14C63" w:rsidRPr="0076322F">
        <w:rPr>
          <w:rFonts w:ascii="Calibri" w:hAnsi="Calibri" w:cs="Calibri"/>
          <w:b/>
          <w:sz w:val="22"/>
          <w:szCs w:val="22"/>
          <w:lang w:val="sr-Latn-RS"/>
        </w:rPr>
        <w:t>o</w:t>
      </w:r>
      <w:r w:rsidR="00F14C63" w:rsidRPr="0076322F">
        <w:rPr>
          <w:rFonts w:ascii="Calibri" w:hAnsi="Calibri" w:cs="Calibri"/>
          <w:b/>
          <w:sz w:val="22"/>
          <w:szCs w:val="22"/>
          <w:lang w:val="sr-Cyrl-RS"/>
        </w:rPr>
        <w:t xml:space="preserve">г </w:t>
      </w:r>
      <w:r w:rsidRPr="0076322F">
        <w:rPr>
          <w:rFonts w:ascii="Calibri" w:hAnsi="Calibri" w:cs="Calibri"/>
          <w:b/>
          <w:sz w:val="22"/>
          <w:szCs w:val="22"/>
          <w:lang w:val="ru-RU"/>
        </w:rPr>
        <w:t>дужника</w:t>
      </w:r>
      <w:r w:rsidR="00F14C63" w:rsidRPr="0076322F">
        <w:rPr>
          <w:rFonts w:ascii="Calibri" w:hAnsi="Calibri" w:cs="Calibri"/>
          <w:b/>
          <w:sz w:val="22"/>
          <w:szCs w:val="22"/>
          <w:lang w:val="ru-RU"/>
        </w:rPr>
        <w:t xml:space="preserve"> </w:t>
      </w:r>
      <w:r w:rsidR="0076322F" w:rsidRPr="0076322F">
        <w:rPr>
          <w:rFonts w:ascii="Calibri" w:hAnsi="Calibri" w:cs="Calibri"/>
          <w:b/>
          <w:sz w:val="22"/>
          <w:szCs w:val="22"/>
          <w:lang w:val="ru-RU"/>
        </w:rPr>
        <w:t xml:space="preserve">КОНЦЕРН </w:t>
      </w:r>
      <w:r w:rsidR="00F14C63" w:rsidRPr="0076322F">
        <w:rPr>
          <w:rFonts w:ascii="Calibri" w:hAnsi="Calibri" w:cs="Calibri"/>
          <w:b/>
          <w:sz w:val="22"/>
          <w:szCs w:val="22"/>
          <w:lang w:val="ru-RU"/>
        </w:rPr>
        <w:t>«</w:t>
      </w:r>
      <w:r w:rsidR="0076322F" w:rsidRPr="0076322F">
        <w:rPr>
          <w:rFonts w:ascii="Calibri" w:hAnsi="Calibri" w:cs="Calibri"/>
          <w:b/>
          <w:sz w:val="22"/>
          <w:szCs w:val="22"/>
          <w:lang w:val="ru-RU"/>
        </w:rPr>
        <w:t>ПЕТАР ДРАПШИН</w:t>
      </w:r>
      <w:r w:rsidR="00F14C63" w:rsidRPr="0076322F">
        <w:rPr>
          <w:rFonts w:ascii="Calibri" w:hAnsi="Calibri" w:cs="Calibri"/>
          <w:b/>
          <w:sz w:val="22"/>
          <w:szCs w:val="22"/>
          <w:lang w:val="ru-RU"/>
        </w:rPr>
        <w:t>»</w:t>
      </w:r>
      <w:r w:rsidR="0076322F" w:rsidRPr="0076322F">
        <w:rPr>
          <w:rFonts w:ascii="Calibri" w:hAnsi="Calibri" w:cs="Calibri"/>
          <w:b/>
          <w:sz w:val="22"/>
          <w:szCs w:val="22"/>
          <w:lang w:val="ru-RU"/>
        </w:rPr>
        <w:t xml:space="preserve"> АД</w:t>
      </w:r>
      <w:r w:rsidR="00F14C63" w:rsidRPr="0076322F">
        <w:rPr>
          <w:rFonts w:ascii="Calibri" w:hAnsi="Calibri" w:cs="Calibri"/>
          <w:b/>
          <w:sz w:val="22"/>
          <w:szCs w:val="22"/>
          <w:lang w:val="ru-RU"/>
        </w:rPr>
        <w:t xml:space="preserve"> </w:t>
      </w:r>
      <w:r w:rsidR="0076322F" w:rsidRPr="0076322F">
        <w:rPr>
          <w:rFonts w:ascii="Calibri" w:hAnsi="Calibri" w:cs="Calibri"/>
          <w:b/>
          <w:sz w:val="22"/>
          <w:szCs w:val="22"/>
          <w:lang w:val="ru-RU"/>
        </w:rPr>
        <w:t xml:space="preserve">Младеновац </w:t>
      </w:r>
      <w:r w:rsidR="00F14C63" w:rsidRPr="0076322F">
        <w:rPr>
          <w:rFonts w:ascii="Calibri" w:hAnsi="Calibri" w:cs="Calibri"/>
          <w:b/>
          <w:sz w:val="22"/>
          <w:szCs w:val="22"/>
          <w:lang w:val="ru-RU"/>
        </w:rPr>
        <w:t>у стечају,</w:t>
      </w:r>
      <w:r w:rsidRPr="0076322F">
        <w:rPr>
          <w:rFonts w:ascii="Calibri" w:hAnsi="Calibri" w:cs="Calibri"/>
          <w:b/>
          <w:sz w:val="22"/>
          <w:szCs w:val="22"/>
          <w:lang w:val="ru-RU"/>
        </w:rPr>
        <w:t xml:space="preserve"> методом </w:t>
      </w:r>
      <w:r w:rsidR="00F14C63" w:rsidRPr="0076322F">
        <w:rPr>
          <w:rFonts w:ascii="Calibri" w:hAnsi="Calibri" w:cs="Calibri"/>
          <w:b/>
          <w:sz w:val="22"/>
          <w:szCs w:val="22"/>
          <w:lang w:val="ru-RU"/>
        </w:rPr>
        <w:t>ј</w:t>
      </w:r>
      <w:r w:rsidRPr="0076322F">
        <w:rPr>
          <w:rFonts w:ascii="Calibri" w:hAnsi="Calibri" w:cs="Calibri"/>
          <w:b/>
          <w:sz w:val="22"/>
          <w:szCs w:val="22"/>
          <w:lang w:val="ru-RU"/>
        </w:rPr>
        <w:t>авног надметања</w:t>
      </w:r>
      <w:r w:rsidR="006703E6" w:rsidRPr="0076322F">
        <w:rPr>
          <w:rFonts w:ascii="Calibri" w:hAnsi="Calibri" w:cs="Calibri"/>
          <w:b/>
          <w:sz w:val="22"/>
          <w:szCs w:val="22"/>
          <w:lang w:val="sr-Cyrl-CS"/>
        </w:rPr>
        <w:t>. На јавном надметању</w:t>
      </w:r>
      <w:r w:rsidRPr="0076322F">
        <w:rPr>
          <w:rFonts w:ascii="Calibri" w:hAnsi="Calibri" w:cs="Calibri"/>
          <w:b/>
          <w:sz w:val="22"/>
          <w:szCs w:val="22"/>
          <w:lang w:val="sr-Cyrl-CS"/>
        </w:rPr>
        <w:t xml:space="preserve"> продата</w:t>
      </w:r>
      <w:r w:rsidR="006703E6" w:rsidRPr="0076322F">
        <w:rPr>
          <w:rFonts w:ascii="Calibri" w:hAnsi="Calibri" w:cs="Calibri"/>
          <w:b/>
          <w:sz w:val="22"/>
          <w:szCs w:val="22"/>
          <w:lang w:val="sr-Cyrl-CS"/>
        </w:rPr>
        <w:t xml:space="preserve"> је</w:t>
      </w:r>
      <w:r w:rsidRPr="0076322F">
        <w:rPr>
          <w:rFonts w:ascii="Calibri" w:hAnsi="Calibri" w:cs="Calibri"/>
          <w:b/>
          <w:sz w:val="22"/>
          <w:szCs w:val="22"/>
          <w:lang w:val="sr-Cyrl-CS"/>
        </w:rPr>
        <w:t xml:space="preserve"> следећа имовина:</w:t>
      </w:r>
    </w:p>
    <w:p w14:paraId="5DDF69FB" w14:textId="77777777" w:rsidR="0015752C" w:rsidRPr="0076322F" w:rsidRDefault="0015752C" w:rsidP="0015752C">
      <w:pPr>
        <w:rPr>
          <w:rFonts w:ascii="Calibri" w:hAnsi="Calibri" w:cs="Calibri"/>
          <w:sz w:val="22"/>
          <w:szCs w:val="22"/>
          <w:lang w:val="sr-Cyrl-CS"/>
        </w:rPr>
      </w:pPr>
    </w:p>
    <w:p w14:paraId="5EF1B040" w14:textId="77777777" w:rsidR="0015752C" w:rsidRPr="0076322F" w:rsidRDefault="0015752C" w:rsidP="0015752C">
      <w:pPr>
        <w:rPr>
          <w:rFonts w:ascii="Calibri" w:hAnsi="Calibri" w:cs="Calibri"/>
          <w:sz w:val="22"/>
          <w:szCs w:val="22"/>
          <w:lang w:val="sr-Cyrl-CS"/>
        </w:rPr>
      </w:pPr>
    </w:p>
    <w:tbl>
      <w:tblPr>
        <w:tblW w:w="9952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1011"/>
        <w:gridCol w:w="3450"/>
        <w:gridCol w:w="1576"/>
        <w:gridCol w:w="1631"/>
        <w:gridCol w:w="2284"/>
      </w:tblGrid>
      <w:tr w:rsidR="00F14C63" w:rsidRPr="0076322F" w14:paraId="711196E1" w14:textId="77777777" w:rsidTr="0028443D">
        <w:trPr>
          <w:trHeight w:val="488"/>
          <w:tblCellSpacing w:w="20" w:type="dxa"/>
          <w:jc w:val="center"/>
        </w:trPr>
        <w:tc>
          <w:tcPr>
            <w:tcW w:w="9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90380EE" w14:textId="77777777" w:rsidR="00F14C63" w:rsidRPr="0076322F" w:rsidRDefault="00F14C63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sr-Cyrl-CS"/>
              </w:rPr>
            </w:pPr>
            <w:r w:rsidRPr="0076322F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Р</w:t>
            </w:r>
            <w:r w:rsidRPr="0076322F">
              <w:rPr>
                <w:rFonts w:ascii="Calibri" w:hAnsi="Calibri" w:cs="Calibri"/>
                <w:b/>
                <w:sz w:val="22"/>
                <w:szCs w:val="22"/>
                <w:lang w:val="sr-Cyrl-CS"/>
              </w:rPr>
              <w:t>ед</w:t>
            </w:r>
            <w:r w:rsidRPr="0076322F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.</w:t>
            </w:r>
          </w:p>
          <w:p w14:paraId="16762A11" w14:textId="77777777" w:rsidR="00F14C63" w:rsidRPr="0076322F" w:rsidRDefault="00F14C63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76322F">
              <w:rPr>
                <w:rFonts w:ascii="Calibri" w:hAnsi="Calibri" w:cs="Calibri"/>
                <w:b/>
                <w:sz w:val="22"/>
                <w:szCs w:val="22"/>
                <w:lang w:val="sr-Cyrl-CS"/>
              </w:rPr>
              <w:t>бр.</w:t>
            </w:r>
          </w:p>
        </w:tc>
        <w:tc>
          <w:tcPr>
            <w:tcW w:w="358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E388E8A" w14:textId="77777777" w:rsidR="00F14C63" w:rsidRPr="0076322F" w:rsidRDefault="00F14C63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</w:p>
          <w:p w14:paraId="6AC11F18" w14:textId="77777777" w:rsidR="00F14C63" w:rsidRPr="0076322F" w:rsidRDefault="00F14C63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76322F">
              <w:rPr>
                <w:rFonts w:ascii="Calibri" w:hAnsi="Calibri" w:cs="Calibri"/>
                <w:b/>
                <w:sz w:val="22"/>
                <w:szCs w:val="22"/>
                <w:lang w:val="sr-Cyrl-CS"/>
              </w:rPr>
              <w:t>Имовина</w:t>
            </w:r>
          </w:p>
        </w:tc>
        <w:tc>
          <w:tcPr>
            <w:tcW w:w="125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2199484" w14:textId="77777777" w:rsidR="00F14C63" w:rsidRPr="0076322F" w:rsidRDefault="00F14C63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76322F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Почетна цена (дин)</w:t>
            </w:r>
          </w:p>
        </w:tc>
        <w:tc>
          <w:tcPr>
            <w:tcW w:w="159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5A637C1F" w14:textId="77777777" w:rsidR="00F14C63" w:rsidRPr="0076322F" w:rsidRDefault="00F14C63">
            <w:pPr>
              <w:tabs>
                <w:tab w:val="left" w:pos="3277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76322F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Продајна цена</w:t>
            </w:r>
          </w:p>
          <w:p w14:paraId="359D87F4" w14:textId="77777777" w:rsidR="00F14C63" w:rsidRPr="0076322F" w:rsidRDefault="00F14C63">
            <w:pPr>
              <w:tabs>
                <w:tab w:val="left" w:pos="3277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76322F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(дин)</w:t>
            </w:r>
          </w:p>
        </w:tc>
        <w:tc>
          <w:tcPr>
            <w:tcW w:w="229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7757B8C" w14:textId="77777777" w:rsidR="00F14C63" w:rsidRPr="0076322F" w:rsidRDefault="00F14C63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76322F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      Купац</w:t>
            </w:r>
          </w:p>
        </w:tc>
      </w:tr>
      <w:tr w:rsidR="00F14C63" w:rsidRPr="0076322F" w14:paraId="5FAC2777" w14:textId="77777777" w:rsidTr="0028443D">
        <w:trPr>
          <w:trHeight w:val="436"/>
          <w:tblCellSpacing w:w="20" w:type="dxa"/>
          <w:jc w:val="center"/>
        </w:trPr>
        <w:tc>
          <w:tcPr>
            <w:tcW w:w="9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AD61AAB" w14:textId="77777777" w:rsidR="00F14C63" w:rsidRPr="0076322F" w:rsidRDefault="00F14C63" w:rsidP="0015752C">
            <w:pPr>
              <w:numPr>
                <w:ilvl w:val="0"/>
                <w:numId w:val="4"/>
              </w:num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</w:tc>
        <w:tc>
          <w:tcPr>
            <w:tcW w:w="358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330D87B3" w14:textId="77777777" w:rsidR="0028443D" w:rsidRPr="0076322F" w:rsidRDefault="0028443D" w:rsidP="0028443D">
            <w:pPr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  <w:r w:rsidRPr="0076322F"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t>Имовинска целина 1</w:t>
            </w:r>
          </w:p>
          <w:p w14:paraId="12C9DF60" w14:textId="2C452CAA" w:rsidR="00F14C63" w:rsidRPr="0076322F" w:rsidRDefault="0076322F" w:rsidP="0076322F">
            <w:pPr>
              <w:tabs>
                <w:tab w:val="left" w:pos="990"/>
              </w:tabs>
              <w:jc w:val="both"/>
              <w:rPr>
                <w:rFonts w:ascii="Calibri" w:hAnsi="Calibri" w:cs="Calibri"/>
                <w:b/>
                <w:sz w:val="22"/>
                <w:szCs w:val="22"/>
                <w:lang w:val="sr-Cyrl-CS"/>
              </w:rPr>
            </w:pPr>
            <w:r w:rsidRPr="0076322F"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t>САМАЧКИ ХОТЕЛ</w:t>
            </w:r>
            <w:r w:rsidRPr="0076322F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 који се</w:t>
            </w:r>
            <w:r w:rsidRPr="0076322F">
              <w:rPr>
                <w:rFonts w:ascii="Calibri" w:hAnsi="Calibri" w:cs="Calibri"/>
                <w:sz w:val="22"/>
                <w:szCs w:val="22"/>
                <w:lang w:val="sr-Latn-RS"/>
              </w:rPr>
              <w:t xml:space="preserve"> </w:t>
            </w:r>
            <w:r w:rsidRPr="0076322F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налази у Ул. краља Петра I бр.15, Младеновац, број зграде 1, </w:t>
            </w:r>
            <w:r w:rsidRPr="0076322F">
              <w:rPr>
                <w:rFonts w:ascii="Calibri" w:hAnsi="Calibri" w:cs="Calibri"/>
                <w:sz w:val="22"/>
                <w:szCs w:val="22"/>
              </w:rPr>
              <w:t>уписан</w:t>
            </w:r>
            <w:r w:rsidRPr="0076322F">
              <w:rPr>
                <w:rFonts w:ascii="Calibri" w:hAnsi="Calibri" w:cs="Calibri"/>
                <w:sz w:val="22"/>
                <w:szCs w:val="22"/>
                <w:lang w:val="sr-Cyrl-RS"/>
              </w:rPr>
              <w:t>е површине испод објекта 314 м</w:t>
            </w:r>
            <w:r w:rsidRPr="0076322F">
              <w:rPr>
                <w:rFonts w:ascii="Calibri" w:hAnsi="Calibri" w:cs="Calibri"/>
                <w:sz w:val="22"/>
                <w:szCs w:val="22"/>
                <w:vertAlign w:val="superscript"/>
                <w:lang w:val="sr-Cyrl-RS"/>
              </w:rPr>
              <w:t>2</w:t>
            </w:r>
            <w:r w:rsidRPr="0076322F">
              <w:rPr>
                <w:rFonts w:ascii="Calibri" w:hAnsi="Calibri" w:cs="Calibri"/>
                <w:sz w:val="22"/>
                <w:szCs w:val="22"/>
                <w:lang w:val="sr-Cyrl-RS"/>
              </w:rPr>
              <w:t>, уписане спратности ПР+4СП, правни статус – објекат има одобрење за употребу,</w:t>
            </w:r>
            <w:r w:rsidRPr="0076322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76322F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врста права-својина, облик својине – приватна КОНЦЕРН ПЕТАР ДРАПШИН АД, Младеновац, обим удела 1/1, изграђен на к.п.бр. 976 КО Младеновац варош, уписане у ЛН 4603. У нарави хотел је спратности  СУ+ПР+4СП – у процени је усвојена бруто површина основа свих нивоа тако да је укупна бруто површина 1884м². Покретна имовина: -хотелски намештај и опрема </w:t>
            </w:r>
            <w:r w:rsidRPr="0076322F">
              <w:rPr>
                <w:rFonts w:ascii="Calibri" w:hAnsi="Calibri" w:cs="Calibri"/>
                <w:sz w:val="22"/>
                <w:szCs w:val="22"/>
                <w:lang w:val="sr-Latn-RS"/>
              </w:rPr>
              <w:t>који се налазе у објекту, према спецификацији из продајне документације.</w:t>
            </w:r>
            <w:r w:rsidRPr="0076322F">
              <w:rPr>
                <w:rFonts w:ascii="Calibri" w:hAnsi="Calibri" w:cs="Calibri"/>
                <w:b/>
                <w:sz w:val="22"/>
                <w:szCs w:val="22"/>
                <w:lang w:val="sr-Latn-RS"/>
              </w:rPr>
              <w:t xml:space="preserve"> </w:t>
            </w:r>
            <w:r w:rsidRPr="0076322F">
              <w:rPr>
                <w:rFonts w:ascii="Calibri" w:hAnsi="Calibri" w:cs="Calibri"/>
                <w:sz w:val="22"/>
                <w:szCs w:val="22"/>
                <w:lang w:val="sr-Latn-RS"/>
              </w:rPr>
              <w:t xml:space="preserve"> </w:t>
            </w:r>
            <w:r w:rsidRPr="0076322F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125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20D98750" w14:textId="77777777" w:rsidR="00F14C63" w:rsidRPr="0076322F" w:rsidRDefault="00F14C63" w:rsidP="00F14C63">
            <w:pPr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</w:p>
          <w:p w14:paraId="38DACD9A" w14:textId="5B7EF668" w:rsidR="0028443D" w:rsidRPr="0076322F" w:rsidRDefault="00513EB0" w:rsidP="0028443D">
            <w:pPr>
              <w:jc w:val="right"/>
              <w:rPr>
                <w:rFonts w:ascii="Calibri" w:hAnsi="Calibri" w:cs="Calibri"/>
                <w:b/>
                <w:bCs/>
                <w:color w:val="0D0D0D"/>
                <w:sz w:val="22"/>
                <w:szCs w:val="22"/>
                <w:lang w:val="sr-Cyrl-CS"/>
              </w:rPr>
            </w:pPr>
            <w:r w:rsidRPr="0076322F">
              <w:rPr>
                <w:rFonts w:ascii="Calibri" w:hAnsi="Calibri" w:cs="Calibri"/>
                <w:b/>
                <w:sz w:val="22"/>
                <w:szCs w:val="22"/>
                <w:lang w:val="sr-Latn-RS"/>
              </w:rPr>
              <w:t xml:space="preserve"> </w:t>
            </w:r>
            <w:r w:rsidR="0076322F" w:rsidRPr="0076322F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>24.974.553,26</w:t>
            </w:r>
          </w:p>
          <w:p w14:paraId="384B2C1A" w14:textId="3D0E69B5" w:rsidR="00F14C63" w:rsidRPr="0076322F" w:rsidRDefault="00F14C63" w:rsidP="00F14C63">
            <w:pPr>
              <w:rPr>
                <w:rFonts w:ascii="Calibri" w:hAnsi="Calibri" w:cs="Calibri"/>
                <w:b/>
                <w:sz w:val="22"/>
                <w:szCs w:val="22"/>
                <w:lang w:val="sr-Latn-RS"/>
              </w:rPr>
            </w:pPr>
          </w:p>
          <w:p w14:paraId="25E7F165" w14:textId="76C680E1" w:rsidR="00F14C63" w:rsidRPr="0076322F" w:rsidRDefault="00F14C63">
            <w:pPr>
              <w:tabs>
                <w:tab w:val="left" w:pos="990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59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6A288A7B" w14:textId="77777777" w:rsidR="0028443D" w:rsidRPr="0076322F" w:rsidRDefault="0028443D">
            <w:pPr>
              <w:tabs>
                <w:tab w:val="left" w:pos="3277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76322F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 </w:t>
            </w:r>
          </w:p>
          <w:p w14:paraId="4E246557" w14:textId="4D8A64E7" w:rsidR="00F14C63" w:rsidRPr="0076322F" w:rsidRDefault="0076322F">
            <w:pPr>
              <w:tabs>
                <w:tab w:val="left" w:pos="3277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sr-Latn-RS"/>
              </w:rPr>
            </w:pPr>
            <w:r w:rsidRPr="0076322F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>24.974.553,26</w:t>
            </w:r>
            <w:r w:rsidRPr="0076322F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29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2907AB29" w14:textId="77777777" w:rsidR="00513EB0" w:rsidRPr="0076322F" w:rsidRDefault="00513EB0">
            <w:pPr>
              <w:tabs>
                <w:tab w:val="left" w:pos="3277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</w:p>
          <w:p w14:paraId="6550968A" w14:textId="254BCD83" w:rsidR="00F14C63" w:rsidRPr="0076322F" w:rsidRDefault="0076322F">
            <w:pPr>
              <w:tabs>
                <w:tab w:val="left" w:pos="3277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76322F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>Чедомир Велимировић Београд</w:t>
            </w:r>
            <w:r w:rsidR="00513EB0" w:rsidRPr="0076322F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 xml:space="preserve"> </w:t>
            </w:r>
          </w:p>
        </w:tc>
      </w:tr>
      <w:tr w:rsidR="00F14C63" w:rsidRPr="0076322F" w14:paraId="13504665" w14:textId="77777777" w:rsidTr="0028443D">
        <w:trPr>
          <w:trHeight w:val="436"/>
          <w:tblCellSpacing w:w="20" w:type="dxa"/>
          <w:jc w:val="center"/>
        </w:trPr>
        <w:tc>
          <w:tcPr>
            <w:tcW w:w="9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A72D951" w14:textId="77777777" w:rsidR="00F14C63" w:rsidRPr="0076322F" w:rsidRDefault="00F14C63" w:rsidP="0015752C">
            <w:pPr>
              <w:numPr>
                <w:ilvl w:val="0"/>
                <w:numId w:val="4"/>
              </w:num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</w:tc>
        <w:tc>
          <w:tcPr>
            <w:tcW w:w="358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39BE489D" w14:textId="77777777" w:rsidR="0028443D" w:rsidRPr="0076322F" w:rsidRDefault="0028443D" w:rsidP="0028443D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</w:pPr>
            <w:r w:rsidRPr="0076322F"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  <w:t>Имовинска целина 2</w:t>
            </w:r>
          </w:p>
          <w:p w14:paraId="74899D2A" w14:textId="77777777" w:rsidR="0076322F" w:rsidRPr="0076322F" w:rsidRDefault="0076322F" w:rsidP="0076322F">
            <w:pPr>
              <w:pStyle w:val="Title"/>
              <w:jc w:val="both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76322F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РЕСТОРАН  </w:t>
            </w:r>
            <w:r w:rsidRPr="0076322F">
              <w:rPr>
                <w:rFonts w:ascii="Calibri" w:hAnsi="Calibri" w:cs="Calibri"/>
                <w:b w:val="0"/>
                <w:sz w:val="22"/>
                <w:szCs w:val="22"/>
                <w:lang w:val="sr-Cyrl-RS"/>
              </w:rPr>
              <w:t xml:space="preserve">који се налази у Ул. краља Петра </w:t>
            </w:r>
            <w:r w:rsidRPr="0076322F">
              <w:rPr>
                <w:rFonts w:ascii="Calibri" w:hAnsi="Calibri" w:cs="Calibri"/>
                <w:b w:val="0"/>
                <w:sz w:val="22"/>
                <w:szCs w:val="22"/>
                <w:lang w:val="sr-Latn-RS"/>
              </w:rPr>
              <w:t>I бр. 1</w:t>
            </w:r>
            <w:r w:rsidRPr="0076322F">
              <w:rPr>
                <w:rFonts w:ascii="Calibri" w:hAnsi="Calibri" w:cs="Calibri"/>
                <w:b w:val="0"/>
                <w:sz w:val="22"/>
                <w:szCs w:val="22"/>
                <w:lang w:val="sr-Cyrl-RS"/>
              </w:rPr>
              <w:t>1, Младеновац, на к.п. бр. 977 уписане у ЛН 4606 КО Младеновац Варош</w:t>
            </w:r>
            <w:r w:rsidRPr="0076322F">
              <w:rPr>
                <w:rFonts w:ascii="Calibri" w:hAnsi="Calibri" w:cs="Calibri"/>
                <w:b w:val="0"/>
                <w:sz w:val="22"/>
                <w:szCs w:val="22"/>
                <w:lang w:val="sr-Latn-RS"/>
              </w:rPr>
              <w:t xml:space="preserve">, </w:t>
            </w:r>
            <w:r w:rsidRPr="0076322F">
              <w:rPr>
                <w:rFonts w:ascii="Calibri" w:hAnsi="Calibri" w:cs="Calibri"/>
                <w:b w:val="0"/>
                <w:sz w:val="22"/>
                <w:szCs w:val="22"/>
                <w:lang w:val="sr-Cyrl-RS"/>
              </w:rPr>
              <w:t>који се продаје као целина коју чине:</w:t>
            </w:r>
          </w:p>
          <w:p w14:paraId="5E5F59EE" w14:textId="77777777" w:rsidR="0076322F" w:rsidRPr="0076322F" w:rsidRDefault="0076322F" w:rsidP="0076322F">
            <w:pPr>
              <w:pStyle w:val="Title"/>
              <w:jc w:val="both"/>
              <w:rPr>
                <w:rFonts w:ascii="Calibri" w:hAnsi="Calibri" w:cs="Calibri"/>
                <w:b w:val="0"/>
                <w:sz w:val="22"/>
                <w:szCs w:val="22"/>
                <w:lang w:val="sr-Cyrl-RS"/>
              </w:rPr>
            </w:pPr>
            <w:r w:rsidRPr="0076322F">
              <w:rPr>
                <w:rFonts w:ascii="Calibri" w:hAnsi="Calibri" w:cs="Calibri"/>
                <w:b w:val="0"/>
                <w:sz w:val="22"/>
                <w:szCs w:val="22"/>
                <w:lang w:val="sr-Cyrl-RS"/>
              </w:rPr>
              <w:t>-бр. зграде 1, приземље, бр. посебног дела 1, пословни простор угоститељства – подрум 260,29 м</w:t>
            </w:r>
            <w:r w:rsidRPr="0076322F">
              <w:rPr>
                <w:rFonts w:ascii="Calibri" w:hAnsi="Calibri" w:cs="Calibri"/>
                <w:b w:val="0"/>
                <w:sz w:val="22"/>
                <w:szCs w:val="22"/>
                <w:lang w:val="sr-Latn-RS"/>
              </w:rPr>
              <w:t xml:space="preserve">² </w:t>
            </w:r>
            <w:r w:rsidRPr="0076322F">
              <w:rPr>
                <w:rFonts w:ascii="Calibri" w:hAnsi="Calibri" w:cs="Calibri"/>
                <w:b w:val="0"/>
                <w:sz w:val="22"/>
                <w:szCs w:val="22"/>
                <w:lang w:val="sr-Cyrl-RS"/>
              </w:rPr>
              <w:t xml:space="preserve">+ приземље 462,26 м², </w:t>
            </w:r>
            <w:r w:rsidRPr="0076322F">
              <w:rPr>
                <w:rFonts w:ascii="Calibri" w:hAnsi="Calibri" w:cs="Calibri"/>
                <w:b w:val="0"/>
                <w:sz w:val="22"/>
                <w:szCs w:val="22"/>
                <w:lang w:val="sr-Cyrl-RS"/>
              </w:rPr>
              <w:lastRenderedPageBreak/>
              <w:t>укупне површине 722,5 м</w:t>
            </w:r>
            <w:r w:rsidRPr="0076322F">
              <w:rPr>
                <w:rFonts w:ascii="Calibri" w:hAnsi="Calibri" w:cs="Calibri"/>
                <w:b w:val="0"/>
                <w:sz w:val="22"/>
                <w:szCs w:val="22"/>
                <w:lang w:val="sr-Latn-RS"/>
              </w:rPr>
              <w:t>²</w:t>
            </w:r>
            <w:r w:rsidRPr="0076322F">
              <w:rPr>
                <w:rFonts w:ascii="Calibri" w:hAnsi="Calibri" w:cs="Calibri"/>
                <w:b w:val="0"/>
                <w:sz w:val="22"/>
                <w:szCs w:val="22"/>
                <w:lang w:val="sr-Cyrl-RS"/>
              </w:rPr>
              <w:t>, обим удела 1/1, врста права- својина, облик својине приватна КОНЦЕРН ПЕТАР ДРАПШИН АД, Младеновац;</w:t>
            </w:r>
          </w:p>
          <w:p w14:paraId="0B09DB1A" w14:textId="77777777" w:rsidR="0076322F" w:rsidRPr="0076322F" w:rsidRDefault="0076322F" w:rsidP="0076322F">
            <w:pPr>
              <w:pStyle w:val="Title"/>
              <w:jc w:val="both"/>
              <w:rPr>
                <w:rFonts w:ascii="Calibri" w:hAnsi="Calibri" w:cs="Calibri"/>
                <w:b w:val="0"/>
                <w:sz w:val="22"/>
                <w:szCs w:val="22"/>
                <w:lang w:val="sr-Cyrl-RS"/>
              </w:rPr>
            </w:pPr>
            <w:r w:rsidRPr="0076322F">
              <w:rPr>
                <w:rFonts w:ascii="Calibri" w:hAnsi="Calibri" w:cs="Calibri"/>
                <w:b w:val="0"/>
                <w:sz w:val="22"/>
                <w:szCs w:val="22"/>
                <w:lang w:val="sr-Cyrl-RS"/>
              </w:rPr>
              <w:t>-бр. зграде 1, приземље, бр. посебног дела 2, пословни простор за који није утврђена делатност, укупне површине 120 м², обим удела 1/1,врста права-својина, облик својине приватна КОНЦЕРН ПЕТАР ДРАПШИН АД, Младеновац;</w:t>
            </w:r>
          </w:p>
          <w:p w14:paraId="14272D8B" w14:textId="77777777" w:rsidR="0076322F" w:rsidRPr="0076322F" w:rsidRDefault="0076322F" w:rsidP="0076322F">
            <w:pPr>
              <w:pStyle w:val="Title"/>
              <w:jc w:val="both"/>
              <w:rPr>
                <w:rFonts w:ascii="Calibri" w:hAnsi="Calibri" w:cs="Calibri"/>
                <w:b w:val="0"/>
                <w:sz w:val="22"/>
                <w:szCs w:val="22"/>
                <w:lang w:val="sr-Cyrl-RS"/>
              </w:rPr>
            </w:pPr>
            <w:r w:rsidRPr="0076322F">
              <w:rPr>
                <w:rFonts w:ascii="Calibri" w:hAnsi="Calibri" w:cs="Calibri"/>
                <w:b w:val="0"/>
                <w:sz w:val="22"/>
                <w:szCs w:val="22"/>
                <w:lang w:val="sr-Cyrl-RS"/>
              </w:rPr>
              <w:t>-бр. зграде 1, први спрат, бр. посебног дела 3, пословни простор за који није утврђена делатност, укупне површине 108 м², обим удела 1/1, врста права-својина, облик својине приватна КОНЦЕРН ПЕТАР ДРАПШИН АД, Младеновац;</w:t>
            </w:r>
          </w:p>
          <w:p w14:paraId="3E0AF0B5" w14:textId="77777777" w:rsidR="0076322F" w:rsidRPr="0076322F" w:rsidRDefault="0076322F" w:rsidP="0076322F">
            <w:pPr>
              <w:pStyle w:val="Title"/>
              <w:jc w:val="both"/>
              <w:rPr>
                <w:rFonts w:ascii="Calibri" w:hAnsi="Calibri" w:cs="Calibri"/>
                <w:b w:val="0"/>
                <w:sz w:val="22"/>
                <w:szCs w:val="22"/>
                <w:lang w:val="sr-Cyrl-RS"/>
              </w:rPr>
            </w:pPr>
            <w:r w:rsidRPr="0076322F">
              <w:rPr>
                <w:rFonts w:ascii="Calibri" w:hAnsi="Calibri" w:cs="Calibri"/>
                <w:b w:val="0"/>
                <w:sz w:val="22"/>
                <w:szCs w:val="22"/>
                <w:lang w:val="sr-Cyrl-RS"/>
              </w:rPr>
              <w:t>- бр. зграде 3 зграда угоститељства -летњи шанк, укупне површине 35м², објекат изграђен без одобрења за градњу, власник односно држалац није утврђен, обим удела 1/1 облик својине приватна, врста права- држалац</w:t>
            </w:r>
          </w:p>
          <w:p w14:paraId="5307F781" w14:textId="41ABBD4A" w:rsidR="00F14C63" w:rsidRPr="0076322F" w:rsidRDefault="00F14C63" w:rsidP="0028443D">
            <w:pPr>
              <w:tabs>
                <w:tab w:val="left" w:pos="990"/>
              </w:tabs>
              <w:jc w:val="both"/>
              <w:rPr>
                <w:rFonts w:ascii="Calibri" w:hAnsi="Calibri" w:cs="Calibri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25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18A46BED" w14:textId="222D0E66" w:rsidR="00F14C63" w:rsidRPr="0076322F" w:rsidRDefault="0076322F">
            <w:pPr>
              <w:tabs>
                <w:tab w:val="left" w:pos="990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</w:pPr>
            <w:r w:rsidRPr="0076322F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lastRenderedPageBreak/>
              <w:t>35.428.966,70</w:t>
            </w:r>
          </w:p>
        </w:tc>
        <w:tc>
          <w:tcPr>
            <w:tcW w:w="159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6CD2BDA" w14:textId="51634482" w:rsidR="00F14C63" w:rsidRPr="0076322F" w:rsidRDefault="0076322F">
            <w:pPr>
              <w:tabs>
                <w:tab w:val="left" w:pos="3277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76322F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>35.428.966,70</w:t>
            </w:r>
          </w:p>
        </w:tc>
        <w:tc>
          <w:tcPr>
            <w:tcW w:w="229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C772C7B" w14:textId="77777777" w:rsidR="0028443D" w:rsidRPr="0076322F" w:rsidRDefault="0076322F">
            <w:pPr>
              <w:tabs>
                <w:tab w:val="left" w:pos="3277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76322F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>Милорад Благојевић</w:t>
            </w:r>
          </w:p>
          <w:p w14:paraId="38183259" w14:textId="029B9265" w:rsidR="0076322F" w:rsidRPr="0076322F" w:rsidRDefault="0076322F">
            <w:pPr>
              <w:tabs>
                <w:tab w:val="left" w:pos="3277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76322F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>Младеновац</w:t>
            </w:r>
          </w:p>
        </w:tc>
      </w:tr>
      <w:tr w:rsidR="0076322F" w:rsidRPr="0076322F" w14:paraId="1943D97D" w14:textId="77777777" w:rsidTr="0028443D">
        <w:trPr>
          <w:trHeight w:val="436"/>
          <w:tblCellSpacing w:w="20" w:type="dxa"/>
          <w:jc w:val="center"/>
        </w:trPr>
        <w:tc>
          <w:tcPr>
            <w:tcW w:w="9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1F2DE481" w14:textId="77777777" w:rsidR="0076322F" w:rsidRPr="0076322F" w:rsidRDefault="0076322F" w:rsidP="0015752C">
            <w:pPr>
              <w:numPr>
                <w:ilvl w:val="0"/>
                <w:numId w:val="4"/>
              </w:num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</w:tc>
        <w:tc>
          <w:tcPr>
            <w:tcW w:w="358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5CC2181B" w14:textId="77777777" w:rsidR="0076322F" w:rsidRPr="0076322F" w:rsidRDefault="0076322F" w:rsidP="0028443D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</w:pPr>
            <w:r w:rsidRPr="0076322F"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  <w:t>Имовинска целина 3</w:t>
            </w:r>
          </w:p>
          <w:p w14:paraId="7C6EE370" w14:textId="501E5CBE" w:rsidR="0076322F" w:rsidRPr="0076322F" w:rsidRDefault="0076322F" w:rsidP="0076322F">
            <w:pPr>
              <w:spacing w:line="276" w:lineRule="auto"/>
              <w:jc w:val="both"/>
              <w:rPr>
                <w:rFonts w:ascii="Calibri" w:eastAsia="Calibri" w:hAnsi="Calibri" w:cs="Calibri"/>
                <w:bCs/>
                <w:sz w:val="22"/>
                <w:szCs w:val="22"/>
                <w:lang w:val="en-GB"/>
              </w:rPr>
            </w:pPr>
            <w:r w:rsidRPr="0076322F">
              <w:rPr>
                <w:rFonts w:ascii="Calibri" w:eastAsia="Calibri" w:hAnsi="Calibri" w:cs="Calibri"/>
                <w:b/>
                <w:sz w:val="22"/>
                <w:szCs w:val="22"/>
                <w:lang w:val="sr-Cyrl-CS"/>
              </w:rPr>
              <w:t>СТАН</w:t>
            </w:r>
            <w:r w:rsidRPr="0076322F">
              <w:rPr>
                <w:rFonts w:ascii="Calibri" w:eastAsia="Calibri" w:hAnsi="Calibri" w:cs="Calibri"/>
                <w:bCs/>
                <w:sz w:val="22"/>
                <w:szCs w:val="22"/>
                <w:lang w:val="sr-Cyrl-CS"/>
              </w:rPr>
              <w:t xml:space="preserve"> бр.</w:t>
            </w:r>
            <w:r>
              <w:rPr>
                <w:rFonts w:ascii="Calibri" w:eastAsia="Calibri" w:hAnsi="Calibri" w:cs="Calibri"/>
                <w:bCs/>
                <w:sz w:val="22"/>
                <w:szCs w:val="22"/>
                <w:lang w:val="sr-Cyrl-CS"/>
              </w:rPr>
              <w:t xml:space="preserve"> </w:t>
            </w:r>
            <w:r w:rsidRPr="0076322F">
              <w:rPr>
                <w:rFonts w:ascii="Calibri" w:eastAsia="Calibri" w:hAnsi="Calibri" w:cs="Calibri"/>
                <w:bCs/>
                <w:sz w:val="22"/>
                <w:szCs w:val="22"/>
                <w:lang w:val="sr-Cyrl-CS"/>
              </w:rPr>
              <w:t>10</w:t>
            </w:r>
            <w:r w:rsidRPr="0076322F">
              <w:rPr>
                <w:rFonts w:ascii="Calibri" w:eastAsia="Calibri" w:hAnsi="Calibri" w:cs="Calibri"/>
                <w:bCs/>
                <w:sz w:val="22"/>
                <w:szCs w:val="22"/>
              </w:rPr>
              <w:t>,</w:t>
            </w:r>
            <w:r w:rsidRPr="0076322F">
              <w:rPr>
                <w:rFonts w:ascii="Calibri" w:eastAsia="Calibri" w:hAnsi="Calibri" w:cs="Calibri"/>
                <w:bCs/>
                <w:sz w:val="22"/>
                <w:szCs w:val="22"/>
                <w:lang w:val="sr-Cyrl-RS"/>
              </w:rPr>
              <w:t xml:space="preserve"> двособан,</w:t>
            </w:r>
            <w:r w:rsidRPr="0076322F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</w:t>
            </w:r>
            <w:r w:rsidRPr="0076322F">
              <w:rPr>
                <w:rFonts w:ascii="Calibri" w:eastAsia="Calibri" w:hAnsi="Calibri" w:cs="Calibri"/>
                <w:bCs/>
                <w:sz w:val="22"/>
                <w:szCs w:val="22"/>
                <w:lang w:val="sr-Cyrl-RS"/>
              </w:rPr>
              <w:t>врста права-својина, облик својине-приватна</w:t>
            </w:r>
            <w:r>
              <w:rPr>
                <w:rFonts w:ascii="Calibri" w:eastAsia="Calibri" w:hAnsi="Calibri" w:cs="Calibri"/>
                <w:bCs/>
                <w:sz w:val="22"/>
                <w:szCs w:val="22"/>
                <w:lang w:val="sr-Cyrl-RS"/>
              </w:rPr>
              <w:t xml:space="preserve"> </w:t>
            </w:r>
            <w:r w:rsidRPr="0076322F">
              <w:rPr>
                <w:rFonts w:ascii="Calibri" w:eastAsia="Calibri" w:hAnsi="Calibri" w:cs="Calibri"/>
                <w:bCs/>
                <w:sz w:val="22"/>
                <w:szCs w:val="22"/>
                <w:lang w:val="sr-Cyrl-RS"/>
              </w:rPr>
              <w:t>КОНЦЕРН ПЕТАР ДРАПШИН АД, Младеновац, обим удела 1/1, површине</w:t>
            </w:r>
            <w:r w:rsidRPr="0076322F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51</w:t>
            </w:r>
            <w:r w:rsidRPr="0076322F">
              <w:rPr>
                <w:rFonts w:ascii="Calibri" w:eastAsia="Calibri" w:hAnsi="Calibri" w:cs="Calibri"/>
                <w:bCs/>
                <w:sz w:val="22"/>
                <w:szCs w:val="22"/>
                <w:lang w:val="sr-Cyrl-RS"/>
              </w:rPr>
              <w:t>м</w:t>
            </w:r>
            <w:r w:rsidRPr="0076322F">
              <w:rPr>
                <w:rFonts w:ascii="Calibri" w:eastAsia="Calibri" w:hAnsi="Calibri" w:cs="Calibri"/>
                <w:bCs/>
                <w:sz w:val="22"/>
                <w:szCs w:val="22"/>
              </w:rPr>
              <w:t>²</w:t>
            </w:r>
            <w:r w:rsidRPr="0076322F">
              <w:rPr>
                <w:rFonts w:ascii="Calibri" w:eastAsia="Calibri" w:hAnsi="Calibri" w:cs="Calibri"/>
                <w:bCs/>
                <w:sz w:val="22"/>
                <w:szCs w:val="22"/>
                <w:lang w:val="sr-Cyrl-RS"/>
              </w:rPr>
              <w:t>,</w:t>
            </w:r>
            <w:r w:rsidRPr="0076322F">
              <w:rPr>
                <w:rFonts w:ascii="Calibri" w:eastAsia="Calibri" w:hAnsi="Calibri" w:cs="Calibri"/>
                <w:bCs/>
                <w:sz w:val="22"/>
                <w:szCs w:val="22"/>
                <w:lang w:val="sr-Cyrl-CS"/>
              </w:rPr>
              <w:t xml:space="preserve"> на првом спрату у ул. Јанка Катића бр.7</w:t>
            </w:r>
            <w:r w:rsidRPr="0076322F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</w:t>
            </w:r>
            <w:r w:rsidRPr="0076322F">
              <w:rPr>
                <w:rFonts w:ascii="Calibri" w:eastAsia="Calibri" w:hAnsi="Calibri" w:cs="Calibri"/>
                <w:bCs/>
                <w:sz w:val="22"/>
                <w:szCs w:val="22"/>
                <w:lang w:val="sr-Cyrl-RS"/>
              </w:rPr>
              <w:t>у Младеновцу</w:t>
            </w:r>
            <w:r w:rsidRPr="0076322F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</w:t>
            </w:r>
            <w:r w:rsidRPr="0076322F">
              <w:rPr>
                <w:rFonts w:ascii="Calibri" w:eastAsia="Calibri" w:hAnsi="Calibri" w:cs="Calibri"/>
                <w:bCs/>
                <w:sz w:val="22"/>
                <w:szCs w:val="22"/>
                <w:lang w:val="sr-Cyrl-RS"/>
              </w:rPr>
              <w:t>у стамбено-пословној</w:t>
            </w:r>
            <w:r w:rsidRPr="0076322F">
              <w:rPr>
                <w:rFonts w:ascii="Calibri" w:eastAsia="Calibri" w:hAnsi="Calibri" w:cs="Calibri"/>
                <w:bCs/>
                <w:sz w:val="22"/>
                <w:szCs w:val="22"/>
                <w:lang w:val="sr-Latn-RS"/>
              </w:rPr>
              <w:t xml:space="preserve"> </w:t>
            </w:r>
            <w:r w:rsidRPr="0076322F">
              <w:rPr>
                <w:rFonts w:ascii="Calibri" w:eastAsia="Calibri" w:hAnsi="Calibri" w:cs="Calibri"/>
                <w:bCs/>
                <w:sz w:val="22"/>
                <w:szCs w:val="22"/>
                <w:lang w:val="sr-Cyrl-RS"/>
              </w:rPr>
              <w:t>згради бр.1, спратности Пр+5+Пк, на к.п.1830 уписаној у лист непокретности 6883 КО Младеновац Варош</w:t>
            </w:r>
            <w:r w:rsidRPr="0076322F">
              <w:rPr>
                <w:rFonts w:ascii="Calibri" w:eastAsia="Calibri" w:hAnsi="Calibri" w:cs="Calibri"/>
                <w:bCs/>
                <w:sz w:val="22"/>
                <w:szCs w:val="22"/>
                <w:lang w:val="en-GB"/>
              </w:rPr>
              <w:t xml:space="preserve">.  </w:t>
            </w:r>
          </w:p>
          <w:p w14:paraId="3EA3DF56" w14:textId="17A62ABB" w:rsidR="0076322F" w:rsidRPr="0076322F" w:rsidRDefault="0076322F" w:rsidP="0028443D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</w:pPr>
          </w:p>
        </w:tc>
        <w:tc>
          <w:tcPr>
            <w:tcW w:w="125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2FBBC21B" w14:textId="74CABB07" w:rsidR="0076322F" w:rsidRPr="0076322F" w:rsidRDefault="0076322F">
            <w:pPr>
              <w:tabs>
                <w:tab w:val="left" w:pos="990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</w:pPr>
            <w:r w:rsidRPr="0076322F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>2.157.</w:t>
            </w:r>
            <w:r w:rsidRPr="0076322F">
              <w:rPr>
                <w:rFonts w:ascii="Calibri" w:hAnsi="Calibri" w:cs="Calibri"/>
                <w:b/>
                <w:sz w:val="22"/>
                <w:szCs w:val="22"/>
                <w:lang w:val="sr-Latn-RS"/>
              </w:rPr>
              <w:t>259</w:t>
            </w:r>
            <w:r w:rsidRPr="0076322F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>,</w:t>
            </w:r>
            <w:r w:rsidRPr="0076322F">
              <w:rPr>
                <w:rFonts w:ascii="Calibri" w:hAnsi="Calibri" w:cs="Calibri"/>
                <w:b/>
                <w:sz w:val="22"/>
                <w:szCs w:val="22"/>
                <w:lang w:val="sr-Latn-RS"/>
              </w:rPr>
              <w:t>05</w:t>
            </w:r>
          </w:p>
        </w:tc>
        <w:tc>
          <w:tcPr>
            <w:tcW w:w="159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511253CF" w14:textId="38A5A6BE" w:rsidR="0076322F" w:rsidRPr="0076322F" w:rsidRDefault="0076322F" w:rsidP="00513EB0">
            <w:pPr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76322F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>2.157.</w:t>
            </w:r>
            <w:r w:rsidRPr="0076322F">
              <w:rPr>
                <w:rFonts w:ascii="Calibri" w:hAnsi="Calibri" w:cs="Calibri"/>
                <w:b/>
                <w:sz w:val="22"/>
                <w:szCs w:val="22"/>
                <w:lang w:val="sr-Latn-RS"/>
              </w:rPr>
              <w:t>259</w:t>
            </w:r>
            <w:r w:rsidRPr="0076322F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>,</w:t>
            </w:r>
            <w:r w:rsidRPr="0076322F">
              <w:rPr>
                <w:rFonts w:ascii="Calibri" w:hAnsi="Calibri" w:cs="Calibri"/>
                <w:b/>
                <w:sz w:val="22"/>
                <w:szCs w:val="22"/>
                <w:lang w:val="sr-Latn-RS"/>
              </w:rPr>
              <w:t>05</w:t>
            </w:r>
          </w:p>
        </w:tc>
        <w:tc>
          <w:tcPr>
            <w:tcW w:w="229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1368330" w14:textId="77777777" w:rsidR="0076322F" w:rsidRPr="0076322F" w:rsidRDefault="0076322F">
            <w:pPr>
              <w:tabs>
                <w:tab w:val="left" w:pos="3277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76322F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>Маријана Благојевић</w:t>
            </w:r>
          </w:p>
          <w:p w14:paraId="47260969" w14:textId="2897BC49" w:rsidR="0076322F" w:rsidRPr="0076322F" w:rsidRDefault="0076322F">
            <w:pPr>
              <w:tabs>
                <w:tab w:val="left" w:pos="3277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76322F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>Младеновац</w:t>
            </w:r>
          </w:p>
        </w:tc>
      </w:tr>
    </w:tbl>
    <w:p w14:paraId="1B90482D" w14:textId="1A9B4806" w:rsidR="004B7703" w:rsidRPr="0076322F" w:rsidRDefault="004B7703" w:rsidP="0015752C">
      <w:pPr>
        <w:jc w:val="both"/>
        <w:rPr>
          <w:rFonts w:ascii="Calibri" w:hAnsi="Calibri" w:cs="Calibri"/>
          <w:sz w:val="22"/>
          <w:szCs w:val="22"/>
          <w:lang w:val="sr-Latn-RS"/>
        </w:rPr>
      </w:pPr>
    </w:p>
    <w:sectPr w:rsidR="004B7703" w:rsidRPr="0076322F" w:rsidSect="00513EB0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709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D34A7" w14:textId="77777777" w:rsidR="005F5BA0" w:rsidRDefault="005F5BA0">
      <w:r>
        <w:separator/>
      </w:r>
    </w:p>
  </w:endnote>
  <w:endnote w:type="continuationSeparator" w:id="0">
    <w:p w14:paraId="2EEF7276" w14:textId="77777777" w:rsidR="005F5BA0" w:rsidRDefault="005F5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CD026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24A1F9E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B29DE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891F27B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68C36" w14:textId="77777777" w:rsidR="005F5BA0" w:rsidRDefault="005F5BA0">
      <w:r>
        <w:separator/>
      </w:r>
    </w:p>
  </w:footnote>
  <w:footnote w:type="continuationSeparator" w:id="0">
    <w:p w14:paraId="0180349A" w14:textId="77777777" w:rsidR="005F5BA0" w:rsidRDefault="005F5B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BFEA1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531CD703" wp14:editId="147179FD">
          <wp:extent cx="600075" cy="895350"/>
          <wp:effectExtent l="0" t="0" r="9525" b="0"/>
          <wp:docPr id="8" name="Picture 8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044891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1E60D9F7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049692CE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52A1"/>
    <w:rsid w:val="00080200"/>
    <w:rsid w:val="0008247A"/>
    <w:rsid w:val="000B1349"/>
    <w:rsid w:val="000B2939"/>
    <w:rsid w:val="000D0C88"/>
    <w:rsid w:val="000D2DBF"/>
    <w:rsid w:val="000D35E6"/>
    <w:rsid w:val="000D4112"/>
    <w:rsid w:val="000E2368"/>
    <w:rsid w:val="000F5DA5"/>
    <w:rsid w:val="001309C0"/>
    <w:rsid w:val="0014203E"/>
    <w:rsid w:val="0014438A"/>
    <w:rsid w:val="0015752C"/>
    <w:rsid w:val="00187D02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0559D"/>
    <w:rsid w:val="00234092"/>
    <w:rsid w:val="00235405"/>
    <w:rsid w:val="00246A50"/>
    <w:rsid w:val="00272415"/>
    <w:rsid w:val="00282D6C"/>
    <w:rsid w:val="0028443D"/>
    <w:rsid w:val="00284972"/>
    <w:rsid w:val="002E6ADD"/>
    <w:rsid w:val="00307A9A"/>
    <w:rsid w:val="00325366"/>
    <w:rsid w:val="00357CFB"/>
    <w:rsid w:val="00396A98"/>
    <w:rsid w:val="003D0ED4"/>
    <w:rsid w:val="003E04D9"/>
    <w:rsid w:val="003E7EAF"/>
    <w:rsid w:val="003F4692"/>
    <w:rsid w:val="004028F1"/>
    <w:rsid w:val="004264FA"/>
    <w:rsid w:val="00457DBF"/>
    <w:rsid w:val="00473C21"/>
    <w:rsid w:val="0047782C"/>
    <w:rsid w:val="00486EC1"/>
    <w:rsid w:val="00494E12"/>
    <w:rsid w:val="004B1B99"/>
    <w:rsid w:val="004B3C77"/>
    <w:rsid w:val="004B46B4"/>
    <w:rsid w:val="004B62CF"/>
    <w:rsid w:val="004B7703"/>
    <w:rsid w:val="004C6AF8"/>
    <w:rsid w:val="004D4929"/>
    <w:rsid w:val="004E76D5"/>
    <w:rsid w:val="004F5432"/>
    <w:rsid w:val="00510F86"/>
    <w:rsid w:val="00513EB0"/>
    <w:rsid w:val="00520B43"/>
    <w:rsid w:val="00525A2C"/>
    <w:rsid w:val="00531AD6"/>
    <w:rsid w:val="00544975"/>
    <w:rsid w:val="00546941"/>
    <w:rsid w:val="0056117F"/>
    <w:rsid w:val="00570B3C"/>
    <w:rsid w:val="005769EA"/>
    <w:rsid w:val="00586F23"/>
    <w:rsid w:val="005D5F13"/>
    <w:rsid w:val="005F5BA0"/>
    <w:rsid w:val="00603C46"/>
    <w:rsid w:val="00610050"/>
    <w:rsid w:val="00611727"/>
    <w:rsid w:val="00611790"/>
    <w:rsid w:val="00630708"/>
    <w:rsid w:val="0065035A"/>
    <w:rsid w:val="006703E6"/>
    <w:rsid w:val="00673B17"/>
    <w:rsid w:val="00693089"/>
    <w:rsid w:val="00697E0A"/>
    <w:rsid w:val="006A141F"/>
    <w:rsid w:val="006A26E0"/>
    <w:rsid w:val="006B4884"/>
    <w:rsid w:val="006D5DE1"/>
    <w:rsid w:val="006D5FF4"/>
    <w:rsid w:val="00703040"/>
    <w:rsid w:val="00736232"/>
    <w:rsid w:val="00744C79"/>
    <w:rsid w:val="0076322F"/>
    <w:rsid w:val="00763B60"/>
    <w:rsid w:val="00773839"/>
    <w:rsid w:val="007B74DE"/>
    <w:rsid w:val="007C0EB9"/>
    <w:rsid w:val="007D2884"/>
    <w:rsid w:val="007D3EA5"/>
    <w:rsid w:val="00807763"/>
    <w:rsid w:val="00826232"/>
    <w:rsid w:val="00840025"/>
    <w:rsid w:val="00843749"/>
    <w:rsid w:val="00846D43"/>
    <w:rsid w:val="008642C5"/>
    <w:rsid w:val="0088004E"/>
    <w:rsid w:val="008809E6"/>
    <w:rsid w:val="00881416"/>
    <w:rsid w:val="0088719B"/>
    <w:rsid w:val="008A16A8"/>
    <w:rsid w:val="008C4E92"/>
    <w:rsid w:val="00911175"/>
    <w:rsid w:val="00955146"/>
    <w:rsid w:val="009648E5"/>
    <w:rsid w:val="00991D2E"/>
    <w:rsid w:val="009C6AB8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81274"/>
    <w:rsid w:val="00AF3C62"/>
    <w:rsid w:val="00AF4F79"/>
    <w:rsid w:val="00B118B8"/>
    <w:rsid w:val="00B5352C"/>
    <w:rsid w:val="00B90016"/>
    <w:rsid w:val="00BB1586"/>
    <w:rsid w:val="00BC4C2D"/>
    <w:rsid w:val="00BF3E46"/>
    <w:rsid w:val="00BF7A6F"/>
    <w:rsid w:val="00C0041B"/>
    <w:rsid w:val="00C05AD0"/>
    <w:rsid w:val="00C062EB"/>
    <w:rsid w:val="00C53B1C"/>
    <w:rsid w:val="00CB276A"/>
    <w:rsid w:val="00CB2E69"/>
    <w:rsid w:val="00CD2A89"/>
    <w:rsid w:val="00CE09AE"/>
    <w:rsid w:val="00D255C0"/>
    <w:rsid w:val="00D36AE8"/>
    <w:rsid w:val="00E06C17"/>
    <w:rsid w:val="00E10000"/>
    <w:rsid w:val="00E11B5F"/>
    <w:rsid w:val="00E23AFA"/>
    <w:rsid w:val="00E56131"/>
    <w:rsid w:val="00E567F6"/>
    <w:rsid w:val="00E66F21"/>
    <w:rsid w:val="00E85CCE"/>
    <w:rsid w:val="00E94DAE"/>
    <w:rsid w:val="00EB0149"/>
    <w:rsid w:val="00EC0CDB"/>
    <w:rsid w:val="00EE48EF"/>
    <w:rsid w:val="00EE717A"/>
    <w:rsid w:val="00F14C63"/>
    <w:rsid w:val="00F2389B"/>
    <w:rsid w:val="00F96646"/>
    <w:rsid w:val="00FA71CB"/>
    <w:rsid w:val="00FB27D0"/>
    <w:rsid w:val="00FB3518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D758C65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uiPriority w:val="34"/>
    <w:qFormat/>
    <w:rsid w:val="00840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32CE1-7E75-4436-AF15-1D14517A0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Biljana Matovic</cp:lastModifiedBy>
  <cp:revision>2</cp:revision>
  <cp:lastPrinted>2020-10-16T10:41:00Z</cp:lastPrinted>
  <dcterms:created xsi:type="dcterms:W3CDTF">2022-02-21T08:31:00Z</dcterms:created>
  <dcterms:modified xsi:type="dcterms:W3CDTF">2022-02-21T08:31:00Z</dcterms:modified>
</cp:coreProperties>
</file>