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473BC2A3" w14:textId="0D3BCA6C" w:rsidR="005E221C" w:rsidRPr="005E221C" w:rsidRDefault="005E221C" w:rsidP="00D668C8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5AA6B4EA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18"/>
          <w:szCs w:val="18"/>
        </w:rPr>
      </w:pPr>
    </w:p>
    <w:p w14:paraId="48775CB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D14164">
        <w:rPr>
          <w:b/>
          <w:lang w:val="sr-Cyrl-CS"/>
        </w:rPr>
        <w:t>САОПШТЕЊЕ ЗА ЈАВНОСТ</w:t>
      </w:r>
    </w:p>
    <w:p w14:paraId="262C749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12813007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</w:rPr>
      </w:pPr>
    </w:p>
    <w:p w14:paraId="1057566F" w14:textId="2ECDE0FE" w:rsidR="00D668C8" w:rsidRPr="0002549D" w:rsidRDefault="005E221C" w:rsidP="00D668C8">
      <w:pPr>
        <w:jc w:val="both"/>
        <w:rPr>
          <w:rFonts w:ascii="Arial" w:hAnsi="Arial" w:cs="Arial"/>
          <w:b/>
          <w:sz w:val="22"/>
          <w:szCs w:val="22"/>
          <w:lang w:val="sr-Cyrl-RS"/>
        </w:rPr>
      </w:pPr>
      <w:r w:rsidRPr="0002549D">
        <w:rPr>
          <w:rFonts w:ascii="Arial" w:hAnsi="Arial" w:cs="Arial"/>
          <w:sz w:val="22"/>
          <w:szCs w:val="22"/>
          <w:lang w:val="sr-Cyrl-CS"/>
        </w:rPr>
        <w:t xml:space="preserve">Дана </w:t>
      </w:r>
      <w:r w:rsidR="00D668C8" w:rsidRPr="0002549D">
        <w:rPr>
          <w:rFonts w:ascii="Arial" w:hAnsi="Arial" w:cs="Arial"/>
          <w:sz w:val="22"/>
          <w:szCs w:val="22"/>
          <w:lang w:val="sr-Cyrl-RS"/>
        </w:rPr>
        <w:t>0</w:t>
      </w:r>
      <w:r w:rsidRPr="0002549D">
        <w:rPr>
          <w:rFonts w:ascii="Arial" w:hAnsi="Arial" w:cs="Arial"/>
          <w:sz w:val="22"/>
          <w:szCs w:val="22"/>
          <w:lang w:val="sr-Cyrl-RS"/>
        </w:rPr>
        <w:t>9</w:t>
      </w:r>
      <w:r w:rsidRPr="0002549D">
        <w:rPr>
          <w:rFonts w:ascii="Arial" w:hAnsi="Arial" w:cs="Arial"/>
          <w:sz w:val="22"/>
          <w:szCs w:val="22"/>
          <w:lang w:val="sr-Latn-CS"/>
        </w:rPr>
        <w:t>.</w:t>
      </w:r>
      <w:r w:rsidR="00D668C8" w:rsidRPr="0002549D">
        <w:rPr>
          <w:rFonts w:ascii="Arial" w:hAnsi="Arial" w:cs="Arial"/>
          <w:sz w:val="22"/>
          <w:szCs w:val="22"/>
          <w:lang w:val="sr-Cyrl-RS"/>
        </w:rPr>
        <w:t>0</w:t>
      </w:r>
      <w:r w:rsidRPr="0002549D">
        <w:rPr>
          <w:rFonts w:ascii="Arial" w:hAnsi="Arial" w:cs="Arial"/>
          <w:sz w:val="22"/>
          <w:szCs w:val="22"/>
          <w:lang w:val="sr-Cyrl-RS"/>
        </w:rPr>
        <w:t>2</w:t>
      </w:r>
      <w:r w:rsidRPr="0002549D">
        <w:rPr>
          <w:rFonts w:ascii="Arial" w:hAnsi="Arial" w:cs="Arial"/>
          <w:sz w:val="22"/>
          <w:szCs w:val="22"/>
          <w:lang w:val="sr-Latn-CS"/>
        </w:rPr>
        <w:t>.20</w:t>
      </w:r>
      <w:r w:rsidRPr="0002549D">
        <w:rPr>
          <w:rFonts w:ascii="Arial" w:hAnsi="Arial" w:cs="Arial"/>
          <w:sz w:val="22"/>
          <w:szCs w:val="22"/>
          <w:lang w:val="sr-Cyrl-CS"/>
        </w:rPr>
        <w:t>2</w:t>
      </w:r>
      <w:r w:rsidR="00D668C8" w:rsidRPr="0002549D">
        <w:rPr>
          <w:rFonts w:ascii="Arial" w:hAnsi="Arial" w:cs="Arial"/>
          <w:sz w:val="22"/>
          <w:szCs w:val="22"/>
          <w:lang w:val="sr-Cyrl-RS"/>
        </w:rPr>
        <w:t>2</w:t>
      </w:r>
      <w:r w:rsidRPr="0002549D">
        <w:rPr>
          <w:rFonts w:ascii="Arial" w:hAnsi="Arial" w:cs="Arial"/>
          <w:sz w:val="22"/>
          <w:szCs w:val="22"/>
          <w:lang w:val="sr-Latn-CS"/>
        </w:rPr>
        <w:t>.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године, у организацији Агенције за </w:t>
      </w:r>
      <w:r w:rsidR="002C56AC" w:rsidRPr="0002549D">
        <w:rPr>
          <w:rFonts w:ascii="Arial" w:hAnsi="Arial" w:cs="Arial"/>
          <w:sz w:val="22"/>
          <w:szCs w:val="22"/>
          <w:lang w:val="sr-Cyrl-CS"/>
        </w:rPr>
        <w:t>лиценцирање стечајних управника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Центра за стечај,   на 3 спрату, сала 301, одржана је</w:t>
      </w:r>
      <w:r w:rsidRPr="0002549D">
        <w:rPr>
          <w:rFonts w:ascii="Arial" w:hAnsi="Arial" w:cs="Arial"/>
          <w:sz w:val="22"/>
          <w:szCs w:val="22"/>
          <w:lang w:val="ru-RU"/>
        </w:rPr>
        <w:t xml:space="preserve"> продаја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стечајног дужника </w:t>
      </w:r>
      <w:bookmarkStart w:id="0" w:name="_Hlk492901439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>„БРАНКО ПЕРИШИЋ“ АД КРУШЕВАЦ-</w:t>
      </w:r>
      <w:r w:rsidR="00D668C8" w:rsidRPr="0002549D">
        <w:rPr>
          <w:rFonts w:ascii="Arial" w:hAnsi="Arial" w:cs="Arial"/>
          <w:b/>
          <w:sz w:val="22"/>
          <w:szCs w:val="22"/>
        </w:rPr>
        <w:t xml:space="preserve"> у </w:t>
      </w:r>
      <w:proofErr w:type="spellStart"/>
      <w:r w:rsidR="00D668C8" w:rsidRPr="0002549D">
        <w:rPr>
          <w:rFonts w:ascii="Arial" w:hAnsi="Arial" w:cs="Arial"/>
          <w:b/>
          <w:sz w:val="22"/>
          <w:szCs w:val="22"/>
        </w:rPr>
        <w:t>стечају</w:t>
      </w:r>
      <w:proofErr w:type="spellEnd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 из Крушевца,</w:t>
      </w:r>
      <w:r w:rsidR="00D668C8" w:rsidRPr="0002549D">
        <w:rPr>
          <w:rFonts w:ascii="Arial" w:hAnsi="Arial" w:cs="Arial"/>
          <w:b/>
          <w:color w:val="000000"/>
          <w:sz w:val="22"/>
          <w:szCs w:val="22"/>
          <w:lang w:val="sr-Cyrl-R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CS"/>
        </w:rPr>
        <w:t>Улица Трг мира број 28,</w:t>
      </w:r>
      <w:r w:rsidR="00D668C8" w:rsidRPr="0002549D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мат. број </w:t>
      </w:r>
      <w:bookmarkEnd w:id="0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>07268769,</w:t>
      </w:r>
      <w:r w:rsidR="00D668C8" w:rsidRPr="0002549D">
        <w:rPr>
          <w:rFonts w:ascii="Arial" w:hAnsi="Arial" w:cs="Arial"/>
          <w:b/>
          <w:sz w:val="22"/>
          <w:szCs w:val="22"/>
          <w:lang w:val="sr-Cyrl-CS"/>
        </w:rPr>
        <w:t xml:space="preserve"> као правног лица, јавним надметањем.</w:t>
      </w:r>
    </w:p>
    <w:p w14:paraId="3450A020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14:paraId="141BA998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02549D">
        <w:rPr>
          <w:rFonts w:ascii="Arial" w:hAnsi="Arial" w:cs="Arial"/>
          <w:b/>
          <w:sz w:val="22"/>
          <w:szCs w:val="22"/>
          <w:lang w:val="sr-Cyrl-CS"/>
        </w:rPr>
        <w:t>РЕЗУЛТАТ:</w:t>
      </w:r>
    </w:p>
    <w:p w14:paraId="0445F384" w14:textId="2B3D4CA9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69B2C7CF" w14:textId="0AA836EE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724FFD0F" w14:textId="01AC15EC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41D1C0BF" w14:textId="26DC3A34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46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544"/>
        <w:gridCol w:w="2040"/>
        <w:gridCol w:w="1816"/>
        <w:gridCol w:w="2062"/>
      </w:tblGrid>
      <w:tr w:rsidR="0002549D" w:rsidRPr="0002549D" w14:paraId="00E72FBF" w14:textId="77777777" w:rsidTr="0002549D">
        <w:trPr>
          <w:trHeight w:val="1048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1A7BCC4C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Напомена</w:t>
            </w:r>
          </w:p>
          <w:p w14:paraId="1A59381C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2047" w:type="dxa"/>
            <w:vAlign w:val="center"/>
          </w:tcPr>
          <w:p w14:paraId="6BCA3BFF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86C9DD2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09EF689E" w14:textId="78FC411B" w:rsidR="0002549D" w:rsidRPr="0002549D" w:rsidRDefault="0002549D" w:rsidP="009E5BA4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Купац/</w:t>
            </w: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Продајна цена</w:t>
            </w:r>
          </w:p>
          <w:p w14:paraId="408D3B62" w14:textId="77777777" w:rsidR="0002549D" w:rsidRPr="0002549D" w:rsidRDefault="0002549D" w:rsidP="009E5BA4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(дин)</w:t>
            </w:r>
          </w:p>
        </w:tc>
      </w:tr>
      <w:tr w:rsidR="0002549D" w:rsidRPr="0002549D" w14:paraId="2E2D313A" w14:textId="77777777" w:rsidTr="0002549D">
        <w:trPr>
          <w:trHeight w:val="653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401F6A0F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047" w:type="dxa"/>
            <w:vAlign w:val="center"/>
          </w:tcPr>
          <w:p w14:paraId="103499B8" w14:textId="77777777" w:rsidR="0002549D" w:rsidRPr="0002549D" w:rsidRDefault="0002549D" w:rsidP="009E5BA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CF9E5BC" w14:textId="64F10F6C" w:rsidR="0002549D" w:rsidRPr="0002549D" w:rsidRDefault="0002549D" w:rsidP="009E5BA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190.253.540,50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29EF387C" w14:textId="5EACDB12" w:rsidR="0002549D" w:rsidRPr="0002549D" w:rsidRDefault="00EF58F7" w:rsidP="009E5BA4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RS"/>
              </w:rPr>
              <w:t>Н</w:t>
            </w:r>
            <w:r w:rsidR="0002549D" w:rsidRPr="0002549D">
              <w:rPr>
                <w:rFonts w:ascii="Arial" w:hAnsi="Arial" w:cs="Arial"/>
                <w:sz w:val="22"/>
                <w:szCs w:val="22"/>
                <w:lang w:val="sr-Cyrl-RS"/>
              </w:rPr>
              <w:t>еуспела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продаја</w:t>
            </w:r>
          </w:p>
        </w:tc>
      </w:tr>
    </w:tbl>
    <w:p w14:paraId="69B1AD10" w14:textId="77777777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0A9BCF22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p w14:paraId="47C3FBB4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37E2" w14:textId="77777777" w:rsidR="00681AE1" w:rsidRDefault="00681AE1">
      <w:r>
        <w:separator/>
      </w:r>
    </w:p>
  </w:endnote>
  <w:endnote w:type="continuationSeparator" w:id="0">
    <w:p w14:paraId="2D19F4B4" w14:textId="77777777" w:rsidR="00681AE1" w:rsidRDefault="0068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2489" w14:textId="77777777" w:rsidR="00681AE1" w:rsidRDefault="00681AE1">
      <w:r>
        <w:separator/>
      </w:r>
    </w:p>
  </w:footnote>
  <w:footnote w:type="continuationSeparator" w:id="0">
    <w:p w14:paraId="3E2CBEC8" w14:textId="77777777" w:rsidR="00681AE1" w:rsidRDefault="0068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879E0"/>
    <w:multiLevelType w:val="hybridMultilevel"/>
    <w:tmpl w:val="ACE8B6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49D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C4816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81AE1"/>
    <w:rsid w:val="00693089"/>
    <w:rsid w:val="00697E0A"/>
    <w:rsid w:val="006A141F"/>
    <w:rsid w:val="006A26E0"/>
    <w:rsid w:val="006B4884"/>
    <w:rsid w:val="006D179F"/>
    <w:rsid w:val="006D5FF4"/>
    <w:rsid w:val="00703040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91705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668C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EF58F7"/>
    <w:rsid w:val="00F21DAE"/>
    <w:rsid w:val="00F2389B"/>
    <w:rsid w:val="00F40342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34</cp:revision>
  <cp:lastPrinted>2022-02-09T11:24:00Z</cp:lastPrinted>
  <dcterms:created xsi:type="dcterms:W3CDTF">2017-04-24T09:28:00Z</dcterms:created>
  <dcterms:modified xsi:type="dcterms:W3CDTF">2022-02-09T11:25:00Z</dcterms:modified>
</cp:coreProperties>
</file>