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634" w:rsidRPr="009D3AC4" w:rsidRDefault="008C6797" w:rsidP="00D0722A">
      <w:pPr>
        <w:jc w:val="both"/>
        <w:rPr>
          <w:rFonts w:ascii="Times New Roman" w:hAnsi="Times New Roman"/>
          <w:b/>
          <w:lang w:val="sr-Cyrl-CS"/>
        </w:rPr>
      </w:pPr>
      <w:r w:rsidRPr="009D3AC4">
        <w:rPr>
          <w:rFonts w:ascii="Times New Roman" w:hAnsi="Times New Roman"/>
          <w:lang w:val="sr-Cyrl-CS"/>
        </w:rPr>
        <w:t>На основу</w:t>
      </w:r>
      <w:r w:rsidR="00BE3FE3" w:rsidRPr="009D3AC4">
        <w:rPr>
          <w:rFonts w:ascii="Times New Roman" w:hAnsi="Times New Roman"/>
          <w:lang w:val="sr-Cyrl-CS"/>
        </w:rPr>
        <w:t xml:space="preserve"> члана 27</w:t>
      </w:r>
      <w:r w:rsidR="004400B3" w:rsidRPr="009D3AC4">
        <w:rPr>
          <w:rFonts w:ascii="Times New Roman" w:hAnsi="Times New Roman"/>
          <w:lang w:val="sr-Cyrl-CS"/>
        </w:rPr>
        <w:t>.</w:t>
      </w:r>
      <w:r w:rsidR="00E43F0A" w:rsidRPr="009D3AC4">
        <w:rPr>
          <w:rFonts w:ascii="Times New Roman" w:hAnsi="Times New Roman"/>
          <w:lang w:val="sr-Cyrl-CS"/>
        </w:rPr>
        <w:t xml:space="preserve"> став 5 и члана 132</w:t>
      </w:r>
      <w:r w:rsidR="004400B3" w:rsidRPr="009D3AC4">
        <w:rPr>
          <w:rFonts w:ascii="Times New Roman" w:hAnsi="Times New Roman"/>
          <w:lang w:val="sr-Cyrl-CS"/>
        </w:rPr>
        <w:t>.</w:t>
      </w:r>
      <w:r w:rsidR="00BE3FE3" w:rsidRPr="009D3AC4">
        <w:rPr>
          <w:rFonts w:ascii="Times New Roman" w:hAnsi="Times New Roman"/>
          <w:lang w:val="sr-Cyrl-CS"/>
        </w:rPr>
        <w:t xml:space="preserve"> став 2 З</w:t>
      </w:r>
      <w:r w:rsidRPr="009D3AC4">
        <w:rPr>
          <w:rFonts w:ascii="Times New Roman" w:hAnsi="Times New Roman"/>
          <w:lang w:val="sr-Cyrl-CS"/>
        </w:rPr>
        <w:t>акона о стечају („Службени гласник РС“ б</w:t>
      </w:r>
      <w:r w:rsidR="00BE3FE3" w:rsidRPr="009D3AC4">
        <w:rPr>
          <w:rFonts w:ascii="Times New Roman" w:hAnsi="Times New Roman"/>
          <w:lang w:val="sr-Cyrl-CS"/>
        </w:rPr>
        <w:t>р.104/2009</w:t>
      </w:r>
      <w:r w:rsidR="00E43F0A" w:rsidRPr="009D3AC4">
        <w:rPr>
          <w:rFonts w:ascii="Times New Roman" w:hAnsi="Times New Roman"/>
          <w:lang w:val="sr-Cyrl-CS"/>
        </w:rPr>
        <w:t>, 99/2011 – др. Закон, 71/2012 – одлука УС, 83/2014, 113/2017, 44/2018 и 95/2018</w:t>
      </w:r>
      <w:r w:rsidRPr="009D3AC4">
        <w:rPr>
          <w:rFonts w:ascii="Times New Roman" w:hAnsi="Times New Roman"/>
          <w:lang w:val="sr-Cyrl-CS"/>
        </w:rPr>
        <w:t>)</w:t>
      </w:r>
      <w:r w:rsidR="00E43F0A" w:rsidRPr="009D3AC4">
        <w:rPr>
          <w:rFonts w:ascii="Times New Roman" w:hAnsi="Times New Roman"/>
          <w:lang w:val="sr-Cyrl-CS"/>
        </w:rPr>
        <w:t xml:space="preserve"> </w:t>
      </w:r>
      <w:proofErr w:type="spellStart"/>
      <w:r w:rsidR="00E43F0A" w:rsidRPr="009D3AC4">
        <w:rPr>
          <w:rFonts w:ascii="Times New Roman" w:hAnsi="Times New Roman"/>
        </w:rPr>
        <w:t>као</w:t>
      </w:r>
      <w:proofErr w:type="spellEnd"/>
      <w:r w:rsidR="00E43F0A" w:rsidRPr="009D3AC4">
        <w:rPr>
          <w:rFonts w:ascii="Times New Roman" w:hAnsi="Times New Roman"/>
        </w:rPr>
        <w:t xml:space="preserve"> и </w:t>
      </w:r>
      <w:r w:rsidR="00BE3FE3" w:rsidRPr="009D3AC4">
        <w:rPr>
          <w:rFonts w:ascii="Times New Roman" w:hAnsi="Times New Roman"/>
          <w:lang w:val="sr-Latn-CS"/>
        </w:rPr>
        <w:t xml:space="preserve"> </w:t>
      </w:r>
      <w:r w:rsidR="004C7025" w:rsidRPr="009D3AC4">
        <w:rPr>
          <w:rFonts w:ascii="Times New Roman" w:hAnsi="Times New Roman"/>
          <w:lang w:val="sr-Cyrl-CS"/>
        </w:rPr>
        <w:t xml:space="preserve">Националног стандарда  о </w:t>
      </w:r>
      <w:r w:rsidRPr="009D3AC4">
        <w:rPr>
          <w:rFonts w:ascii="Times New Roman" w:hAnsi="Times New Roman"/>
          <w:lang w:val="sr-Cyrl-CS"/>
        </w:rPr>
        <w:t>начину и поступку уновчења имовине стечајног дужника</w:t>
      </w:r>
      <w:r w:rsidR="00BE3FE3" w:rsidRPr="009D3AC4">
        <w:rPr>
          <w:rFonts w:ascii="Times New Roman" w:hAnsi="Times New Roman"/>
          <w:lang w:val="sr-Cyrl-CS"/>
        </w:rPr>
        <w:t>- Национални стандард број 5</w:t>
      </w:r>
      <w:r w:rsidR="0051109E" w:rsidRPr="009D3AC4">
        <w:rPr>
          <w:rFonts w:ascii="Times New Roman" w:hAnsi="Times New Roman"/>
          <w:lang w:val="sr-Latn-CS"/>
        </w:rPr>
        <w:t xml:space="preserve">, </w:t>
      </w:r>
      <w:proofErr w:type="spellStart"/>
      <w:r w:rsidR="005665E4" w:rsidRPr="009D3AC4">
        <w:rPr>
          <w:rFonts w:ascii="Times New Roman" w:hAnsi="Times New Roman"/>
        </w:rPr>
        <w:t>Драган</w:t>
      </w:r>
      <w:proofErr w:type="spellEnd"/>
      <w:r w:rsidR="005665E4" w:rsidRPr="009D3AC4">
        <w:rPr>
          <w:rFonts w:ascii="Times New Roman" w:hAnsi="Times New Roman"/>
        </w:rPr>
        <w:t xml:space="preserve"> </w:t>
      </w:r>
      <w:proofErr w:type="spellStart"/>
      <w:r w:rsidR="005665E4" w:rsidRPr="009D3AC4">
        <w:rPr>
          <w:rFonts w:ascii="Times New Roman" w:hAnsi="Times New Roman"/>
        </w:rPr>
        <w:t>Миљковић</w:t>
      </w:r>
      <w:proofErr w:type="spellEnd"/>
      <w:r w:rsidRPr="009D3AC4">
        <w:rPr>
          <w:rFonts w:ascii="Times New Roman" w:hAnsi="Times New Roman"/>
          <w:lang w:val="sr-Cyrl-CS"/>
        </w:rPr>
        <w:t>, као стечајни управник стечајног дужника:</w:t>
      </w:r>
      <w:r w:rsidR="00EF2340" w:rsidRPr="009D3AC4">
        <w:rPr>
          <w:rFonts w:ascii="Times New Roman" w:hAnsi="Times New Roman"/>
          <w:b/>
          <w:lang w:val="sr-Latn-CS"/>
        </w:rPr>
        <w:t xml:space="preserve">   </w:t>
      </w:r>
    </w:p>
    <w:p w:rsidR="00B278B8" w:rsidRPr="00B278B8" w:rsidRDefault="00B278B8" w:rsidP="00A724DA">
      <w:pPr>
        <w:spacing w:after="0"/>
        <w:jc w:val="center"/>
        <w:rPr>
          <w:rFonts w:ascii="Times New Roman" w:hAnsi="Times New Roman"/>
          <w:b/>
          <w:i/>
        </w:rPr>
      </w:pPr>
      <w:r w:rsidRPr="00B278B8">
        <w:rPr>
          <w:rFonts w:ascii="Times New Roman" w:hAnsi="Times New Roman"/>
          <w:b/>
        </w:rPr>
        <w:t>„ ГРОЧИНГ</w:t>
      </w:r>
      <w:proofErr w:type="gramStart"/>
      <w:r w:rsidRPr="00B278B8">
        <w:rPr>
          <w:rFonts w:ascii="Times New Roman" w:hAnsi="Times New Roman"/>
          <w:b/>
        </w:rPr>
        <w:t>“</w:t>
      </w:r>
      <w:r w:rsidRPr="00B278B8">
        <w:rPr>
          <w:rFonts w:ascii="Times New Roman" w:hAnsi="Times New Roman"/>
          <w:b/>
          <w:lang w:val="sr-Cyrl-CS"/>
        </w:rPr>
        <w:t xml:space="preserve"> д.о.о</w:t>
      </w:r>
      <w:proofErr w:type="gramEnd"/>
      <w:r w:rsidRPr="00B278B8">
        <w:rPr>
          <w:rFonts w:ascii="Times New Roman" w:hAnsi="Times New Roman"/>
          <w:b/>
          <w:lang w:val="sr-Cyrl-CS"/>
        </w:rPr>
        <w:t>.</w:t>
      </w:r>
      <w:r w:rsidRPr="00B278B8">
        <w:rPr>
          <w:rFonts w:ascii="Times New Roman" w:hAnsi="Times New Roman"/>
          <w:b/>
        </w:rPr>
        <w:t xml:space="preserve"> у </w:t>
      </w:r>
      <w:proofErr w:type="spellStart"/>
      <w:r w:rsidRPr="00B278B8">
        <w:rPr>
          <w:rFonts w:ascii="Times New Roman" w:hAnsi="Times New Roman"/>
          <w:b/>
        </w:rPr>
        <w:t>стечају</w:t>
      </w:r>
      <w:proofErr w:type="spellEnd"/>
      <w:r w:rsidRPr="00B278B8">
        <w:rPr>
          <w:rFonts w:ascii="Times New Roman" w:hAnsi="Times New Roman"/>
          <w:b/>
          <w:lang w:val="sr-Cyrl-CS"/>
        </w:rPr>
        <w:t xml:space="preserve"> из</w:t>
      </w:r>
      <w:r w:rsidRPr="00B278B8">
        <w:rPr>
          <w:rFonts w:ascii="Times New Roman" w:hAnsi="Times New Roman"/>
          <w:b/>
        </w:rPr>
        <w:t xml:space="preserve">  </w:t>
      </w:r>
      <w:r w:rsidRPr="00B278B8">
        <w:rPr>
          <w:rFonts w:ascii="Times New Roman" w:hAnsi="Times New Roman"/>
          <w:b/>
          <w:lang w:val="sr-Cyrl-CS"/>
        </w:rPr>
        <w:t>Београда, Устаничка бр.189</w:t>
      </w:r>
      <w:r w:rsidRPr="00B278B8">
        <w:rPr>
          <w:rFonts w:ascii="Times New Roman" w:hAnsi="Times New Roman"/>
          <w:b/>
        </w:rPr>
        <w:t>,</w:t>
      </w:r>
      <w:r w:rsidRPr="00B278B8">
        <w:rPr>
          <w:rFonts w:ascii="Times New Roman" w:hAnsi="Times New Roman"/>
          <w:b/>
          <w:i/>
        </w:rPr>
        <w:t xml:space="preserve"> </w:t>
      </w:r>
    </w:p>
    <w:p w:rsidR="00B278B8" w:rsidRPr="00B278B8" w:rsidRDefault="00B278B8" w:rsidP="00A724DA">
      <w:pPr>
        <w:spacing w:after="0"/>
        <w:jc w:val="center"/>
        <w:rPr>
          <w:rFonts w:ascii="Times New Roman" w:hAnsi="Times New Roman"/>
          <w:b/>
        </w:rPr>
      </w:pPr>
      <w:r w:rsidRPr="00B278B8">
        <w:rPr>
          <w:rFonts w:ascii="Times New Roman" w:hAnsi="Times New Roman"/>
          <w:b/>
        </w:rPr>
        <w:t xml:space="preserve">МБ: 17145207, ПИБ: 101725422, </w:t>
      </w:r>
    </w:p>
    <w:p w:rsidR="008C6797" w:rsidRPr="009D3AC4" w:rsidRDefault="009475D1" w:rsidP="00A724DA">
      <w:pPr>
        <w:spacing w:after="0"/>
        <w:jc w:val="center"/>
        <w:rPr>
          <w:rFonts w:ascii="Times New Roman" w:hAnsi="Times New Roman"/>
          <w:b/>
          <w:sz w:val="24"/>
          <w:lang w:val="sr-Cyrl-CS"/>
        </w:rPr>
      </w:pPr>
      <w:r w:rsidRPr="009D3AC4">
        <w:rPr>
          <w:rFonts w:ascii="Times New Roman" w:hAnsi="Times New Roman"/>
          <w:b/>
          <w:sz w:val="24"/>
          <w:lang w:val="sr-Cyrl-CS"/>
        </w:rPr>
        <w:t>О</w:t>
      </w:r>
      <w:r w:rsidR="00222634" w:rsidRPr="009D3AC4">
        <w:rPr>
          <w:rFonts w:ascii="Times New Roman" w:hAnsi="Times New Roman"/>
          <w:b/>
          <w:sz w:val="24"/>
          <w:lang w:val="sr-Cyrl-CS"/>
        </w:rPr>
        <w:t>БЈАВЉУЈЕ</w:t>
      </w:r>
    </w:p>
    <w:p w:rsidR="009475D1" w:rsidRPr="009D3AC4" w:rsidRDefault="009475D1" w:rsidP="00A724DA">
      <w:pPr>
        <w:spacing w:after="0"/>
        <w:jc w:val="center"/>
        <w:rPr>
          <w:rFonts w:ascii="Times New Roman" w:hAnsi="Times New Roman"/>
          <w:b/>
          <w:sz w:val="24"/>
          <w:lang w:val="sr-Cyrl-CS"/>
        </w:rPr>
      </w:pPr>
      <w:r w:rsidRPr="009D3AC4">
        <w:rPr>
          <w:rFonts w:ascii="Times New Roman" w:hAnsi="Times New Roman"/>
          <w:b/>
          <w:sz w:val="24"/>
          <w:lang w:val="sr-Cyrl-CS"/>
        </w:rPr>
        <w:t>ПОЗИВ ЗА ДОСТАВЉАЊЕ ПОНУДА</w:t>
      </w:r>
    </w:p>
    <w:p w:rsidR="005D0C71" w:rsidRPr="009D3AC4" w:rsidRDefault="00222634" w:rsidP="00A724DA">
      <w:pPr>
        <w:spacing w:after="0"/>
        <w:jc w:val="center"/>
        <w:rPr>
          <w:rFonts w:ascii="Times New Roman" w:hAnsi="Times New Roman"/>
          <w:b/>
          <w:lang w:val="sr-Cyrl-CS"/>
        </w:rPr>
      </w:pPr>
      <w:r w:rsidRPr="009D3AC4">
        <w:rPr>
          <w:rFonts w:ascii="Times New Roman" w:hAnsi="Times New Roman"/>
          <w:b/>
          <w:lang w:val="sr-Cyrl-CS"/>
        </w:rPr>
        <w:t>за</w:t>
      </w:r>
    </w:p>
    <w:p w:rsidR="00364A4D" w:rsidRPr="009D3AC4" w:rsidRDefault="00730734" w:rsidP="004F3AE2">
      <w:pPr>
        <w:spacing w:after="0"/>
        <w:jc w:val="center"/>
        <w:rPr>
          <w:rFonts w:ascii="Times New Roman" w:hAnsi="Times New Roman"/>
          <w:color w:val="000000"/>
        </w:rPr>
      </w:pPr>
      <w:r w:rsidRPr="009D3AC4">
        <w:rPr>
          <w:rFonts w:ascii="Times New Roman" w:hAnsi="Times New Roman"/>
          <w:b/>
          <w:color w:val="000000"/>
          <w:lang w:val="sr-Cyrl-CS"/>
        </w:rPr>
        <w:t>Вршење</w:t>
      </w:r>
      <w:r w:rsidR="009475D1" w:rsidRPr="009D3AC4">
        <w:rPr>
          <w:rFonts w:ascii="Times New Roman" w:hAnsi="Times New Roman"/>
          <w:b/>
          <w:color w:val="000000"/>
          <w:lang w:val="sr-Cyrl-CS"/>
        </w:rPr>
        <w:t xml:space="preserve"> услуга процене вредности </w:t>
      </w:r>
      <w:r w:rsidR="004C7025" w:rsidRPr="009D3AC4">
        <w:rPr>
          <w:rFonts w:ascii="Times New Roman" w:hAnsi="Times New Roman"/>
          <w:b/>
          <w:color w:val="000000"/>
          <w:lang w:val="sr-Cyrl-CS"/>
        </w:rPr>
        <w:t xml:space="preserve">правног лица </w:t>
      </w:r>
      <w:r w:rsidR="00D0722A" w:rsidRPr="009D3AC4">
        <w:rPr>
          <w:rFonts w:ascii="Times New Roman" w:hAnsi="Times New Roman"/>
          <w:b/>
          <w:color w:val="000000"/>
          <w:lang w:val="sr-Cyrl-CS"/>
        </w:rPr>
        <w:t>и процене вредности имовине стечајног дужника</w:t>
      </w:r>
    </w:p>
    <w:p w:rsidR="005D0C71" w:rsidRPr="009D3AC4" w:rsidRDefault="005D0C71" w:rsidP="005D0C71">
      <w:pPr>
        <w:spacing w:after="0"/>
        <w:jc w:val="both"/>
        <w:rPr>
          <w:rFonts w:ascii="Times New Roman" w:hAnsi="Times New Roman"/>
          <w:b/>
          <w:i/>
          <w:lang w:val="sr-Cyrl-CS"/>
        </w:rPr>
      </w:pPr>
    </w:p>
    <w:p w:rsidR="00DC1BCB" w:rsidRPr="009D3AC4" w:rsidRDefault="009D10EC" w:rsidP="004F3AE2">
      <w:pPr>
        <w:spacing w:after="120" w:line="240" w:lineRule="auto"/>
        <w:jc w:val="both"/>
        <w:rPr>
          <w:rFonts w:ascii="Times New Roman" w:hAnsi="Times New Roman"/>
          <w:b/>
          <w:i/>
          <w:lang w:val="sr-Cyrl-CS"/>
        </w:rPr>
      </w:pPr>
      <w:r w:rsidRPr="009D3AC4">
        <w:rPr>
          <w:rFonts w:ascii="Times New Roman" w:hAnsi="Times New Roman"/>
          <w:b/>
          <w:i/>
          <w:lang w:val="sr-Cyrl-CS"/>
        </w:rPr>
        <w:t>За потребе утврђивања процењене вреднос</w:t>
      </w:r>
      <w:r w:rsidR="004F3AE2" w:rsidRPr="009D3AC4">
        <w:rPr>
          <w:rFonts w:ascii="Times New Roman" w:hAnsi="Times New Roman"/>
          <w:b/>
          <w:i/>
          <w:lang w:val="sr-Cyrl-CS"/>
        </w:rPr>
        <w:t>ти у поступку продаје проценитељ</w:t>
      </w:r>
      <w:r w:rsidRPr="009D3AC4">
        <w:rPr>
          <w:rFonts w:ascii="Times New Roman" w:hAnsi="Times New Roman"/>
          <w:b/>
          <w:i/>
          <w:lang w:val="sr-Cyrl-CS"/>
        </w:rPr>
        <w:t xml:space="preserve"> ће користити</w:t>
      </w:r>
      <w:r w:rsidR="00DC1BCB" w:rsidRPr="009D3AC4">
        <w:rPr>
          <w:rFonts w:ascii="Times New Roman" w:hAnsi="Times New Roman"/>
          <w:b/>
          <w:i/>
          <w:lang w:val="sr-Cyrl-CS"/>
        </w:rPr>
        <w:t xml:space="preserve"> </w:t>
      </w:r>
      <w:r w:rsidRPr="009D3AC4">
        <w:rPr>
          <w:rFonts w:ascii="Times New Roman" w:hAnsi="Times New Roman"/>
          <w:b/>
          <w:i/>
          <w:lang w:val="sr-Cyrl-CS"/>
        </w:rPr>
        <w:t xml:space="preserve">следеће методе: </w:t>
      </w:r>
    </w:p>
    <w:p w:rsidR="009D10EC" w:rsidRPr="009D3AC4" w:rsidRDefault="009D10EC" w:rsidP="005D0C7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color w:val="000000"/>
          <w:lang w:val="sr-Cyrl-CS"/>
        </w:rPr>
      </w:pPr>
      <w:r w:rsidRPr="009D3AC4">
        <w:rPr>
          <w:rFonts w:ascii="Times New Roman" w:hAnsi="Times New Roman"/>
          <w:i/>
          <w:color w:val="000000"/>
          <w:lang w:val="sr-Cyrl-CS"/>
        </w:rPr>
        <w:t>процену вредности имовине ликвидационом методом</w:t>
      </w:r>
    </w:p>
    <w:p w:rsidR="009D10EC" w:rsidRPr="009D3AC4" w:rsidRDefault="004F3AE2" w:rsidP="000F467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color w:val="000000"/>
          <w:lang w:val="sr-Cyrl-CS"/>
        </w:rPr>
      </w:pPr>
      <w:r w:rsidRPr="009D3AC4">
        <w:rPr>
          <w:rFonts w:ascii="Times New Roman" w:hAnsi="Times New Roman"/>
          <w:i/>
          <w:color w:val="000000"/>
          <w:lang w:val="sr-Cyrl-CS"/>
        </w:rPr>
        <w:t>процену</w:t>
      </w:r>
      <w:r w:rsidR="009D10EC" w:rsidRPr="009D3AC4">
        <w:rPr>
          <w:rFonts w:ascii="Times New Roman" w:hAnsi="Times New Roman"/>
          <w:i/>
          <w:color w:val="000000"/>
          <w:lang w:val="sr-Cyrl-CS"/>
        </w:rPr>
        <w:t xml:space="preserve"> вредности правног лица </w:t>
      </w:r>
      <w:r w:rsidRPr="009D3AC4">
        <w:rPr>
          <w:rFonts w:ascii="Times New Roman" w:hAnsi="Times New Roman"/>
          <w:i/>
          <w:color w:val="000000"/>
          <w:lang w:val="sr-Cyrl-CS"/>
        </w:rPr>
        <w:t xml:space="preserve">према методама </w:t>
      </w:r>
      <w:r w:rsidR="009D10EC" w:rsidRPr="009D3AC4">
        <w:rPr>
          <w:rFonts w:ascii="Times New Roman" w:hAnsi="Times New Roman"/>
          <w:i/>
          <w:color w:val="000000"/>
          <w:lang w:val="sr-Cyrl-CS"/>
        </w:rPr>
        <w:t>које су у складу са Међунар</w:t>
      </w:r>
      <w:r w:rsidRPr="009D3AC4">
        <w:rPr>
          <w:rFonts w:ascii="Times New Roman" w:hAnsi="Times New Roman"/>
          <w:i/>
          <w:color w:val="000000"/>
          <w:lang w:val="sr-Cyrl-CS"/>
        </w:rPr>
        <w:t>одним рачуноводствени стандардима, којима се обезбеђује највећа</w:t>
      </w:r>
      <w:r w:rsidR="009D10EC" w:rsidRPr="009D3AC4">
        <w:rPr>
          <w:rFonts w:ascii="Times New Roman" w:hAnsi="Times New Roman"/>
          <w:i/>
          <w:color w:val="000000"/>
          <w:lang w:val="sr-Cyrl-CS"/>
        </w:rPr>
        <w:t xml:space="preserve"> вредност за повериоце.</w:t>
      </w:r>
    </w:p>
    <w:p w:rsidR="004F3AE2" w:rsidRPr="009D3AC4" w:rsidRDefault="004F3AE2" w:rsidP="004F3AE2">
      <w:pPr>
        <w:pStyle w:val="ListParagraph"/>
        <w:spacing w:after="0" w:line="240" w:lineRule="auto"/>
        <w:jc w:val="both"/>
        <w:rPr>
          <w:rFonts w:ascii="Times New Roman" w:hAnsi="Times New Roman"/>
          <w:i/>
          <w:color w:val="000000"/>
          <w:lang w:val="sr-Cyrl-CS"/>
        </w:rPr>
      </w:pPr>
    </w:p>
    <w:p w:rsidR="0072762F" w:rsidRPr="009D3AC4" w:rsidRDefault="0072762F" w:rsidP="000F467F">
      <w:pPr>
        <w:spacing w:after="0"/>
        <w:jc w:val="both"/>
        <w:rPr>
          <w:rFonts w:ascii="Times New Roman" w:hAnsi="Times New Roman"/>
          <w:i/>
          <w:color w:val="000000"/>
          <w:lang w:val="sr-Cyrl-CS"/>
        </w:rPr>
      </w:pPr>
      <w:r w:rsidRPr="009D3AC4">
        <w:rPr>
          <w:rFonts w:ascii="Times New Roman" w:hAnsi="Times New Roman"/>
          <w:i/>
          <w:color w:val="000000"/>
          <w:lang w:val="sr-Cyrl-CS"/>
        </w:rPr>
        <w:t>Проценитељ ће такође :</w:t>
      </w:r>
    </w:p>
    <w:p w:rsidR="009D10EC" w:rsidRPr="009D3AC4" w:rsidRDefault="00364A4D" w:rsidP="004F3AE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i/>
          <w:color w:val="000000"/>
          <w:lang w:val="ru-RU"/>
        </w:rPr>
      </w:pPr>
      <w:r w:rsidRPr="009D3AC4">
        <w:rPr>
          <w:rFonts w:ascii="Times New Roman" w:hAnsi="Times New Roman"/>
          <w:i/>
          <w:color w:val="000000"/>
          <w:lang w:val="sr-Cyrl-CS"/>
        </w:rPr>
        <w:t>извршити процену цел</w:t>
      </w:r>
      <w:r w:rsidR="0072762F" w:rsidRPr="009D3AC4">
        <w:rPr>
          <w:rFonts w:ascii="Times New Roman" w:hAnsi="Times New Roman"/>
          <w:i/>
          <w:color w:val="000000"/>
          <w:lang w:val="sr-Cyrl-CS"/>
        </w:rPr>
        <w:t xml:space="preserve">исходности продаје стечајног дужника као правног лица у односу на продају </w:t>
      </w:r>
      <w:r w:rsidR="004F3AE2" w:rsidRPr="009D3AC4">
        <w:rPr>
          <w:rFonts w:ascii="Times New Roman" w:hAnsi="Times New Roman"/>
          <w:i/>
          <w:color w:val="000000"/>
          <w:lang w:val="sr-Cyrl-CS"/>
        </w:rPr>
        <w:t xml:space="preserve">имовине стечајног дужника појединачно, </w:t>
      </w:r>
    </w:p>
    <w:p w:rsidR="00A724DA" w:rsidRPr="009D3AC4" w:rsidRDefault="00A724DA" w:rsidP="00A724DA">
      <w:pPr>
        <w:pStyle w:val="ListParagraph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i/>
          <w:color w:val="000000"/>
          <w:lang w:val="ru-RU"/>
        </w:rPr>
      </w:pPr>
      <w:proofErr w:type="spellStart"/>
      <w:proofErr w:type="gramStart"/>
      <w:r w:rsidRPr="009D3AC4">
        <w:rPr>
          <w:rFonts w:ascii="Times New Roman" w:hAnsi="Times New Roman"/>
          <w:i/>
        </w:rPr>
        <w:t>састав</w:t>
      </w:r>
      <w:proofErr w:type="spellEnd"/>
      <w:r w:rsidRPr="009D3AC4">
        <w:rPr>
          <w:rFonts w:ascii="Times New Roman" w:hAnsi="Times New Roman"/>
          <w:i/>
          <w:lang w:val="sr-Cyrl-CS"/>
        </w:rPr>
        <w:t>ити</w:t>
      </w:r>
      <w:proofErr w:type="gramEnd"/>
      <w:r w:rsidRPr="009D3AC4">
        <w:rPr>
          <w:rFonts w:ascii="Times New Roman" w:hAnsi="Times New Roman"/>
          <w:i/>
        </w:rPr>
        <w:t xml:space="preserve"> и </w:t>
      </w:r>
      <w:proofErr w:type="spellStart"/>
      <w:r w:rsidRPr="009D3AC4">
        <w:rPr>
          <w:rFonts w:ascii="Times New Roman" w:hAnsi="Times New Roman"/>
          <w:i/>
        </w:rPr>
        <w:t>достав</w:t>
      </w:r>
      <w:proofErr w:type="spellEnd"/>
      <w:r w:rsidRPr="009D3AC4">
        <w:rPr>
          <w:rFonts w:ascii="Times New Roman" w:hAnsi="Times New Roman"/>
          <w:i/>
          <w:lang w:val="sr-Cyrl-CS"/>
        </w:rPr>
        <w:t>ити</w:t>
      </w:r>
      <w:r w:rsidRPr="009D3AC4">
        <w:rPr>
          <w:rFonts w:ascii="Times New Roman" w:hAnsi="Times New Roman"/>
          <w:i/>
        </w:rPr>
        <w:t xml:space="preserve"> </w:t>
      </w:r>
      <w:proofErr w:type="spellStart"/>
      <w:r w:rsidRPr="009D3AC4">
        <w:rPr>
          <w:rFonts w:ascii="Times New Roman" w:hAnsi="Times New Roman"/>
          <w:i/>
        </w:rPr>
        <w:t>правно</w:t>
      </w:r>
      <w:proofErr w:type="spellEnd"/>
      <w:r w:rsidRPr="009D3AC4">
        <w:rPr>
          <w:rFonts w:ascii="Times New Roman" w:hAnsi="Times New Roman"/>
          <w:i/>
        </w:rPr>
        <w:t xml:space="preserve"> </w:t>
      </w:r>
      <w:proofErr w:type="spellStart"/>
      <w:r w:rsidRPr="009D3AC4">
        <w:rPr>
          <w:rFonts w:ascii="Times New Roman" w:hAnsi="Times New Roman"/>
          <w:i/>
        </w:rPr>
        <w:t>мишљењ</w:t>
      </w:r>
      <w:proofErr w:type="spellEnd"/>
      <w:r w:rsidRPr="009D3AC4">
        <w:rPr>
          <w:rFonts w:ascii="Times New Roman" w:hAnsi="Times New Roman"/>
          <w:i/>
          <w:lang w:val="sr-Cyrl-CS"/>
        </w:rPr>
        <w:t>е</w:t>
      </w:r>
      <w:r w:rsidRPr="009D3AC4">
        <w:rPr>
          <w:rFonts w:ascii="Times New Roman" w:hAnsi="Times New Roman"/>
          <w:i/>
        </w:rPr>
        <w:t xml:space="preserve"> у </w:t>
      </w:r>
      <w:proofErr w:type="spellStart"/>
      <w:r w:rsidRPr="009D3AC4">
        <w:rPr>
          <w:rFonts w:ascii="Times New Roman" w:hAnsi="Times New Roman"/>
          <w:i/>
        </w:rPr>
        <w:t>вези</w:t>
      </w:r>
      <w:proofErr w:type="spellEnd"/>
      <w:r w:rsidRPr="009D3AC4">
        <w:rPr>
          <w:rFonts w:ascii="Times New Roman" w:hAnsi="Times New Roman"/>
          <w:i/>
        </w:rPr>
        <w:t xml:space="preserve"> </w:t>
      </w:r>
      <w:proofErr w:type="spellStart"/>
      <w:r w:rsidRPr="009D3AC4">
        <w:rPr>
          <w:rFonts w:ascii="Times New Roman" w:hAnsi="Times New Roman"/>
          <w:i/>
        </w:rPr>
        <w:t>правног</w:t>
      </w:r>
      <w:proofErr w:type="spellEnd"/>
      <w:r w:rsidRPr="009D3AC4">
        <w:rPr>
          <w:rFonts w:ascii="Times New Roman" w:hAnsi="Times New Roman"/>
          <w:i/>
        </w:rPr>
        <w:t xml:space="preserve"> </w:t>
      </w:r>
      <w:proofErr w:type="spellStart"/>
      <w:r w:rsidRPr="009D3AC4">
        <w:rPr>
          <w:rFonts w:ascii="Times New Roman" w:hAnsi="Times New Roman"/>
          <w:i/>
        </w:rPr>
        <w:t>статуса</w:t>
      </w:r>
      <w:proofErr w:type="spellEnd"/>
      <w:r w:rsidRPr="009D3AC4">
        <w:rPr>
          <w:rFonts w:ascii="Times New Roman" w:hAnsi="Times New Roman"/>
          <w:i/>
        </w:rPr>
        <w:t xml:space="preserve"> </w:t>
      </w:r>
      <w:proofErr w:type="spellStart"/>
      <w:r w:rsidRPr="009D3AC4">
        <w:rPr>
          <w:rFonts w:ascii="Times New Roman" w:hAnsi="Times New Roman"/>
          <w:i/>
        </w:rPr>
        <w:t>имовине</w:t>
      </w:r>
      <w:proofErr w:type="spellEnd"/>
      <w:r w:rsidRPr="009D3AC4">
        <w:rPr>
          <w:rFonts w:ascii="Times New Roman" w:hAnsi="Times New Roman"/>
          <w:i/>
        </w:rPr>
        <w:t xml:space="preserve"> </w:t>
      </w:r>
      <w:proofErr w:type="spellStart"/>
      <w:r w:rsidRPr="009D3AC4">
        <w:rPr>
          <w:rFonts w:ascii="Times New Roman" w:hAnsi="Times New Roman"/>
          <w:i/>
        </w:rPr>
        <w:t>која</w:t>
      </w:r>
      <w:proofErr w:type="spellEnd"/>
      <w:r w:rsidRPr="009D3AC4">
        <w:rPr>
          <w:rFonts w:ascii="Times New Roman" w:hAnsi="Times New Roman"/>
          <w:i/>
        </w:rPr>
        <w:t xml:space="preserve"> </w:t>
      </w:r>
      <w:proofErr w:type="spellStart"/>
      <w:r w:rsidRPr="009D3AC4">
        <w:rPr>
          <w:rFonts w:ascii="Times New Roman" w:hAnsi="Times New Roman"/>
          <w:i/>
        </w:rPr>
        <w:t>је</w:t>
      </w:r>
      <w:proofErr w:type="spellEnd"/>
      <w:r w:rsidRPr="009D3AC4">
        <w:rPr>
          <w:rFonts w:ascii="Times New Roman" w:hAnsi="Times New Roman"/>
          <w:i/>
        </w:rPr>
        <w:t xml:space="preserve"> </w:t>
      </w:r>
      <w:proofErr w:type="spellStart"/>
      <w:r w:rsidRPr="009D3AC4">
        <w:rPr>
          <w:rFonts w:ascii="Times New Roman" w:hAnsi="Times New Roman"/>
          <w:i/>
        </w:rPr>
        <w:t>предмет</w:t>
      </w:r>
      <w:proofErr w:type="spellEnd"/>
      <w:r w:rsidRPr="009D3AC4">
        <w:rPr>
          <w:rFonts w:ascii="Times New Roman" w:hAnsi="Times New Roman"/>
          <w:i/>
        </w:rPr>
        <w:t xml:space="preserve"> </w:t>
      </w:r>
      <w:proofErr w:type="spellStart"/>
      <w:r w:rsidRPr="009D3AC4">
        <w:rPr>
          <w:rFonts w:ascii="Times New Roman" w:hAnsi="Times New Roman"/>
          <w:i/>
        </w:rPr>
        <w:t>процене</w:t>
      </w:r>
      <w:proofErr w:type="spellEnd"/>
      <w:r w:rsidRPr="009D3AC4">
        <w:rPr>
          <w:rFonts w:ascii="Times New Roman" w:hAnsi="Times New Roman"/>
          <w:i/>
        </w:rPr>
        <w:t xml:space="preserve">, </w:t>
      </w:r>
      <w:proofErr w:type="spellStart"/>
      <w:r w:rsidRPr="009D3AC4">
        <w:rPr>
          <w:rFonts w:ascii="Times New Roman" w:hAnsi="Times New Roman"/>
          <w:i/>
        </w:rPr>
        <w:t>на</w:t>
      </w:r>
      <w:proofErr w:type="spellEnd"/>
      <w:r w:rsidRPr="009D3AC4">
        <w:rPr>
          <w:rFonts w:ascii="Times New Roman" w:hAnsi="Times New Roman"/>
          <w:i/>
        </w:rPr>
        <w:t xml:space="preserve"> </w:t>
      </w:r>
      <w:proofErr w:type="spellStart"/>
      <w:r w:rsidRPr="009D3AC4">
        <w:rPr>
          <w:rFonts w:ascii="Times New Roman" w:hAnsi="Times New Roman"/>
          <w:i/>
        </w:rPr>
        <w:t>основу</w:t>
      </w:r>
      <w:proofErr w:type="spellEnd"/>
      <w:r w:rsidRPr="009D3AC4">
        <w:rPr>
          <w:rFonts w:ascii="Times New Roman" w:hAnsi="Times New Roman"/>
          <w:i/>
        </w:rPr>
        <w:t xml:space="preserve"> </w:t>
      </w:r>
      <w:proofErr w:type="spellStart"/>
      <w:r w:rsidRPr="009D3AC4">
        <w:rPr>
          <w:rFonts w:ascii="Times New Roman" w:hAnsi="Times New Roman"/>
          <w:i/>
        </w:rPr>
        <w:t>прибављане</w:t>
      </w:r>
      <w:proofErr w:type="spellEnd"/>
      <w:r w:rsidRPr="009D3AC4">
        <w:rPr>
          <w:rFonts w:ascii="Times New Roman" w:hAnsi="Times New Roman"/>
          <w:i/>
        </w:rPr>
        <w:t xml:space="preserve"> </w:t>
      </w:r>
      <w:proofErr w:type="spellStart"/>
      <w:r w:rsidRPr="009D3AC4">
        <w:rPr>
          <w:rFonts w:ascii="Times New Roman" w:hAnsi="Times New Roman"/>
          <w:i/>
        </w:rPr>
        <w:t>документације</w:t>
      </w:r>
      <w:proofErr w:type="spellEnd"/>
      <w:r w:rsidRPr="009D3AC4">
        <w:rPr>
          <w:rFonts w:ascii="Times New Roman" w:hAnsi="Times New Roman"/>
          <w:i/>
          <w:lang w:val="sr-Cyrl-CS"/>
        </w:rPr>
        <w:t>, све ближе описано у нацрту уговора.</w:t>
      </w:r>
    </w:p>
    <w:p w:rsidR="004F3AE2" w:rsidRPr="009D3AC4" w:rsidRDefault="004F3AE2" w:rsidP="000F467F">
      <w:pPr>
        <w:pStyle w:val="ListParagraph"/>
        <w:spacing w:after="0"/>
        <w:ind w:left="0"/>
        <w:jc w:val="both"/>
        <w:rPr>
          <w:rFonts w:ascii="Times New Roman" w:hAnsi="Times New Roman"/>
          <w:b/>
          <w:i/>
          <w:lang w:val="sr-Cyrl-CS"/>
        </w:rPr>
      </w:pPr>
    </w:p>
    <w:p w:rsidR="009475D1" w:rsidRPr="009D3AC4" w:rsidRDefault="009475D1" w:rsidP="000F467F">
      <w:pPr>
        <w:pStyle w:val="ListParagraph"/>
        <w:spacing w:after="0"/>
        <w:ind w:left="0"/>
        <w:jc w:val="both"/>
        <w:rPr>
          <w:rFonts w:ascii="Times New Roman" w:hAnsi="Times New Roman"/>
          <w:lang w:val="sr-Cyrl-CS"/>
        </w:rPr>
      </w:pPr>
      <w:proofErr w:type="gramStart"/>
      <w:r w:rsidRPr="009D3AC4">
        <w:rPr>
          <w:rFonts w:ascii="Times New Roman" w:hAnsi="Times New Roman"/>
          <w:b/>
          <w:i/>
        </w:rPr>
        <w:t>O</w:t>
      </w:r>
      <w:r w:rsidRPr="009D3AC4">
        <w:rPr>
          <w:rFonts w:ascii="Times New Roman" w:hAnsi="Times New Roman"/>
          <w:b/>
          <w:i/>
          <w:lang w:val="sr-Cyrl-CS"/>
        </w:rPr>
        <w:t xml:space="preserve">дабир најбољег понуђача ће </w:t>
      </w:r>
      <w:r w:rsidR="0072762F" w:rsidRPr="009D3AC4">
        <w:rPr>
          <w:rFonts w:ascii="Times New Roman" w:hAnsi="Times New Roman"/>
          <w:b/>
          <w:i/>
          <w:lang w:val="sr-Cyrl-CS"/>
        </w:rPr>
        <w:t>извршити одбор поверилаца у роковима прописаним Националним стандардом</w:t>
      </w:r>
      <w:r w:rsidR="0072762F" w:rsidRPr="009D3AC4">
        <w:rPr>
          <w:rFonts w:ascii="Times New Roman" w:hAnsi="Times New Roman"/>
          <w:b/>
          <w:lang w:val="sr-Cyrl-CS"/>
        </w:rPr>
        <w:t xml:space="preserve"> </w:t>
      </w:r>
      <w:r w:rsidR="0072762F" w:rsidRPr="009D3AC4">
        <w:rPr>
          <w:rFonts w:ascii="Times New Roman" w:hAnsi="Times New Roman"/>
          <w:b/>
          <w:i/>
          <w:lang w:val="sr-Cyrl-CS"/>
        </w:rPr>
        <w:t>о начину и поступку уновчења имовине стечајног дужника</w:t>
      </w:r>
      <w:r w:rsidR="004F3AE2" w:rsidRPr="009D3AC4">
        <w:rPr>
          <w:rFonts w:ascii="Times New Roman" w:hAnsi="Times New Roman"/>
          <w:lang w:val="sr-Cyrl-CS"/>
        </w:rPr>
        <w:t>.</w:t>
      </w:r>
      <w:proofErr w:type="gramEnd"/>
      <w:r w:rsidR="004F3AE2" w:rsidRPr="009D3AC4">
        <w:rPr>
          <w:rFonts w:ascii="Times New Roman" w:hAnsi="Times New Roman"/>
          <w:lang w:val="sr-Cyrl-CS"/>
        </w:rPr>
        <w:t xml:space="preserve"> У случају да одбор поверилаца не донесе одлуку у прописаном року, избор понуђача ће извршити стечајни управник.</w:t>
      </w:r>
    </w:p>
    <w:p w:rsidR="00222634" w:rsidRPr="009D3AC4" w:rsidRDefault="00222634" w:rsidP="000F467F">
      <w:pPr>
        <w:pStyle w:val="ListParagraph"/>
        <w:spacing w:after="0"/>
        <w:ind w:left="0"/>
        <w:jc w:val="both"/>
        <w:rPr>
          <w:rFonts w:ascii="Times New Roman" w:hAnsi="Times New Roman"/>
          <w:i/>
          <w:color w:val="000000"/>
          <w:lang w:val="ru-RU"/>
        </w:rPr>
      </w:pPr>
    </w:p>
    <w:p w:rsidR="005D0C71" w:rsidRPr="009D3AC4" w:rsidRDefault="00EB6D4C" w:rsidP="002F45CA">
      <w:pPr>
        <w:jc w:val="both"/>
        <w:rPr>
          <w:rFonts w:ascii="Times New Roman" w:hAnsi="Times New Roman"/>
        </w:rPr>
      </w:pPr>
      <w:r w:rsidRPr="009D3AC4">
        <w:rPr>
          <w:rFonts w:ascii="Times New Roman" w:hAnsi="Times New Roman"/>
          <w:lang w:val="sr-Cyrl-CS"/>
        </w:rPr>
        <w:t>Заинтересовани понуђачи, односно њихови овлашћени представници, могу добити детаљније информације за израду понуде, као и интегрални текст позива са сви</w:t>
      </w:r>
      <w:r w:rsidR="004F3AE2" w:rsidRPr="009D3AC4">
        <w:rPr>
          <w:rFonts w:ascii="Times New Roman" w:hAnsi="Times New Roman"/>
          <w:lang w:val="sr-Cyrl-CS"/>
        </w:rPr>
        <w:t>м предвиђеним условима на адреси:</w:t>
      </w:r>
      <w:r w:rsidR="002F45CA" w:rsidRPr="009D3AC4">
        <w:rPr>
          <w:rFonts w:ascii="Times New Roman" w:hAnsi="Times New Roman"/>
          <w:b/>
          <w:i/>
          <w:lang w:val="sr-Cyrl-CS"/>
        </w:rPr>
        <w:t xml:space="preserve"> </w:t>
      </w:r>
      <w:r w:rsidR="005665E4" w:rsidRPr="009D3AC4">
        <w:rPr>
          <w:rFonts w:ascii="Times New Roman" w:hAnsi="Times New Roman"/>
          <w:b/>
          <w:i/>
          <w:lang w:val="sr-Cyrl-CS"/>
        </w:rPr>
        <w:t>Драган Миљковић</w:t>
      </w:r>
      <w:r w:rsidR="00A724DA" w:rsidRPr="009D3AC4">
        <w:rPr>
          <w:rFonts w:ascii="Times New Roman" w:hAnsi="Times New Roman"/>
          <w:b/>
          <w:i/>
          <w:lang w:val="sr-Cyrl-CS"/>
        </w:rPr>
        <w:t>,</w:t>
      </w:r>
      <w:r w:rsidR="002F45CA" w:rsidRPr="009D3AC4">
        <w:rPr>
          <w:rFonts w:ascii="Times New Roman" w:hAnsi="Times New Roman"/>
          <w:b/>
          <w:i/>
          <w:lang w:val="sr-Cyrl-CS"/>
        </w:rPr>
        <w:t xml:space="preserve"> ул.</w:t>
      </w:r>
      <w:r w:rsidR="0017745C" w:rsidRPr="009D3AC4">
        <w:rPr>
          <w:rFonts w:ascii="Times New Roman" w:hAnsi="Times New Roman"/>
          <w:b/>
          <w:i/>
          <w:lang w:val="sr-Cyrl-CS"/>
        </w:rPr>
        <w:t xml:space="preserve"> </w:t>
      </w:r>
      <w:r w:rsidR="005665E4" w:rsidRPr="009D3AC4">
        <w:rPr>
          <w:rFonts w:ascii="Times New Roman" w:hAnsi="Times New Roman"/>
          <w:b/>
          <w:i/>
          <w:lang w:val="sr-Cyrl-CS"/>
        </w:rPr>
        <w:t>Нишка бр.7</w:t>
      </w:r>
      <w:r w:rsidR="00A724DA" w:rsidRPr="009D3AC4">
        <w:rPr>
          <w:rFonts w:ascii="Times New Roman" w:hAnsi="Times New Roman"/>
          <w:b/>
          <w:i/>
          <w:lang w:val="sr-Cyrl-CS"/>
        </w:rPr>
        <w:t xml:space="preserve">, </w:t>
      </w:r>
      <w:r w:rsidR="00131E95" w:rsidRPr="009D3AC4">
        <w:rPr>
          <w:rFonts w:ascii="Times New Roman" w:hAnsi="Times New Roman"/>
          <w:b/>
          <w:i/>
          <w:lang w:val="sr-Cyrl-CS"/>
        </w:rPr>
        <w:t>11</w:t>
      </w:r>
      <w:r w:rsidR="005665E4" w:rsidRPr="009D3AC4">
        <w:rPr>
          <w:rFonts w:ascii="Times New Roman" w:hAnsi="Times New Roman"/>
          <w:b/>
          <w:i/>
          <w:lang w:val="sr-Cyrl-CS"/>
        </w:rPr>
        <w:t xml:space="preserve">250 </w:t>
      </w:r>
      <w:r w:rsidR="00CD59E2" w:rsidRPr="009D3AC4">
        <w:rPr>
          <w:rFonts w:ascii="Times New Roman" w:hAnsi="Times New Roman"/>
          <w:b/>
          <w:i/>
          <w:lang w:val="sr-Cyrl-CS"/>
        </w:rPr>
        <w:t>Београд - Железник</w:t>
      </w:r>
      <w:r w:rsidR="002F45CA" w:rsidRPr="009D3AC4">
        <w:rPr>
          <w:rFonts w:ascii="Times New Roman" w:hAnsi="Times New Roman"/>
          <w:b/>
          <w:i/>
          <w:lang w:val="sr-Cyrl-CS"/>
        </w:rPr>
        <w:t xml:space="preserve">, </w:t>
      </w:r>
      <w:r w:rsidR="004F3AE2" w:rsidRPr="009D3AC4">
        <w:rPr>
          <w:rFonts w:ascii="Times New Roman" w:hAnsi="Times New Roman"/>
          <w:lang w:val="sr-Cyrl-CS"/>
        </w:rPr>
        <w:t xml:space="preserve">сваког радног дана од </w:t>
      </w:r>
      <w:r w:rsidR="00D0722A" w:rsidRPr="009D3AC4">
        <w:rPr>
          <w:rFonts w:ascii="Times New Roman" w:hAnsi="Times New Roman"/>
          <w:lang w:val="sr-Cyrl-CS"/>
        </w:rPr>
        <w:t>9</w:t>
      </w:r>
      <w:r w:rsidR="004F3AE2" w:rsidRPr="009D3AC4">
        <w:rPr>
          <w:rFonts w:ascii="Times New Roman" w:hAnsi="Times New Roman"/>
        </w:rPr>
        <w:t xml:space="preserve"> </w:t>
      </w:r>
      <w:r w:rsidR="004F3AE2" w:rsidRPr="009D3AC4">
        <w:rPr>
          <w:rFonts w:ascii="Times New Roman" w:hAnsi="Times New Roman"/>
          <w:lang w:val="sr-Cyrl-CS"/>
        </w:rPr>
        <w:t xml:space="preserve">до </w:t>
      </w:r>
      <w:r w:rsidR="00DA541E" w:rsidRPr="009D3AC4">
        <w:rPr>
          <w:rFonts w:ascii="Times New Roman" w:hAnsi="Times New Roman"/>
          <w:lang w:val="sr-Cyrl-CS"/>
        </w:rPr>
        <w:t>1</w:t>
      </w:r>
      <w:r w:rsidR="00DA541E" w:rsidRPr="009D3AC4">
        <w:rPr>
          <w:rFonts w:ascii="Times New Roman" w:hAnsi="Times New Roman"/>
          <w:lang/>
        </w:rPr>
        <w:t>6</w:t>
      </w:r>
      <w:r w:rsidR="00D0722A" w:rsidRPr="009D3AC4">
        <w:rPr>
          <w:rFonts w:ascii="Times New Roman" w:hAnsi="Times New Roman"/>
          <w:lang w:val="sr-Cyrl-CS"/>
        </w:rPr>
        <w:t xml:space="preserve"> </w:t>
      </w:r>
      <w:r w:rsidR="004F3AE2" w:rsidRPr="009D3AC4">
        <w:rPr>
          <w:rFonts w:ascii="Times New Roman" w:hAnsi="Times New Roman"/>
          <w:lang w:val="sr-Cyrl-CS"/>
        </w:rPr>
        <w:t>часова</w:t>
      </w:r>
      <w:r w:rsidR="00A724DA" w:rsidRPr="009D3AC4">
        <w:rPr>
          <w:rFonts w:ascii="Times New Roman" w:hAnsi="Times New Roman"/>
          <w:lang w:val="sr-Cyrl-CS"/>
        </w:rPr>
        <w:t xml:space="preserve"> или путем </w:t>
      </w:r>
      <w:r w:rsidR="00A724DA" w:rsidRPr="009D3AC4">
        <w:rPr>
          <w:rFonts w:ascii="Times New Roman" w:hAnsi="Times New Roman"/>
        </w:rPr>
        <w:t>e-mail</w:t>
      </w:r>
      <w:r w:rsidR="00A724DA" w:rsidRPr="009D3AC4">
        <w:rPr>
          <w:rFonts w:ascii="Times New Roman" w:hAnsi="Times New Roman"/>
          <w:lang w:val="sr-Cyrl-CS"/>
        </w:rPr>
        <w:t xml:space="preserve"> адресе</w:t>
      </w:r>
      <w:r w:rsidR="00A724DA" w:rsidRPr="009D3AC4">
        <w:rPr>
          <w:rFonts w:ascii="Times New Roman" w:hAnsi="Times New Roman"/>
          <w:lang w:val="sr-Latn-CS"/>
        </w:rPr>
        <w:t>:</w:t>
      </w:r>
      <w:r w:rsidR="00A724DA" w:rsidRPr="009D3AC4">
        <w:rPr>
          <w:rFonts w:ascii="Times New Roman" w:hAnsi="Times New Roman"/>
          <w:lang w:val="sr-Cyrl-CS"/>
        </w:rPr>
        <w:t xml:space="preserve"> </w:t>
      </w:r>
      <w:proofErr w:type="spellStart"/>
      <w:r w:rsidR="005665E4" w:rsidRPr="009D3AC4">
        <w:rPr>
          <w:rFonts w:ascii="Times New Roman" w:hAnsi="Times New Roman"/>
          <w:b/>
          <w:i/>
        </w:rPr>
        <w:t>dragan.miljkovic.su</w:t>
      </w:r>
      <w:proofErr w:type="spellEnd"/>
      <w:r w:rsidR="00A724DA" w:rsidRPr="009D3AC4">
        <w:rPr>
          <w:rFonts w:ascii="Times New Roman" w:hAnsi="Times New Roman"/>
          <w:b/>
          <w:i/>
          <w:lang w:val="sr-Cyrl-CS"/>
        </w:rPr>
        <w:t>@</w:t>
      </w:r>
      <w:r w:rsidR="00A724DA" w:rsidRPr="009D3AC4">
        <w:rPr>
          <w:rFonts w:ascii="Times New Roman" w:hAnsi="Times New Roman"/>
          <w:b/>
          <w:i/>
        </w:rPr>
        <w:t>gmail.com</w:t>
      </w:r>
      <w:r w:rsidR="008B4941" w:rsidRPr="009D3AC4">
        <w:rPr>
          <w:rFonts w:ascii="Times New Roman" w:hAnsi="Times New Roman"/>
          <w:b/>
          <w:i/>
          <w:lang w:val="sr-Cyrl-CS"/>
        </w:rPr>
        <w:t xml:space="preserve"> </w:t>
      </w:r>
      <w:r w:rsidR="008B4941" w:rsidRPr="009D3AC4">
        <w:rPr>
          <w:rFonts w:ascii="Times New Roman" w:hAnsi="Times New Roman"/>
          <w:lang w:val="sr-Cyrl-CS"/>
        </w:rPr>
        <w:t>или на телефон</w:t>
      </w:r>
      <w:r w:rsidR="008B4941" w:rsidRPr="009D3AC4">
        <w:rPr>
          <w:rFonts w:ascii="Times New Roman" w:hAnsi="Times New Roman"/>
          <w:b/>
          <w:i/>
          <w:lang w:val="sr-Cyrl-CS"/>
        </w:rPr>
        <w:t xml:space="preserve"> </w:t>
      </w:r>
      <w:r w:rsidR="008B4941" w:rsidRPr="009D3AC4">
        <w:rPr>
          <w:rFonts w:ascii="Times New Roman" w:hAnsi="Times New Roman"/>
          <w:b/>
          <w:i/>
        </w:rPr>
        <w:t>06</w:t>
      </w:r>
      <w:r w:rsidR="005665E4" w:rsidRPr="009D3AC4">
        <w:rPr>
          <w:rFonts w:ascii="Times New Roman" w:hAnsi="Times New Roman"/>
          <w:b/>
          <w:i/>
        </w:rPr>
        <w:t>3 1942304.</w:t>
      </w:r>
    </w:p>
    <w:p w:rsidR="008C6797" w:rsidRPr="009D3AC4" w:rsidRDefault="00EB6D4C" w:rsidP="00EF2340">
      <w:pPr>
        <w:jc w:val="both"/>
        <w:rPr>
          <w:rFonts w:ascii="Times New Roman" w:hAnsi="Times New Roman"/>
        </w:rPr>
      </w:pPr>
      <w:r w:rsidRPr="009D3AC4">
        <w:rPr>
          <w:rFonts w:ascii="Times New Roman" w:hAnsi="Times New Roman"/>
          <w:lang w:val="sr-Cyrl-CS"/>
        </w:rPr>
        <w:t xml:space="preserve">Понуде </w:t>
      </w:r>
      <w:r w:rsidR="004F3AE2" w:rsidRPr="009D3AC4">
        <w:rPr>
          <w:rFonts w:ascii="Times New Roman" w:hAnsi="Times New Roman"/>
          <w:lang w:val="sr-Cyrl-CS"/>
        </w:rPr>
        <w:t>за вршење услуга процене</w:t>
      </w:r>
      <w:r w:rsidRPr="009D3AC4">
        <w:rPr>
          <w:rFonts w:ascii="Times New Roman" w:hAnsi="Times New Roman"/>
          <w:lang w:val="sr-Cyrl-CS"/>
        </w:rPr>
        <w:t xml:space="preserve"> мо</w:t>
      </w:r>
      <w:r w:rsidRPr="009D3AC4">
        <w:rPr>
          <w:rFonts w:ascii="Times New Roman" w:hAnsi="Times New Roman"/>
          <w:lang w:val="sr-Latn-CS"/>
        </w:rPr>
        <w:t>гу</w:t>
      </w:r>
      <w:r w:rsidR="0089766F" w:rsidRPr="009D3AC4">
        <w:rPr>
          <w:rFonts w:ascii="Times New Roman" w:hAnsi="Times New Roman"/>
          <w:lang w:val="sr-Cyrl-CS"/>
        </w:rPr>
        <w:t xml:space="preserve"> </w:t>
      </w:r>
      <w:r w:rsidR="004F3AE2" w:rsidRPr="009D3AC4">
        <w:rPr>
          <w:rFonts w:ascii="Times New Roman" w:hAnsi="Times New Roman"/>
          <w:lang w:val="sr-Cyrl-CS"/>
        </w:rPr>
        <w:t xml:space="preserve">се </w:t>
      </w:r>
      <w:r w:rsidR="0089766F" w:rsidRPr="009D3AC4">
        <w:rPr>
          <w:rFonts w:ascii="Times New Roman" w:hAnsi="Times New Roman"/>
          <w:lang w:val="sr-Cyrl-CS"/>
        </w:rPr>
        <w:t>предати</w:t>
      </w:r>
      <w:r w:rsidR="004F3AE2" w:rsidRPr="009D3AC4">
        <w:rPr>
          <w:rFonts w:ascii="Times New Roman" w:hAnsi="Times New Roman"/>
          <w:lang w:val="sr-Cyrl-CS"/>
        </w:rPr>
        <w:t xml:space="preserve"> најкасније</w:t>
      </w:r>
      <w:r w:rsidRPr="009D3AC4">
        <w:rPr>
          <w:rFonts w:ascii="Times New Roman" w:hAnsi="Times New Roman"/>
          <w:lang w:val="sr-Cyrl-CS"/>
        </w:rPr>
        <w:t xml:space="preserve"> </w:t>
      </w:r>
      <w:r w:rsidR="004400B3" w:rsidRPr="009D3AC4">
        <w:rPr>
          <w:rFonts w:ascii="Times New Roman" w:hAnsi="Times New Roman"/>
          <w:lang w:val="sr-Cyrl-CS"/>
        </w:rPr>
        <w:t xml:space="preserve">до </w:t>
      </w:r>
      <w:r w:rsidR="00DA541E" w:rsidRPr="009D3AC4">
        <w:rPr>
          <w:rFonts w:ascii="Times New Roman" w:hAnsi="Times New Roman"/>
        </w:rPr>
        <w:t>15.11.2021</w:t>
      </w:r>
      <w:r w:rsidR="00D0722A" w:rsidRPr="009D3AC4">
        <w:rPr>
          <w:rFonts w:ascii="Times New Roman" w:hAnsi="Times New Roman"/>
          <w:lang w:val="sr-Cyrl-CS"/>
        </w:rPr>
        <w:t xml:space="preserve">. </w:t>
      </w:r>
      <w:r w:rsidRPr="009D3AC4">
        <w:rPr>
          <w:rFonts w:ascii="Times New Roman" w:hAnsi="Times New Roman"/>
          <w:lang w:val="sr-Cyrl-CS"/>
        </w:rPr>
        <w:t xml:space="preserve">године </w:t>
      </w:r>
      <w:r w:rsidR="004F3AE2" w:rsidRPr="009D3AC4">
        <w:rPr>
          <w:rFonts w:ascii="Times New Roman" w:hAnsi="Times New Roman"/>
          <w:lang w:val="sr-Cyrl-CS"/>
        </w:rPr>
        <w:t xml:space="preserve">до </w:t>
      </w:r>
      <w:r w:rsidR="004400B3" w:rsidRPr="009D3AC4">
        <w:rPr>
          <w:rFonts w:ascii="Times New Roman" w:hAnsi="Times New Roman"/>
          <w:lang w:val="sr-Cyrl-CS"/>
        </w:rPr>
        <w:t>1</w:t>
      </w:r>
      <w:r w:rsidR="00DA541E" w:rsidRPr="009D3AC4">
        <w:rPr>
          <w:rFonts w:ascii="Times New Roman" w:hAnsi="Times New Roman"/>
        </w:rPr>
        <w:t>6</w:t>
      </w:r>
      <w:r w:rsidR="004400B3" w:rsidRPr="009D3AC4">
        <w:rPr>
          <w:rFonts w:ascii="Times New Roman" w:hAnsi="Times New Roman"/>
          <w:lang w:val="sr-Cyrl-CS"/>
        </w:rPr>
        <w:t>:00</w:t>
      </w:r>
      <w:r w:rsidR="004F3AE2" w:rsidRPr="009D3AC4">
        <w:rPr>
          <w:rFonts w:ascii="Times New Roman" w:hAnsi="Times New Roman"/>
        </w:rPr>
        <w:t xml:space="preserve"> </w:t>
      </w:r>
      <w:r w:rsidR="0089766F" w:rsidRPr="009D3AC4">
        <w:rPr>
          <w:rFonts w:ascii="Times New Roman" w:hAnsi="Times New Roman"/>
          <w:lang w:val="sr-Cyrl-CS"/>
        </w:rPr>
        <w:t>часова</w:t>
      </w:r>
      <w:r w:rsidRPr="009D3AC4">
        <w:rPr>
          <w:rFonts w:ascii="Times New Roman" w:hAnsi="Times New Roman"/>
          <w:lang w:val="sr-Cyrl-CS"/>
        </w:rPr>
        <w:t xml:space="preserve">, </w:t>
      </w:r>
      <w:r w:rsidR="004F3AE2" w:rsidRPr="009D3AC4">
        <w:rPr>
          <w:rFonts w:ascii="Times New Roman" w:hAnsi="Times New Roman"/>
          <w:lang w:val="sr-Cyrl-CS"/>
        </w:rPr>
        <w:t>на адресу</w:t>
      </w:r>
      <w:r w:rsidR="00960165" w:rsidRPr="009D3AC4">
        <w:rPr>
          <w:rFonts w:ascii="Times New Roman" w:hAnsi="Times New Roman"/>
          <w:lang w:val="sr-Cyrl-CS"/>
        </w:rPr>
        <w:t>:</w:t>
      </w:r>
      <w:r w:rsidR="004F3AE2" w:rsidRPr="009D3AC4">
        <w:rPr>
          <w:rFonts w:ascii="Times New Roman" w:hAnsi="Times New Roman"/>
          <w:lang w:val="sr-Cyrl-CS"/>
        </w:rPr>
        <w:t xml:space="preserve"> </w:t>
      </w:r>
      <w:r w:rsidR="005665E4" w:rsidRPr="009D3AC4">
        <w:rPr>
          <w:rFonts w:ascii="Times New Roman" w:hAnsi="Times New Roman"/>
          <w:lang w:val="sr-Cyrl-CS"/>
        </w:rPr>
        <w:t xml:space="preserve"> Драган Миљковић, Нишка бр.7, 11250 Београд</w:t>
      </w:r>
      <w:r w:rsidR="00CD59E2" w:rsidRPr="009D3AC4">
        <w:rPr>
          <w:rFonts w:ascii="Times New Roman" w:hAnsi="Times New Roman"/>
          <w:lang w:val="sr-Cyrl-CS"/>
        </w:rPr>
        <w:t xml:space="preserve"> - Железник</w:t>
      </w:r>
      <w:r w:rsidR="005665E4" w:rsidRPr="009D3AC4">
        <w:rPr>
          <w:rFonts w:ascii="Times New Roman" w:hAnsi="Times New Roman"/>
          <w:lang w:val="sr-Cyrl-CS"/>
        </w:rPr>
        <w:t>.</w:t>
      </w:r>
    </w:p>
    <w:sectPr w:rsidR="008C6797" w:rsidRPr="009D3AC4" w:rsidSect="00D268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E555E"/>
    <w:multiLevelType w:val="hybridMultilevel"/>
    <w:tmpl w:val="952C2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D60964"/>
    <w:multiLevelType w:val="hybridMultilevel"/>
    <w:tmpl w:val="F442275C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66748FC"/>
    <w:multiLevelType w:val="hybridMultilevel"/>
    <w:tmpl w:val="CCA09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6797"/>
    <w:rsid w:val="00003FE8"/>
    <w:rsid w:val="000F467F"/>
    <w:rsid w:val="00131E95"/>
    <w:rsid w:val="0017745C"/>
    <w:rsid w:val="00222634"/>
    <w:rsid w:val="002817FB"/>
    <w:rsid w:val="002F45CA"/>
    <w:rsid w:val="00307ED8"/>
    <w:rsid w:val="00364A4D"/>
    <w:rsid w:val="00406AEB"/>
    <w:rsid w:val="004332CE"/>
    <w:rsid w:val="004400B3"/>
    <w:rsid w:val="004C7025"/>
    <w:rsid w:val="004F3AE2"/>
    <w:rsid w:val="0051109E"/>
    <w:rsid w:val="005616E2"/>
    <w:rsid w:val="005665E4"/>
    <w:rsid w:val="005C3FBA"/>
    <w:rsid w:val="005D0C71"/>
    <w:rsid w:val="00676946"/>
    <w:rsid w:val="006A1B5E"/>
    <w:rsid w:val="0072762F"/>
    <w:rsid w:val="00730734"/>
    <w:rsid w:val="00733E87"/>
    <w:rsid w:val="0078556D"/>
    <w:rsid w:val="008054BF"/>
    <w:rsid w:val="008102D5"/>
    <w:rsid w:val="0089766F"/>
    <w:rsid w:val="008B4941"/>
    <w:rsid w:val="008C6797"/>
    <w:rsid w:val="008E6B58"/>
    <w:rsid w:val="008F2AD7"/>
    <w:rsid w:val="009475D1"/>
    <w:rsid w:val="00960165"/>
    <w:rsid w:val="009D10EC"/>
    <w:rsid w:val="009D3AC4"/>
    <w:rsid w:val="00A0280E"/>
    <w:rsid w:val="00A724DA"/>
    <w:rsid w:val="00B058E2"/>
    <w:rsid w:val="00B278B8"/>
    <w:rsid w:val="00B9317F"/>
    <w:rsid w:val="00BE200A"/>
    <w:rsid w:val="00BE3E37"/>
    <w:rsid w:val="00BE3FE3"/>
    <w:rsid w:val="00CD59E2"/>
    <w:rsid w:val="00D0722A"/>
    <w:rsid w:val="00D268D1"/>
    <w:rsid w:val="00D9197C"/>
    <w:rsid w:val="00DA2842"/>
    <w:rsid w:val="00DA541E"/>
    <w:rsid w:val="00DC1BCB"/>
    <w:rsid w:val="00E43F0A"/>
    <w:rsid w:val="00EB6D4C"/>
    <w:rsid w:val="00EF2340"/>
    <w:rsid w:val="00EF3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8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762F"/>
    <w:pPr>
      <w:ind w:left="720"/>
      <w:contextualSpacing/>
    </w:pPr>
  </w:style>
  <w:style w:type="character" w:styleId="Hyperlink">
    <w:name w:val="Hyperlink"/>
    <w:uiPriority w:val="99"/>
    <w:unhideWhenUsed/>
    <w:rsid w:val="005D0C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НАПОМЕНА: ОГЛАС СЕ ОБЈАВЉУЈЕ У ЈЕДНОМ ДНЕВНОМ ЛИСТУ КОЈИ СЕ</vt:lpstr>
    </vt:vector>
  </TitlesOfParts>
  <Company>Company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НАПОМЕНА: ОГЛАС СЕ ОБЈАВЉУЈЕ У ЈЕДНОМ ДНЕВНОМ ЛИСТУ КОЈИ СЕ</dc:title>
  <dc:creator>User</dc:creator>
  <cp:lastModifiedBy>Dragan</cp:lastModifiedBy>
  <cp:revision>7</cp:revision>
  <cp:lastPrinted>2021-10-31T11:18:00Z</cp:lastPrinted>
  <dcterms:created xsi:type="dcterms:W3CDTF">2019-11-12T14:19:00Z</dcterms:created>
  <dcterms:modified xsi:type="dcterms:W3CDTF">2021-10-31T11:20:00Z</dcterms:modified>
</cp:coreProperties>
</file>