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0301" w14:textId="4F98B3B4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основу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чл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132.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став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2.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чл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135.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став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2.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Закона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(„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Службени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гласник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gramStart"/>
      <w:r w:rsidRPr="00D42E18">
        <w:rPr>
          <w:rFonts w:ascii="Calibri" w:eastAsia="Times New Roman" w:hAnsi="Calibri" w:cs="Calibri"/>
          <w:color w:val="3B3B3B"/>
        </w:rPr>
        <w:t xml:space="preserve">РС“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бр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. 104/09, 99/2011-др.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закон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71/2012-одлука УС, 83/2014,) и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складу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Националним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стандардом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бр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5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начину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поступку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уновчења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имовине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(„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Службени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гласник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gramStart"/>
      <w:r w:rsidRPr="00D42E18">
        <w:rPr>
          <w:rFonts w:ascii="Calibri" w:eastAsia="Times New Roman" w:hAnsi="Calibri" w:cs="Calibri"/>
          <w:color w:val="3B3B3B"/>
        </w:rPr>
        <w:t xml:space="preserve">РС“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бр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. </w:t>
      </w:r>
      <w:r w:rsidR="0024573E" w:rsidRPr="00D42E18">
        <w:rPr>
          <w:rFonts w:ascii="Calibri" w:eastAsia="Times New Roman" w:hAnsi="Calibri" w:cs="Calibri"/>
          <w:color w:val="3B3B3B"/>
        </w:rPr>
        <w:t>13</w:t>
      </w:r>
      <w:r w:rsidRPr="00D42E18">
        <w:rPr>
          <w:rFonts w:ascii="Calibri" w:eastAsia="Times New Roman" w:hAnsi="Calibri" w:cs="Calibri"/>
          <w:color w:val="3B3B3B"/>
        </w:rPr>
        <w:t>/201</w:t>
      </w:r>
      <w:r w:rsidR="0024573E" w:rsidRPr="00D42E18">
        <w:rPr>
          <w:rFonts w:ascii="Calibri" w:eastAsia="Times New Roman" w:hAnsi="Calibri" w:cs="Calibri"/>
          <w:color w:val="3B3B3B"/>
        </w:rPr>
        <w:t>0</w:t>
      </w:r>
      <w:r w:rsidRPr="00D42E18">
        <w:rPr>
          <w:rFonts w:ascii="Calibri" w:eastAsia="Times New Roman" w:hAnsi="Calibri" w:cs="Calibri"/>
          <w:color w:val="3B3B3B"/>
        </w:rPr>
        <w:t xml:space="preserve">),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управник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поступку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дужником</w:t>
      </w:r>
      <w:proofErr w:type="spellEnd"/>
      <w:r w:rsidRPr="00D42E18">
        <w:rPr>
          <w:rFonts w:ascii="Calibri" w:eastAsia="Times New Roman" w:hAnsi="Calibri" w:cs="Calibri"/>
          <w:color w:val="3B3B3B"/>
        </w:rPr>
        <w:t>:</w:t>
      </w:r>
    </w:p>
    <w:p w14:paraId="6C2A2164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274FE60D" w14:textId="77777777" w:rsidR="00EB2438" w:rsidRPr="00D42E18" w:rsidRDefault="00EB2438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</w:p>
    <w:p w14:paraId="3F3949C7" w14:textId="77777777" w:rsidR="00135A68" w:rsidRPr="00D42E18" w:rsidRDefault="00EB0FB1" w:rsidP="00D42E18">
      <w:pPr>
        <w:spacing w:after="0" w:line="240" w:lineRule="auto"/>
        <w:jc w:val="center"/>
        <w:textAlignment w:val="baseline"/>
        <w:rPr>
          <w:rFonts w:eastAsia="Times New Roman" w:cstheme="minorHAnsi"/>
          <w:bdr w:val="none" w:sz="0" w:space="0" w:color="auto" w:frame="1"/>
        </w:rPr>
      </w:pPr>
      <w:r w:rsidRPr="00D42E18">
        <w:rPr>
          <w:rFonts w:eastAsia="Times New Roman" w:cstheme="minorHAnsi"/>
          <w:b/>
          <w:bCs/>
          <w:color w:val="3B3B3B"/>
        </w:rPr>
        <w:t>МЛАДИ БОРАЦ АД СОНТА</w:t>
      </w:r>
      <w:r w:rsidRPr="00D42E18">
        <w:rPr>
          <w:rFonts w:eastAsia="Times New Roman" w:cstheme="minorHAnsi"/>
          <w:color w:val="3B3B3B"/>
        </w:rPr>
        <w:t xml:space="preserve"> </w:t>
      </w:r>
      <w:r w:rsidR="00745413" w:rsidRPr="00D42E18">
        <w:rPr>
          <w:rFonts w:eastAsia="Times New Roman" w:cstheme="minorHAnsi"/>
          <w:color w:val="3B3B3B"/>
        </w:rPr>
        <w:t> </w:t>
      </w:r>
      <w:r w:rsidR="00135A68" w:rsidRPr="00D42E18">
        <w:rPr>
          <w:rFonts w:eastAsia="Times New Roman" w:cstheme="minorHAnsi"/>
          <w:b/>
          <w:bdr w:val="none" w:sz="0" w:space="0" w:color="auto" w:frame="1"/>
        </w:rPr>
        <w:t xml:space="preserve"> – У СТЕЧАЈУ, </w:t>
      </w:r>
      <w:r w:rsidRPr="00D42E18">
        <w:rPr>
          <w:rFonts w:eastAsia="Times New Roman" w:cstheme="minorHAnsi"/>
          <w:b/>
          <w:bdr w:val="none" w:sz="0" w:space="0" w:color="auto" w:frame="1"/>
        </w:rPr>
        <w:t>Сонта, Салаш Млади борац бб</w:t>
      </w:r>
    </w:p>
    <w:p w14:paraId="13D034F5" w14:textId="77777777" w:rsidR="00135A68" w:rsidRPr="00D42E18" w:rsidRDefault="00135A68" w:rsidP="00D42E18">
      <w:pPr>
        <w:spacing w:after="0" w:line="240" w:lineRule="auto"/>
        <w:jc w:val="center"/>
        <w:textAlignment w:val="baseline"/>
        <w:rPr>
          <w:rFonts w:eastAsia="Times New Roman" w:cstheme="minorHAnsi"/>
          <w:bdr w:val="none" w:sz="0" w:space="0" w:color="auto" w:frame="1"/>
        </w:rPr>
      </w:pPr>
      <w:r w:rsidRPr="00D42E18">
        <w:rPr>
          <w:rFonts w:eastAsia="Times New Roman" w:cstheme="minorHAnsi"/>
          <w:b/>
          <w:bCs/>
          <w:i/>
          <w:iCs/>
          <w:bdr w:val="none" w:sz="0" w:space="0" w:color="auto" w:frame="1"/>
          <w:lang w:val="sr-Cyrl-CS"/>
        </w:rPr>
        <w:t>ОБЈАВЉУЈЕ</w:t>
      </w:r>
    </w:p>
    <w:p w14:paraId="358C506E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</w:p>
    <w:p w14:paraId="62F652FE" w14:textId="3032DCC7" w:rsidR="00745413" w:rsidRPr="00D42E18" w:rsidRDefault="00745413" w:rsidP="00D42E1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b/>
          <w:bCs/>
          <w:caps/>
          <w:color w:val="3B3B3B"/>
        </w:rPr>
        <w:t>ПОЗИВ СТРУЧНИМ ЛИЦИМА ЗА ДОСТАВЉАЊЕ ПОНУДЕ ЗА ВРШЕЊЕ УСЛУГА ПРОЦЕНЕ ВРЕДНОСТИ СТЕЧАЈНОГ ДУЖНИКА КАО ПРАВНОГ ЛИЦА</w:t>
      </w:r>
      <w:r w:rsidR="009C4386" w:rsidRPr="00D42E18">
        <w:rPr>
          <w:rFonts w:ascii="Calibri" w:eastAsia="Times New Roman" w:hAnsi="Calibri" w:cs="Calibri"/>
          <w:b/>
          <w:bCs/>
          <w:caps/>
          <w:color w:val="3B3B3B"/>
        </w:rPr>
        <w:t>,</w:t>
      </w:r>
      <w:r w:rsidRPr="00D42E18">
        <w:rPr>
          <w:rFonts w:ascii="Calibri" w:eastAsia="Times New Roman" w:hAnsi="Calibri" w:cs="Calibri"/>
          <w:b/>
          <w:bCs/>
          <w:caps/>
          <w:color w:val="3B3B3B"/>
        </w:rPr>
        <w:t xml:space="preserve"> ПРОЦЕНЕ ВРЕДНОСТИ</w:t>
      </w:r>
      <w:r w:rsidR="00EF2AC5" w:rsidRPr="00D42E18">
        <w:rPr>
          <w:rFonts w:ascii="Calibri" w:eastAsia="Times New Roman" w:hAnsi="Calibri" w:cs="Calibri"/>
          <w:b/>
          <w:bCs/>
          <w:caps/>
          <w:color w:val="3B3B3B"/>
        </w:rPr>
        <w:t xml:space="preserve"> целокупне</w:t>
      </w:r>
      <w:r w:rsidRPr="00D42E18">
        <w:rPr>
          <w:rFonts w:ascii="Calibri" w:eastAsia="Times New Roman" w:hAnsi="Calibri" w:cs="Calibri"/>
          <w:b/>
          <w:bCs/>
          <w:caps/>
          <w:color w:val="3B3B3B"/>
        </w:rPr>
        <w:t xml:space="preserve"> ИМОВИНЕ СТЕЧАЈНОГ ДУЖНИКА, </w:t>
      </w:r>
      <w:r w:rsidR="00236AAC" w:rsidRPr="00D42E18">
        <w:rPr>
          <w:rFonts w:ascii="Calibri" w:eastAsia="Times New Roman" w:hAnsi="Calibri" w:cs="Calibri"/>
          <w:b/>
          <w:bCs/>
          <w:caps/>
          <w:color w:val="3B3B3B"/>
        </w:rPr>
        <w:t>процену имовине стечајног дужника која је предмет разлучног и заложног права и утвр</w:t>
      </w:r>
      <w:r w:rsidR="0069692F" w:rsidRPr="00D42E18">
        <w:rPr>
          <w:rFonts w:ascii="Calibri" w:eastAsia="Times New Roman" w:hAnsi="Calibri" w:cs="Calibri"/>
          <w:b/>
          <w:bCs/>
          <w:caps/>
          <w:color w:val="3B3B3B"/>
        </w:rPr>
        <w:t>ђивања учешћа имовине под терет</w:t>
      </w:r>
      <w:r w:rsidR="00236AAC" w:rsidRPr="00D42E18">
        <w:rPr>
          <w:rFonts w:ascii="Calibri" w:eastAsia="Times New Roman" w:hAnsi="Calibri" w:cs="Calibri"/>
          <w:b/>
          <w:bCs/>
          <w:caps/>
          <w:color w:val="3B3B3B"/>
        </w:rPr>
        <w:t>ом у укупно процењеној вредности правног лица односно имовинске целине</w:t>
      </w:r>
      <w:r w:rsidR="00102061" w:rsidRPr="00D42E18">
        <w:rPr>
          <w:rFonts w:ascii="Calibri" w:eastAsia="Times New Roman" w:hAnsi="Calibri" w:cs="Calibri"/>
          <w:b/>
          <w:bCs/>
          <w:caps/>
          <w:color w:val="3B3B3B"/>
        </w:rPr>
        <w:t>; и</w:t>
      </w:r>
      <w:r w:rsidR="0024573E" w:rsidRPr="00D42E18">
        <w:rPr>
          <w:rFonts w:ascii="Calibri" w:eastAsia="Times New Roman" w:hAnsi="Calibri" w:cs="Calibri"/>
          <w:b/>
          <w:bCs/>
          <w:caps/>
          <w:color w:val="3B3B3B"/>
        </w:rPr>
        <w:t xml:space="preserve"> </w:t>
      </w:r>
      <w:r w:rsidRPr="00D42E18">
        <w:rPr>
          <w:rFonts w:ascii="Calibri" w:eastAsia="Times New Roman" w:hAnsi="Calibri" w:cs="Calibri"/>
          <w:b/>
          <w:bCs/>
          <w:caps/>
          <w:color w:val="3B3B3B"/>
        </w:rPr>
        <w:t xml:space="preserve">ПРОЦЕНЕ ЦЕЛИСХОДНОСТИ ПРОДАЈЕ СТЕЧАЈНОГ ДУЖНИКА КАО ПРАВНОГ ЛИЦА У ОДНОСУ НА ПРОДАЈУ </w:t>
      </w:r>
      <w:r w:rsidR="00236AAC" w:rsidRPr="00D42E18">
        <w:rPr>
          <w:rFonts w:ascii="Calibri" w:eastAsia="Times New Roman" w:hAnsi="Calibri" w:cs="Calibri"/>
          <w:b/>
          <w:bCs/>
          <w:caps/>
          <w:color w:val="3B3B3B"/>
        </w:rPr>
        <w:t>целокупне имовине стечајног дужника, односно продају имовине стечајног дужника у  имовинским целинама</w:t>
      </w:r>
    </w:p>
    <w:p w14:paraId="1EDABB9C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b/>
          <w:bCs/>
          <w:color w:val="3B3B3B"/>
          <w:bdr w:val="none" w:sz="0" w:space="0" w:color="auto" w:frame="1"/>
        </w:rPr>
        <w:t> </w:t>
      </w:r>
    </w:p>
    <w:p w14:paraId="485C0146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1.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УВОД</w:t>
      </w:r>
    </w:p>
    <w:p w14:paraId="0CA9BDB7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Решењем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Привредног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суда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proofErr w:type="gramStart"/>
      <w:r w:rsidR="00135A68" w:rsidRPr="00D42E18">
        <w:rPr>
          <w:rFonts w:ascii="Calibri" w:eastAsia="Times New Roman" w:hAnsi="Calibri" w:cs="Calibri"/>
          <w:color w:val="3B3B3B"/>
        </w:rPr>
        <w:t>Сомбору</w:t>
      </w:r>
      <w:proofErr w:type="spellEnd"/>
      <w:r w:rsidR="00135A68" w:rsidRPr="00D42E18">
        <w:rPr>
          <w:rFonts w:ascii="Calibri" w:eastAsia="Times New Roman" w:hAnsi="Calibri" w:cs="Calibri"/>
          <w:color w:val="3B3B3B"/>
        </w:rPr>
        <w:t xml:space="preserve"> </w:t>
      </w:r>
      <w:r w:rsidRPr="00D42E18">
        <w:rPr>
          <w:rFonts w:ascii="Calibri" w:eastAsia="Times New Roman" w:hAnsi="Calibri" w:cs="Calibri"/>
          <w:color w:val="3B3B3B"/>
        </w:rPr>
        <w:t>,</w:t>
      </w:r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посл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бр</w:t>
      </w:r>
      <w:proofErr w:type="spellEnd"/>
      <w:r w:rsidRPr="00D42E18">
        <w:rPr>
          <w:rFonts w:ascii="Calibri" w:eastAsia="Times New Roman" w:hAnsi="Calibri" w:cs="Calibri"/>
          <w:color w:val="3B3B3B"/>
        </w:rPr>
        <w:t>. Ст.</w:t>
      </w:r>
      <w:r w:rsidR="00EB0FB1" w:rsidRPr="00D42E18">
        <w:rPr>
          <w:rFonts w:ascii="Calibri" w:eastAsia="Times New Roman" w:hAnsi="Calibri" w:cs="Calibri"/>
          <w:color w:val="3B3B3B"/>
        </w:rPr>
        <w:t>10/2015</w:t>
      </w:r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2</w:t>
      </w:r>
      <w:r w:rsidR="00EB0FB1" w:rsidRPr="00D42E18">
        <w:rPr>
          <w:rFonts w:ascii="Calibri" w:eastAsia="Times New Roman" w:hAnsi="Calibri" w:cs="Calibri"/>
          <w:color w:val="3B3B3B"/>
        </w:rPr>
        <w:t>8.07.2015</w:t>
      </w:r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године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отворен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поступак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дужником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МЛАДИ БОРАЦ АД СОНТА</w:t>
      </w:r>
      <w:r w:rsidRPr="00D42E18">
        <w:rPr>
          <w:rFonts w:ascii="Calibri" w:eastAsia="Times New Roman" w:hAnsi="Calibri" w:cs="Calibri"/>
          <w:color w:val="3B3B3B"/>
        </w:rPr>
        <w:t xml:space="preserve"> -у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Сонте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Салаш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Млади </w:t>
      </w:r>
      <w:proofErr w:type="gramStart"/>
      <w:r w:rsidR="00EB0FB1" w:rsidRPr="00D42E18">
        <w:rPr>
          <w:rFonts w:ascii="Calibri" w:eastAsia="Times New Roman" w:hAnsi="Calibri" w:cs="Calibri"/>
          <w:color w:val="3B3B3B"/>
        </w:rPr>
        <w:t>борац  бб</w:t>
      </w:r>
      <w:proofErr w:type="gramEnd"/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r w:rsidR="00EB0FB1" w:rsidRPr="00D42E18">
        <w:rPr>
          <w:rFonts w:ascii="Calibri" w:eastAsia="Times New Roman" w:hAnsi="Calibri" w:cs="Calibri"/>
          <w:color w:val="3B3B3B"/>
        </w:rPr>
        <w:t>31.10.2018</w:t>
      </w:r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proofErr w:type="gramStart"/>
      <w:r w:rsidRPr="00D42E18">
        <w:rPr>
          <w:rFonts w:ascii="Calibri" w:eastAsia="Times New Roman" w:hAnsi="Calibri" w:cs="Calibri"/>
          <w:color w:val="3B3B3B"/>
        </w:rPr>
        <w:t>године</w:t>
      </w:r>
      <w:proofErr w:type="spellEnd"/>
      <w:r w:rsidR="0069692F" w:rsidRPr="00D42E18">
        <w:rPr>
          <w:rFonts w:ascii="Calibri" w:eastAsia="Times New Roman" w:hAnsi="Calibri" w:cs="Calibri"/>
          <w:color w:val="3B3B3B"/>
        </w:rPr>
        <w:t xml:space="preserve">, </w:t>
      </w:r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Решење</w:t>
      </w:r>
      <w:r w:rsidR="00135A68" w:rsidRPr="00D42E18">
        <w:rPr>
          <w:rFonts w:ascii="Calibri" w:eastAsia="Times New Roman" w:hAnsi="Calibri" w:cs="Calibri"/>
          <w:color w:val="3B3B3B"/>
        </w:rPr>
        <w:t>м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Привредног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суда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="00135A68" w:rsidRPr="00D42E18">
        <w:rPr>
          <w:rFonts w:ascii="Calibri" w:eastAsia="Times New Roman" w:hAnsi="Calibri" w:cs="Calibri"/>
          <w:color w:val="3B3B3B"/>
        </w:rPr>
        <w:t>Сомбору</w:t>
      </w:r>
      <w:proofErr w:type="spellEnd"/>
      <w:r w:rsidR="00135A6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135A68" w:rsidRPr="00D42E18">
        <w:rPr>
          <w:rFonts w:ascii="Calibri" w:eastAsia="Times New Roman" w:hAnsi="Calibri" w:cs="Calibri"/>
          <w:color w:val="3B3B3B"/>
        </w:rPr>
        <w:t>одређано</w:t>
      </w:r>
      <w:proofErr w:type="spellEnd"/>
      <w:r w:rsidR="00135A6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135A68" w:rsidRPr="00D42E18">
        <w:rPr>
          <w:rFonts w:ascii="Calibri" w:eastAsia="Times New Roman" w:hAnsi="Calibri" w:cs="Calibri"/>
          <w:color w:val="3B3B3B"/>
        </w:rPr>
        <w:t>је</w:t>
      </w:r>
      <w:proofErr w:type="spellEnd"/>
      <w:r w:rsidR="00135A6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банкротство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дужника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66DFBC71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  <w:bdr w:val="none" w:sz="0" w:space="0" w:color="auto" w:frame="1"/>
        </w:rPr>
        <w:t> </w:t>
      </w:r>
    </w:p>
    <w:p w14:paraId="304D2646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2.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СВРХА ПРОЦЕНЕ</w:t>
      </w:r>
    </w:p>
    <w:p w14:paraId="1AC22280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Сврха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утврди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стратегија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продаје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циљу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остваривања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највеће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продајне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вредности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максималног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могућег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колективног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намирења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поверилаца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 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стечајном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поступку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води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135A68" w:rsidRPr="00D42E18">
        <w:rPr>
          <w:rFonts w:ascii="Calibri" w:eastAsia="Times New Roman" w:hAnsi="Calibri" w:cs="Calibri"/>
          <w:color w:val="3B3B3B"/>
        </w:rPr>
        <w:t>стечајним</w:t>
      </w:r>
      <w:proofErr w:type="spellEnd"/>
      <w:r w:rsidR="00135A6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дужником</w:t>
      </w:r>
      <w:proofErr w:type="spellEnd"/>
      <w:r w:rsidRPr="00D42E18">
        <w:rPr>
          <w:rFonts w:ascii="Calibri" w:eastAsia="Times New Roman" w:hAnsi="Calibri" w:cs="Calibri"/>
          <w:color w:val="3B3B3B"/>
        </w:rPr>
        <w:t> </w:t>
      </w:r>
      <w:r w:rsidR="00EB0FB1" w:rsidRPr="00D42E18">
        <w:rPr>
          <w:rFonts w:ascii="Calibri" w:eastAsia="Times New Roman" w:hAnsi="Calibri" w:cs="Calibri"/>
          <w:b/>
          <w:bCs/>
          <w:color w:val="3B3B3B"/>
        </w:rPr>
        <w:t>МЛАДИ БОРАЦ АД СОНТА</w:t>
      </w:r>
      <w:r w:rsidR="00135A68" w:rsidRPr="00D42E18">
        <w:rPr>
          <w:rFonts w:ascii="Calibri" w:eastAsia="Times New Roman" w:hAnsi="Calibri" w:cs="Calibri"/>
          <w:color w:val="3B3B3B"/>
        </w:rPr>
        <w:t xml:space="preserve"> - </w:t>
      </w:r>
      <w:r w:rsidRPr="00D42E18">
        <w:rPr>
          <w:rFonts w:ascii="Calibri" w:eastAsia="Times New Roman" w:hAnsi="Calibri" w:cs="Calibri"/>
          <w:color w:val="3B3B3B"/>
        </w:rPr>
        <w:t xml:space="preserve">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24B23E86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  <w:bdr w:val="none" w:sz="0" w:space="0" w:color="auto" w:frame="1"/>
        </w:rPr>
        <w:t> </w:t>
      </w:r>
    </w:p>
    <w:p w14:paraId="65157318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3.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ИЗВЕШТАЈ О ПРОЦЕНИ</w:t>
      </w:r>
    </w:p>
    <w:p w14:paraId="63B45E60" w14:textId="4FF968ED" w:rsidR="00135A68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</w:rPr>
      </w:pPr>
      <w:bookmarkStart w:id="0" w:name="_Hlk32226220"/>
      <w:proofErr w:type="spellStart"/>
      <w:r w:rsidRPr="00D42E18">
        <w:rPr>
          <w:rFonts w:ascii="Calibri" w:eastAsia="Times New Roman" w:hAnsi="Calibri" w:cs="Calibri"/>
        </w:rPr>
        <w:t>Проценитељ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је</w:t>
      </w:r>
      <w:proofErr w:type="spellEnd"/>
      <w:r w:rsidRPr="00D42E18">
        <w:rPr>
          <w:rFonts w:ascii="Calibri" w:eastAsia="Times New Roman" w:hAnsi="Calibri" w:cs="Calibri"/>
        </w:rPr>
        <w:t xml:space="preserve"> у </w:t>
      </w:r>
      <w:proofErr w:type="spellStart"/>
      <w:r w:rsidRPr="00D42E18">
        <w:rPr>
          <w:rFonts w:ascii="Calibri" w:eastAsia="Times New Roman" w:hAnsi="Calibri" w:cs="Calibri"/>
        </w:rPr>
        <w:t>обавези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да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по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завршетку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посла</w:t>
      </w:r>
      <w:proofErr w:type="spellEnd"/>
      <w:r w:rsidRPr="00D42E18">
        <w:rPr>
          <w:rFonts w:ascii="Calibri" w:eastAsia="Times New Roman" w:hAnsi="Calibri" w:cs="Calibri"/>
        </w:rPr>
        <w:t xml:space="preserve">, </w:t>
      </w:r>
      <w:proofErr w:type="spellStart"/>
      <w:r w:rsidRPr="00D42E18">
        <w:rPr>
          <w:rFonts w:ascii="Calibri" w:eastAsia="Times New Roman" w:hAnsi="Calibri" w:cs="Calibri"/>
        </w:rPr>
        <w:t>стечајном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дужнику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као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наручиоцу</w:t>
      </w:r>
      <w:proofErr w:type="spellEnd"/>
      <w:r w:rsidRPr="00D42E18">
        <w:rPr>
          <w:rFonts w:ascii="Calibri" w:eastAsia="Times New Roman" w:hAnsi="Calibri" w:cs="Calibri"/>
        </w:rPr>
        <w:t xml:space="preserve">, </w:t>
      </w:r>
      <w:proofErr w:type="spellStart"/>
      <w:r w:rsidRPr="00D42E18">
        <w:rPr>
          <w:rFonts w:ascii="Calibri" w:eastAsia="Times New Roman" w:hAnsi="Calibri" w:cs="Calibri"/>
        </w:rPr>
        <w:t>достави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детаљан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извештај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r w:rsidR="00135A68" w:rsidRPr="00D42E18">
        <w:rPr>
          <w:rFonts w:ascii="Calibri" w:eastAsia="Times New Roman" w:hAnsi="Calibri" w:cs="Calibri"/>
        </w:rPr>
        <w:t xml:space="preserve">у </w:t>
      </w:r>
      <w:proofErr w:type="spellStart"/>
      <w:r w:rsidR="00135A68" w:rsidRPr="00D42E18">
        <w:rPr>
          <w:rFonts w:ascii="Calibri" w:eastAsia="Times New Roman" w:hAnsi="Calibri" w:cs="Calibri"/>
        </w:rPr>
        <w:t>писаној</w:t>
      </w:r>
      <w:proofErr w:type="spellEnd"/>
      <w:r w:rsidR="00135A68" w:rsidRPr="00D42E18">
        <w:rPr>
          <w:rFonts w:ascii="Calibri" w:eastAsia="Times New Roman" w:hAnsi="Calibri" w:cs="Calibri"/>
        </w:rPr>
        <w:t xml:space="preserve"> и </w:t>
      </w:r>
      <w:proofErr w:type="spellStart"/>
      <w:r w:rsidRPr="00D42E18">
        <w:rPr>
          <w:rFonts w:ascii="Calibri" w:eastAsia="Times New Roman" w:hAnsi="Calibri" w:cs="Calibri"/>
        </w:rPr>
        <w:t>електронској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форми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r w:rsidR="00135A68" w:rsidRPr="00D42E18">
        <w:rPr>
          <w:rFonts w:ascii="Calibri" w:eastAsia="Times New Roman" w:hAnsi="Calibri" w:cs="Calibri"/>
        </w:rPr>
        <w:t>у</w:t>
      </w:r>
      <w:r w:rsidRPr="00D42E18">
        <w:rPr>
          <w:rFonts w:ascii="Calibri" w:eastAsia="Times New Roman" w:hAnsi="Calibri" w:cs="Calibri"/>
        </w:rPr>
        <w:t xml:space="preserve"> 3 </w:t>
      </w:r>
      <w:proofErr w:type="spellStart"/>
      <w:r w:rsidRPr="00D42E18">
        <w:rPr>
          <w:rFonts w:ascii="Calibri" w:eastAsia="Times New Roman" w:hAnsi="Calibri" w:cs="Calibri"/>
        </w:rPr>
        <w:t>примерка</w:t>
      </w:r>
      <w:proofErr w:type="spellEnd"/>
      <w:r w:rsidRPr="00D42E18">
        <w:rPr>
          <w:rFonts w:ascii="Calibri" w:eastAsia="Times New Roman" w:hAnsi="Calibri" w:cs="Calibri"/>
        </w:rPr>
        <w:t xml:space="preserve">, </w:t>
      </w:r>
      <w:proofErr w:type="spellStart"/>
      <w:r w:rsidRPr="00D42E18">
        <w:rPr>
          <w:rFonts w:ascii="Calibri" w:eastAsia="Times New Roman" w:hAnsi="Calibri" w:cs="Calibri"/>
        </w:rPr>
        <w:t>који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мора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да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садржи</w:t>
      </w:r>
      <w:proofErr w:type="spellEnd"/>
      <w:r w:rsidRPr="00D42E18">
        <w:rPr>
          <w:rFonts w:ascii="Calibri" w:eastAsia="Times New Roman" w:hAnsi="Calibri" w:cs="Calibri"/>
        </w:rPr>
        <w:t>:</w:t>
      </w:r>
      <w:bookmarkEnd w:id="0"/>
    </w:p>
    <w:p w14:paraId="15EA0D46" w14:textId="2E3B31DA" w:rsidR="009F7992" w:rsidRPr="00D42E18" w:rsidRDefault="00135A6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п</w:t>
      </w:r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рецизно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означен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предмет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процене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,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дефиницију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вредности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,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уз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опис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метода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коришћених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у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Извештају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о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процени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;</w:t>
      </w:r>
    </w:p>
    <w:p w14:paraId="1A9732BC" w14:textId="2FF4454C" w:rsidR="009F7992" w:rsidRPr="00D42E18" w:rsidRDefault="00135A6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з</w:t>
      </w:r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акључак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о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процењеној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вредности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имовине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стечајног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дужника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;</w:t>
      </w:r>
    </w:p>
    <w:p w14:paraId="5C137C31" w14:textId="26001552" w:rsidR="009F7992" w:rsidRPr="00D42E18" w:rsidRDefault="00135A6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-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</w:rPr>
        <w:t>з</w:t>
      </w:r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акључак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о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процењеној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вредности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стечајног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дужника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као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правног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лица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;</w:t>
      </w:r>
    </w:p>
    <w:p w14:paraId="231528B1" w14:textId="4FE649AF" w:rsidR="009F7992" w:rsidRPr="00D42E18" w:rsidRDefault="009F7992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</w:pPr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-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извршити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процену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стечајног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дужника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42E18">
        <w:rPr>
          <w:rStyle w:val="apple-converted-space"/>
          <w:rFonts w:asciiTheme="minorHAnsi" w:hAnsiTheme="minorHAnsi" w:cstheme="minorHAnsi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која</w:t>
      </w:r>
      <w:proofErr w:type="spellEnd"/>
      <w:proofErr w:type="gram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је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предмет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разлучног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заложног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права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и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утврђивање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учешћа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ове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(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под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теретом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) у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укупно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процењеној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вредности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правног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лица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,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односно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целокупне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имовине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или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имовинске</w:t>
      </w:r>
      <w:proofErr w:type="spellEnd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 xml:space="preserve"> </w:t>
      </w:r>
      <w:proofErr w:type="spellStart"/>
      <w:r w:rsidR="00EF2AC5"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целине</w:t>
      </w:r>
      <w:proofErr w:type="spellEnd"/>
      <w:r w:rsidRPr="00D42E18">
        <w:rPr>
          <w:rFonts w:asciiTheme="minorHAnsi" w:hAnsiTheme="minorHAnsi" w:cstheme="minorHAnsi"/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14:paraId="4F26E864" w14:textId="50A5ACA5" w:rsidR="009F7992" w:rsidRPr="00D42E18" w:rsidRDefault="00135A6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-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з</w:t>
      </w:r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акључак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у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вези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целисходности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најповољнијег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начина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продаје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,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мишљење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проценитеља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и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предлог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најповољнијег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начина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уновчења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стечајне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масе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уз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давање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детаљног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образложења</w:t>
      </w:r>
      <w:proofErr w:type="spellEnd"/>
      <w:r w:rsidR="00745413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22AE3459" w14:textId="77777777" w:rsidR="00135A68" w:rsidRPr="00D42E18" w:rsidRDefault="00135A6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2"/>
          <w:szCs w:val="22"/>
        </w:rPr>
      </w:pPr>
      <w:r w:rsidRPr="00D42E18">
        <w:rPr>
          <w:rFonts w:asciiTheme="minorHAnsi" w:hAnsiTheme="minorHAnsi" w:cstheme="minorHAnsi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101B0304" w14:textId="77777777" w:rsidR="00745413" w:rsidRPr="00D42E18" w:rsidRDefault="00745413" w:rsidP="00D42E18">
      <w:pPr>
        <w:pStyle w:val="NoSpacing"/>
        <w:jc w:val="both"/>
        <w:rPr>
          <w:color w:val="3B3B3B"/>
          <w:sz w:val="22"/>
          <w:szCs w:val="22"/>
        </w:rPr>
      </w:pPr>
      <w:r w:rsidRPr="00D42E18">
        <w:rPr>
          <w:sz w:val="22"/>
          <w:szCs w:val="22"/>
        </w:rPr>
        <w:t> </w:t>
      </w:r>
    </w:p>
    <w:p w14:paraId="3EC0366A" w14:textId="7EDD0942" w:rsidR="00D42E18" w:rsidRPr="00D42E18" w:rsidRDefault="00745413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>Стечајни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управник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ће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у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складу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са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чланом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132,</w:t>
      </w:r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став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2,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процену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доставити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Суду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,</w:t>
      </w:r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одбору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поверилаца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и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разлучном</w:t>
      </w:r>
      <w:proofErr w:type="spellEnd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="009F7992"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повериоцу</w:t>
      </w:r>
      <w:proofErr w:type="spellEnd"/>
      <w:r w:rsidRPr="00D42E18">
        <w:rPr>
          <w:rFonts w:asciiTheme="minorHAnsi" w:hAnsiTheme="minorHAnsi" w:cstheme="minorHAnsi"/>
          <w:b w:val="0"/>
          <w:i w:val="0"/>
          <w:sz w:val="22"/>
          <w:szCs w:val="22"/>
        </w:rPr>
        <w:t>.</w:t>
      </w:r>
    </w:p>
    <w:p w14:paraId="30B928CE" w14:textId="77777777" w:rsidR="00D42E18" w:rsidRPr="00D42E18" w:rsidRDefault="00D42E18" w:rsidP="00D42E1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2"/>
          <w:szCs w:val="22"/>
        </w:rPr>
      </w:pPr>
    </w:p>
    <w:p w14:paraId="3CD32676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4.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МЕТОД ПРОЦЕНЕ</w:t>
      </w:r>
    </w:p>
    <w:p w14:paraId="0B774208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Метод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прописан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Законом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Националним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стандардом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бр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5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начину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поступку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уновчења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имовине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стечајног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дужника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као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МРС/МСФИ.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дужни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опишу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методе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намеравају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користе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својој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процени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792CD31E" w14:textId="4797FC7E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</w:rPr>
      </w:pPr>
      <w:proofErr w:type="spellStart"/>
      <w:r w:rsidRPr="00D42E18">
        <w:rPr>
          <w:rFonts w:ascii="Calibri" w:eastAsia="Times New Roman" w:hAnsi="Calibri" w:cs="Calibri"/>
        </w:rPr>
        <w:t>Националним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стандардом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бр</w:t>
      </w:r>
      <w:proofErr w:type="spellEnd"/>
      <w:r w:rsidRPr="00D42E18">
        <w:rPr>
          <w:rFonts w:ascii="Calibri" w:eastAsia="Times New Roman" w:hAnsi="Calibri" w:cs="Calibri"/>
        </w:rPr>
        <w:t xml:space="preserve">. 5 </w:t>
      </w:r>
      <w:proofErr w:type="spellStart"/>
      <w:r w:rsidRPr="00D42E18">
        <w:rPr>
          <w:rFonts w:ascii="Calibri" w:eastAsia="Times New Roman" w:hAnsi="Calibri" w:cs="Calibri"/>
        </w:rPr>
        <w:t>дефинисано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је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утврђивање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процењене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вредности</w:t>
      </w:r>
      <w:proofErr w:type="spellEnd"/>
      <w:r w:rsidRPr="00D42E18">
        <w:rPr>
          <w:rFonts w:ascii="Calibri" w:eastAsia="Times New Roman" w:hAnsi="Calibri" w:cs="Calibri"/>
        </w:rPr>
        <w:t xml:space="preserve">, </w:t>
      </w:r>
      <w:proofErr w:type="spellStart"/>
      <w:r w:rsidRPr="00D42E18">
        <w:rPr>
          <w:rFonts w:ascii="Calibri" w:eastAsia="Times New Roman" w:hAnsi="Calibri" w:cs="Calibri"/>
        </w:rPr>
        <w:t>према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коме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се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D42E18">
        <w:rPr>
          <w:rFonts w:ascii="Calibri" w:eastAsia="Times New Roman" w:hAnsi="Calibri" w:cs="Calibri"/>
        </w:rPr>
        <w:t>оно</w:t>
      </w:r>
      <w:proofErr w:type="spellEnd"/>
      <w:r w:rsidRPr="00D42E18">
        <w:rPr>
          <w:rFonts w:ascii="Calibri" w:eastAsia="Times New Roman" w:hAnsi="Calibri" w:cs="Calibri"/>
        </w:rPr>
        <w:t>  </w:t>
      </w:r>
      <w:proofErr w:type="spellStart"/>
      <w:r w:rsidRPr="00D42E18">
        <w:rPr>
          <w:rFonts w:ascii="Calibri" w:eastAsia="Times New Roman" w:hAnsi="Calibri" w:cs="Calibri"/>
        </w:rPr>
        <w:t>врши</w:t>
      </w:r>
      <w:proofErr w:type="spellEnd"/>
      <w:proofErr w:type="gramEnd"/>
      <w:r w:rsidRPr="00D42E18">
        <w:rPr>
          <w:rFonts w:ascii="Calibri" w:eastAsia="Times New Roman" w:hAnsi="Calibri" w:cs="Calibri"/>
        </w:rPr>
        <w:t xml:space="preserve"> у </w:t>
      </w:r>
      <w:proofErr w:type="spellStart"/>
      <w:r w:rsidRPr="00D42E18">
        <w:rPr>
          <w:rFonts w:ascii="Calibri" w:eastAsia="Times New Roman" w:hAnsi="Calibri" w:cs="Calibri"/>
        </w:rPr>
        <w:t>складу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са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Међународним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стандардима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финансијског</w:t>
      </w:r>
      <w:proofErr w:type="spellEnd"/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</w:rPr>
        <w:t>извештавања</w:t>
      </w:r>
      <w:proofErr w:type="spellEnd"/>
      <w:r w:rsidRPr="00D42E18">
        <w:rPr>
          <w:rFonts w:ascii="Calibri" w:eastAsia="Times New Roman" w:hAnsi="Calibri" w:cs="Calibri"/>
        </w:rPr>
        <w:t xml:space="preserve"> – МСФИ.</w:t>
      </w:r>
    </w:p>
    <w:p w14:paraId="2CBE5075" w14:textId="77777777" w:rsidR="00D42E18" w:rsidRPr="00D42E18" w:rsidRDefault="00D42E18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47AC182A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5.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ИНФОРМАЦИЈЕ ЗА ПОНУЂАЧЕ</w:t>
      </w:r>
    </w:p>
    <w:p w14:paraId="3027DD3F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Заинтересовани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подносе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адресу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канцеларије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повереника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стечајног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уп</w:t>
      </w:r>
      <w:r w:rsidR="00EB0FB1" w:rsidRPr="00D42E18">
        <w:rPr>
          <w:rFonts w:ascii="Calibri" w:eastAsia="Times New Roman" w:hAnsi="Calibri" w:cs="Calibri"/>
          <w:color w:val="3B3B3B"/>
        </w:rPr>
        <w:t>равника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Сомбор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Васе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0FB1" w:rsidRPr="00D42E18">
        <w:rPr>
          <w:rFonts w:ascii="Calibri" w:eastAsia="Times New Roman" w:hAnsi="Calibri" w:cs="Calibri"/>
          <w:color w:val="3B3B3B"/>
        </w:rPr>
        <w:t>Пелагића</w:t>
      </w:r>
      <w:proofErr w:type="spellEnd"/>
      <w:r w:rsidR="00EB0FB1" w:rsidRPr="00D42E18">
        <w:rPr>
          <w:rFonts w:ascii="Calibri" w:eastAsia="Times New Roman" w:hAnsi="Calibri" w:cs="Calibri"/>
          <w:color w:val="3B3B3B"/>
        </w:rPr>
        <w:t xml:space="preserve"> 19</w:t>
      </w:r>
      <w:r w:rsidR="003207F9"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или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r w:rsidRPr="00D42E18">
        <w:rPr>
          <w:rFonts w:ascii="Calibri" w:eastAsia="Times New Roman" w:hAnsi="Calibri" w:cs="Calibri"/>
          <w:color w:val="3B3B3B"/>
        </w:rPr>
        <w:t xml:space="preserve">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електронској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форми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207F9" w:rsidRPr="00D42E18">
        <w:rPr>
          <w:rFonts w:ascii="Calibri" w:eastAsia="Times New Roman" w:hAnsi="Calibri" w:cs="Calibri"/>
          <w:color w:val="3B3B3B"/>
        </w:rPr>
        <w:t>адресу</w:t>
      </w:r>
      <w:proofErr w:type="spellEnd"/>
      <w:r w:rsidR="003207F9" w:rsidRPr="00D42E18">
        <w:rPr>
          <w:rFonts w:ascii="Calibri" w:eastAsia="Times New Roman" w:hAnsi="Calibri" w:cs="Calibri"/>
          <w:color w:val="3B3B3B"/>
        </w:rPr>
        <w:t xml:space="preserve"> </w:t>
      </w:r>
      <w:hyperlink r:id="rId5" w:history="1">
        <w:r w:rsidR="00EB0FB1" w:rsidRPr="00D42E18">
          <w:rPr>
            <w:rStyle w:val="Hyperlink"/>
            <w:rFonts w:ascii="Calibri" w:eastAsia="Times New Roman" w:hAnsi="Calibri" w:cs="Calibri"/>
          </w:rPr>
          <w:t>so.ljubovic@neobee.net</w:t>
        </w:r>
      </w:hyperlink>
      <w:r w:rsidR="003207F9" w:rsidRPr="00D42E18">
        <w:rPr>
          <w:rFonts w:ascii="Calibri" w:eastAsia="Times New Roman" w:hAnsi="Calibri" w:cs="Calibri"/>
          <w:color w:val="3B3B3B"/>
        </w:rPr>
        <w:t>,</w:t>
      </w:r>
      <w:r w:rsidR="00EB0FB1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најкасније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r w:rsidR="00EB0FB1" w:rsidRPr="00D42E18">
        <w:rPr>
          <w:rFonts w:ascii="Calibri" w:eastAsia="Times New Roman" w:hAnsi="Calibri" w:cs="Calibri"/>
          <w:b/>
          <w:bCs/>
        </w:rPr>
        <w:t>15.10</w:t>
      </w:r>
      <w:r w:rsidR="0069692F" w:rsidRPr="00D42E18">
        <w:rPr>
          <w:rFonts w:ascii="Calibri" w:eastAsia="Times New Roman" w:hAnsi="Calibri" w:cs="Calibri"/>
          <w:b/>
          <w:bCs/>
        </w:rPr>
        <w:t>.2021</w:t>
      </w:r>
      <w:r w:rsidRPr="00D42E18">
        <w:rPr>
          <w:rFonts w:ascii="Calibri" w:eastAsia="Times New Roman" w:hAnsi="Calibri" w:cs="Calibri"/>
          <w:b/>
          <w:bCs/>
        </w:rPr>
        <w:t>.</w:t>
      </w:r>
      <w:r w:rsidRPr="00D42E18">
        <w:rPr>
          <w:rFonts w:ascii="Calibri" w:eastAsia="Times New Roman" w:hAnsi="Calibri" w:cs="Calibri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године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r w:rsidR="009F7992" w:rsidRPr="00D42E18">
        <w:rPr>
          <w:rFonts w:ascii="Calibri" w:eastAsia="Times New Roman" w:hAnsi="Calibri" w:cs="Calibri"/>
          <w:color w:val="3B3B3B"/>
        </w:rPr>
        <w:t>23</w:t>
      </w:r>
      <w:r w:rsidRPr="00D42E18">
        <w:rPr>
          <w:rFonts w:ascii="Calibri" w:eastAsia="Times New Roman" w:hAnsi="Calibri" w:cs="Calibri"/>
          <w:color w:val="3B3B3B"/>
        </w:rPr>
        <w:t>:</w:t>
      </w:r>
      <w:r w:rsidR="009F7992" w:rsidRPr="00D42E18">
        <w:rPr>
          <w:rFonts w:ascii="Calibri" w:eastAsia="Times New Roman" w:hAnsi="Calibri" w:cs="Calibri"/>
          <w:color w:val="3B3B3B"/>
        </w:rPr>
        <w:t>59</w:t>
      </w:r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часова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045F9980" w14:textId="77777777" w:rsidR="00EF2AC5" w:rsidRPr="00D42E18" w:rsidRDefault="00EF2AC5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</w:p>
    <w:p w14:paraId="62906E48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Понуђач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доставља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скенирана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proofErr w:type="gramStart"/>
      <w:r w:rsidRPr="00D42E18">
        <w:rPr>
          <w:rFonts w:ascii="Calibri" w:eastAsia="Times New Roman" w:hAnsi="Calibri" w:cs="Calibri"/>
          <w:color w:val="3B3B3B"/>
        </w:rPr>
        <w:t>документа</w:t>
      </w:r>
      <w:r w:rsidR="00FA29AF" w:rsidRPr="00D42E18">
        <w:rPr>
          <w:rFonts w:ascii="Calibri" w:eastAsia="Times New Roman" w:hAnsi="Calibri" w:cs="Calibri"/>
          <w:color w:val="3B3B3B"/>
        </w:rPr>
        <w:t>,Н</w:t>
      </w:r>
      <w:r w:rsidRPr="00D42E18">
        <w:rPr>
          <w:rFonts w:ascii="Calibri" w:eastAsia="Times New Roman" w:hAnsi="Calibri" w:cs="Calibri"/>
          <w:color w:val="3B3B3B"/>
        </w:rPr>
        <w:t>аручилац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задржава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право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захтева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накнадно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достављање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увид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оригиналне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документације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треба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садржи</w:t>
      </w:r>
      <w:proofErr w:type="spellEnd"/>
      <w:r w:rsidRPr="00D42E18">
        <w:rPr>
          <w:rFonts w:ascii="Calibri" w:eastAsia="Times New Roman" w:hAnsi="Calibri" w:cs="Calibri"/>
          <w:color w:val="3B3B3B"/>
        </w:rPr>
        <w:t>:</w:t>
      </w:r>
    </w:p>
    <w:p w14:paraId="59E3B57E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</w:rPr>
        <w:t></w:t>
      </w:r>
      <w:r w:rsidRPr="00D42E18">
        <w:rPr>
          <w:rFonts w:ascii="Times New Roman" w:eastAsia="Times New Roman" w:hAnsi="Times New Roman" w:cs="Times New Roman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Доказе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испуњености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услова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тачке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6.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овог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огласа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0FB68DD9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</w:rPr>
        <w:t></w:t>
      </w:r>
      <w:r w:rsidRPr="00D42E18">
        <w:rPr>
          <w:rFonts w:ascii="Times New Roman" w:eastAsia="Times New Roman" w:hAnsi="Times New Roman" w:cs="Times New Roman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Имена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чланова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ужег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тима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радити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задужењима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референцама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696C86F6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</w:rPr>
        <w:t></w:t>
      </w:r>
      <w:r w:rsidRPr="00D42E18">
        <w:rPr>
          <w:rFonts w:ascii="Times New Roman" w:eastAsia="Times New Roman" w:hAnsi="Times New Roman" w:cs="Times New Roman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Рок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којем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завршити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процену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03827000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Цену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пружену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услугу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исказану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динарима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3E0F614E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Рок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исплату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накнаде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извршену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услугу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6F14B4BD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Уз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доставити</w:t>
      </w:r>
      <w:proofErr w:type="spellEnd"/>
      <w:r w:rsidRPr="00D42E18">
        <w:rPr>
          <w:rFonts w:ascii="Calibri" w:eastAsia="Times New Roman" w:hAnsi="Calibri" w:cs="Calibri"/>
          <w:color w:val="3B3B3B"/>
        </w:rPr>
        <w:t>:</w:t>
      </w:r>
    </w:p>
    <w:p w14:paraId="0866BAD6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Доказ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овлашћењу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обављање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послова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односно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обављање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делатности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правних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лица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имовине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лиценцу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решење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АПР-а,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сертификате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уверења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друга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документација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издата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надлежних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органа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681A671A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Доказе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стручности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57F23599" w14:textId="77777777" w:rsidR="00745413" w:rsidRPr="00D42E18" w:rsidRDefault="00745413" w:rsidP="00D42E18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</w:rPr>
        <w:t></w:t>
      </w:r>
      <w:r w:rsidRPr="00D42E18">
        <w:rPr>
          <w:rFonts w:ascii="Times New Roman" w:eastAsia="Times New Roman" w:hAnsi="Times New Roman" w:cs="Times New Roman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Референце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досадашњег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рада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312F1AAE" w14:textId="228166C1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 xml:space="preserve">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случају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потребе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других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података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избор</w:t>
      </w:r>
      <w:proofErr w:type="spellEnd"/>
      <w:r w:rsidR="00EB243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понуђача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заинтересована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лица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могу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јавити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поверенику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proofErr w:type="gramStart"/>
      <w:r w:rsidR="003B4729" w:rsidRPr="00D42E18">
        <w:rPr>
          <w:rFonts w:ascii="Calibri" w:eastAsia="Times New Roman" w:hAnsi="Calibri" w:cs="Calibri"/>
          <w:color w:val="3B3B3B"/>
        </w:rPr>
        <w:t>стечајног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управника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Љубовић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Предрагу</w:t>
      </w:r>
      <w:proofErr w:type="spellEnd"/>
      <w:r w:rsidR="00FA29AF" w:rsidRPr="00D42E18">
        <w:rPr>
          <w:rFonts w:ascii="Calibri" w:eastAsia="Times New Roman" w:hAnsi="Calibri" w:cs="Calibri"/>
          <w:color w:val="3B3B3B"/>
        </w:rPr>
        <w:t xml:space="preserve">  </w:t>
      </w:r>
      <w:proofErr w:type="spellStart"/>
      <w:r w:rsidR="00FA29AF"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="00EB243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наведену</w:t>
      </w:r>
      <w:proofErr w:type="spellEnd"/>
      <w:r w:rsidR="00EB243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електронску</w:t>
      </w:r>
      <w:proofErr w:type="spellEnd"/>
      <w:r w:rsidR="00EB2438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адресу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као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моб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="003B4729" w:rsidRPr="00D42E18">
        <w:rPr>
          <w:rFonts w:ascii="Calibri" w:eastAsia="Times New Roman" w:hAnsi="Calibri" w:cs="Calibri"/>
          <w:color w:val="3B3B3B"/>
        </w:rPr>
        <w:t>тел</w:t>
      </w:r>
      <w:proofErr w:type="spellEnd"/>
      <w:r w:rsidR="003B4729" w:rsidRPr="00D42E18">
        <w:rPr>
          <w:rFonts w:ascii="Calibri" w:eastAsia="Times New Roman" w:hAnsi="Calibri" w:cs="Calibri"/>
          <w:color w:val="3B3B3B"/>
        </w:rPr>
        <w:t>: 063/525-104</w:t>
      </w:r>
      <w:r w:rsidRPr="00D42E18">
        <w:rPr>
          <w:rFonts w:ascii="Calibri" w:eastAsia="Times New Roman" w:hAnsi="Calibri" w:cs="Calibri"/>
          <w:color w:val="3B3B3B"/>
        </w:rPr>
        <w:t>.</w:t>
      </w:r>
    </w:p>
    <w:p w14:paraId="0A8B5305" w14:textId="594FCE2E" w:rsidR="00FA29AF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избор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узима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обзир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осим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финансијске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стручност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референце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друге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елементе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значаја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вршење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конкретне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процене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7060164A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Након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донете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одлуке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избору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најбољег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биће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обавештени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сви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Наручилац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задржава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право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пријему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свих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донесе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Одлуку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ниједног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изабере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о </w:t>
      </w:r>
      <w:proofErr w:type="spellStart"/>
      <w:r w:rsidRPr="00D42E18">
        <w:rPr>
          <w:rFonts w:ascii="Calibri" w:eastAsia="Times New Roman" w:hAnsi="Calibri" w:cs="Calibri"/>
          <w:color w:val="3B3B3B"/>
        </w:rPr>
        <w:t>чему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понуђачима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доставити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обавештење</w:t>
      </w:r>
      <w:proofErr w:type="spellEnd"/>
      <w:r w:rsidR="00FA29AF" w:rsidRPr="00D42E18">
        <w:rPr>
          <w:rFonts w:ascii="Calibri" w:eastAsia="Times New Roman" w:hAnsi="Calibri" w:cs="Calibri"/>
          <w:color w:val="3B3B3B"/>
        </w:rPr>
        <w:t>.</w:t>
      </w:r>
    </w:p>
    <w:p w14:paraId="31440D38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1ABBEC65" w14:textId="77777777" w:rsidR="00745413" w:rsidRPr="00D42E18" w:rsidRDefault="00745413" w:rsidP="00D42E18">
      <w:pPr>
        <w:shd w:val="clear" w:color="auto" w:fill="FFFFFF"/>
        <w:spacing w:after="0" w:afterAutospacing="1" w:line="240" w:lineRule="auto"/>
        <w:ind w:hanging="284"/>
        <w:jc w:val="both"/>
        <w:textAlignment w:val="baseline"/>
        <w:rPr>
          <w:rFonts w:ascii="Arial" w:eastAsia="Times New Roman" w:hAnsi="Arial" w:cs="Arial"/>
          <w:b/>
          <w:color w:val="3B3B3B"/>
        </w:rPr>
      </w:pPr>
      <w:r w:rsidRPr="00D42E18">
        <w:rPr>
          <w:rFonts w:ascii="Calibri" w:eastAsia="Times New Roman" w:hAnsi="Calibri" w:cs="Calibri"/>
          <w:b/>
          <w:color w:val="3B3B3B"/>
        </w:rPr>
        <w:t>6.</w:t>
      </w:r>
      <w:r w:rsidRPr="00D42E18">
        <w:rPr>
          <w:rFonts w:ascii="Times New Roman" w:eastAsia="Times New Roman" w:hAnsi="Times New Roman" w:cs="Times New Roman"/>
          <w:b/>
          <w:color w:val="3B3B3B"/>
        </w:rPr>
        <w:t>     </w:t>
      </w:r>
      <w:r w:rsidRPr="00D42E18">
        <w:rPr>
          <w:rFonts w:ascii="Calibri" w:eastAsia="Times New Roman" w:hAnsi="Calibri" w:cs="Calibri"/>
          <w:b/>
          <w:color w:val="3B3B3B"/>
        </w:rPr>
        <w:t>УСЛОВИ КОНКУРИСАЊА</w:t>
      </w:r>
    </w:p>
    <w:p w14:paraId="3668AA5F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spellStart"/>
      <w:r w:rsidRPr="00D42E18">
        <w:rPr>
          <w:rFonts w:ascii="Calibri" w:eastAsia="Times New Roman" w:hAnsi="Calibri" w:cs="Calibri"/>
          <w:color w:val="3B3B3B"/>
        </w:rPr>
        <w:t>Понуду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учествовање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могу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поднети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сви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испуњавају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услове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смислу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квалификационих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захтева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утврђених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стране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наручиоца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то</w:t>
      </w:r>
      <w:proofErr w:type="spellEnd"/>
      <w:r w:rsidRPr="00D42E18">
        <w:rPr>
          <w:rFonts w:ascii="Calibri" w:eastAsia="Times New Roman" w:hAnsi="Calibri" w:cs="Calibri"/>
          <w:color w:val="3B3B3B"/>
        </w:rPr>
        <w:t>:</w:t>
      </w:r>
    </w:p>
    <w:p w14:paraId="685CC385" w14:textId="77777777" w:rsidR="00745413" w:rsidRPr="00D42E18" w:rsidRDefault="00745413" w:rsidP="00D42E1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color w:val="3B3B3B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је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регистрован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обављање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делатности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надлежног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органа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49C5AA52" w14:textId="77777777" w:rsidR="00745413" w:rsidRPr="00D42E18" w:rsidRDefault="00745413" w:rsidP="00D42E1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color w:val="3B3B3B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Лиценца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обављање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послова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овлашћеног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проценитеља</w:t>
      </w:r>
      <w:proofErr w:type="spellEnd"/>
      <w:r w:rsidRPr="00D42E18">
        <w:rPr>
          <w:rFonts w:ascii="Calibri" w:eastAsia="Times New Roman" w:hAnsi="Calibri" w:cs="Calibri"/>
          <w:color w:val="3B3B3B"/>
        </w:rPr>
        <w:t>;</w:t>
      </w:r>
    </w:p>
    <w:p w14:paraId="3F23DFEF" w14:textId="77777777" w:rsidR="00745413" w:rsidRPr="00D42E18" w:rsidRDefault="00745413" w:rsidP="00D42E1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B3B3B"/>
        </w:rPr>
      </w:pPr>
      <w:proofErr w:type="gramStart"/>
      <w:r w:rsidRPr="00D42E18">
        <w:rPr>
          <w:rFonts w:ascii="Wingdings" w:eastAsia="Times New Roman" w:hAnsi="Wingdings" w:cs="Arial"/>
          <w:color w:val="3B3B3B"/>
          <w:bdr w:val="none" w:sz="0" w:space="0" w:color="auto" w:frame="1"/>
        </w:rPr>
        <w:t></w:t>
      </w:r>
      <w:r w:rsidRPr="00D42E18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 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proofErr w:type="gram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испуњава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квалификационе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услове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односно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располаже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довољним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кадровским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и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техничким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капацитетом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вршење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услуге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понуде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5E52ACFD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24C34598" w14:textId="77777777" w:rsidR="00745413" w:rsidRPr="00D42E18" w:rsidRDefault="00745413" w:rsidP="00D42E1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lastRenderedPageBreak/>
        <w:t xml:space="preserve">У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случају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одустанка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поступка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набавке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наручилац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неће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бити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одговоран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начин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за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стварну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штету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изгубљену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добит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или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било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какву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другу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штету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коју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понуђач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може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услед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тога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proofErr w:type="spellStart"/>
      <w:r w:rsidRPr="00D42E18">
        <w:rPr>
          <w:rFonts w:ascii="Calibri" w:eastAsia="Times New Roman" w:hAnsi="Calibri" w:cs="Calibri"/>
          <w:color w:val="3B3B3B"/>
        </w:rPr>
        <w:t>претрпи</w:t>
      </w:r>
      <w:proofErr w:type="spellEnd"/>
      <w:r w:rsidRPr="00D42E18">
        <w:rPr>
          <w:rFonts w:ascii="Calibri" w:eastAsia="Times New Roman" w:hAnsi="Calibri" w:cs="Calibri"/>
          <w:color w:val="3B3B3B"/>
        </w:rPr>
        <w:t>.</w:t>
      </w:r>
    </w:p>
    <w:p w14:paraId="7251B055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42E69E19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244BEA3E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> </w:t>
      </w:r>
    </w:p>
    <w:p w14:paraId="0F66191A" w14:textId="77777777" w:rsidR="00745413" w:rsidRPr="00D42E18" w:rsidRDefault="00745413" w:rsidP="00D42E1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</w:rPr>
        <w:t xml:space="preserve">У </w:t>
      </w:r>
      <w:proofErr w:type="spellStart"/>
      <w:r w:rsidR="00EB2438" w:rsidRPr="00D42E18">
        <w:rPr>
          <w:rFonts w:ascii="Calibri" w:eastAsia="Times New Roman" w:hAnsi="Calibri" w:cs="Calibri"/>
          <w:color w:val="3B3B3B"/>
        </w:rPr>
        <w:t>Сомбору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, </w:t>
      </w:r>
      <w:proofErr w:type="spellStart"/>
      <w:r w:rsidRPr="00D42E18">
        <w:rPr>
          <w:rFonts w:ascii="Calibri" w:eastAsia="Times New Roman" w:hAnsi="Calibri" w:cs="Calibri"/>
          <w:color w:val="3B3B3B"/>
        </w:rPr>
        <w:t>дана</w:t>
      </w:r>
      <w:proofErr w:type="spellEnd"/>
      <w:r w:rsidRPr="00D42E18">
        <w:rPr>
          <w:rFonts w:ascii="Calibri" w:eastAsia="Times New Roman" w:hAnsi="Calibri" w:cs="Calibri"/>
          <w:color w:val="3B3B3B"/>
        </w:rPr>
        <w:t xml:space="preserve"> </w:t>
      </w:r>
      <w:r w:rsidR="00EB0FB1" w:rsidRPr="00D42E18">
        <w:rPr>
          <w:rFonts w:ascii="Calibri" w:eastAsia="Times New Roman" w:hAnsi="Calibri" w:cs="Calibri"/>
          <w:color w:val="3B3B3B"/>
        </w:rPr>
        <w:t>23.09</w:t>
      </w:r>
      <w:r w:rsidR="0069692F" w:rsidRPr="00D42E18">
        <w:rPr>
          <w:rFonts w:ascii="Calibri" w:eastAsia="Times New Roman" w:hAnsi="Calibri" w:cs="Calibri"/>
          <w:color w:val="3B3B3B"/>
        </w:rPr>
        <w:t>.2021</w:t>
      </w:r>
      <w:r w:rsidRPr="00D42E18">
        <w:rPr>
          <w:rFonts w:ascii="Calibri" w:eastAsia="Times New Roman" w:hAnsi="Calibri" w:cs="Calibri"/>
          <w:color w:val="3B3B3B"/>
        </w:rPr>
        <w:t xml:space="preserve">. </w:t>
      </w:r>
      <w:proofErr w:type="spellStart"/>
      <w:r w:rsidRPr="00D42E18">
        <w:rPr>
          <w:rFonts w:ascii="Calibri" w:eastAsia="Times New Roman" w:hAnsi="Calibri" w:cs="Calibri"/>
          <w:color w:val="3B3B3B"/>
        </w:rPr>
        <w:t>године</w:t>
      </w:r>
      <w:proofErr w:type="spellEnd"/>
    </w:p>
    <w:p w14:paraId="5ADDC659" w14:textId="77777777" w:rsidR="00745413" w:rsidRPr="00D42E18" w:rsidRDefault="00EB0FB1" w:rsidP="00D42E18">
      <w:pPr>
        <w:shd w:val="clear" w:color="auto" w:fill="FFFFFF"/>
        <w:spacing w:after="0" w:line="240" w:lineRule="auto"/>
        <w:jc w:val="right"/>
        <w:textAlignment w:val="baseline"/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</w:pP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 xml:space="preserve">Повереник стечајног </w:t>
      </w:r>
      <w:r w:rsidR="00745413"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 xml:space="preserve"> управник</w:t>
      </w: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>а</w:t>
      </w:r>
    </w:p>
    <w:p w14:paraId="090F1E40" w14:textId="77777777" w:rsidR="00EB0FB1" w:rsidRPr="00D42E18" w:rsidRDefault="00EB0FB1" w:rsidP="00D42E1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B3B3B"/>
        </w:rPr>
      </w:pP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ab/>
      </w: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ab/>
      </w: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ab/>
      </w: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ab/>
      </w:r>
      <w:r w:rsidRPr="00D42E18">
        <w:rPr>
          <w:rFonts w:ascii="Calibri" w:eastAsia="Times New Roman" w:hAnsi="Calibri" w:cs="Calibri"/>
          <w:color w:val="3B3B3B"/>
          <w:bdr w:val="none" w:sz="0" w:space="0" w:color="auto" w:frame="1"/>
          <w:lang w:val="sr-Cyrl-CS"/>
        </w:rPr>
        <w:tab/>
        <w:t>Предраг Љубовић</w:t>
      </w:r>
    </w:p>
    <w:p w14:paraId="6914234F" w14:textId="4A5F3549" w:rsidR="00ED5428" w:rsidRPr="00EB0FB1" w:rsidRDefault="00745413" w:rsidP="00D42E18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sectPr w:rsidR="00ED5428" w:rsidRPr="00EB0FB1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102061"/>
    <w:rsid w:val="00122721"/>
    <w:rsid w:val="00135A68"/>
    <w:rsid w:val="001771E7"/>
    <w:rsid w:val="00236AAC"/>
    <w:rsid w:val="0024573E"/>
    <w:rsid w:val="003207F9"/>
    <w:rsid w:val="003B4729"/>
    <w:rsid w:val="00505B1D"/>
    <w:rsid w:val="005D6B7A"/>
    <w:rsid w:val="005E07A8"/>
    <w:rsid w:val="0069692F"/>
    <w:rsid w:val="006D45BD"/>
    <w:rsid w:val="0070107E"/>
    <w:rsid w:val="007224F8"/>
    <w:rsid w:val="00745413"/>
    <w:rsid w:val="00763694"/>
    <w:rsid w:val="007E1153"/>
    <w:rsid w:val="008724BC"/>
    <w:rsid w:val="00895A9A"/>
    <w:rsid w:val="009975FC"/>
    <w:rsid w:val="009C4386"/>
    <w:rsid w:val="009F7992"/>
    <w:rsid w:val="00A868A2"/>
    <w:rsid w:val="00B952C4"/>
    <w:rsid w:val="00C70854"/>
    <w:rsid w:val="00C876EC"/>
    <w:rsid w:val="00CA43A8"/>
    <w:rsid w:val="00CD4E28"/>
    <w:rsid w:val="00D42E18"/>
    <w:rsid w:val="00DC0E04"/>
    <w:rsid w:val="00DC6A60"/>
    <w:rsid w:val="00DC6B13"/>
    <w:rsid w:val="00DD402C"/>
    <w:rsid w:val="00E77F60"/>
    <w:rsid w:val="00E9222E"/>
    <w:rsid w:val="00EB0FB1"/>
    <w:rsid w:val="00EB2438"/>
    <w:rsid w:val="00ED5428"/>
    <w:rsid w:val="00EF2AC5"/>
    <w:rsid w:val="00F07ECB"/>
    <w:rsid w:val="00FA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7BFE"/>
  <w15:docId w15:val="{97FBC48B-0C1F-4DC2-A752-83C13EC2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.ljubovic@neobe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799</Words>
  <Characters>4560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Leteci PC</dc:creator>
  <cp:lastModifiedBy>vbiocanin</cp:lastModifiedBy>
  <cp:revision>2</cp:revision>
  <dcterms:created xsi:type="dcterms:W3CDTF">2021-09-24T09:12:00Z</dcterms:created>
  <dcterms:modified xsi:type="dcterms:W3CDTF">2021-09-24T09:12:00Z</dcterms:modified>
</cp:coreProperties>
</file>