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54429" w14:textId="77777777" w:rsidR="00630CFE" w:rsidRPr="00EE76BB" w:rsidRDefault="00630CFE" w:rsidP="00630CFE">
      <w:pPr>
        <w:tabs>
          <w:tab w:val="left" w:pos="-810"/>
          <w:tab w:val="left" w:pos="15210"/>
        </w:tabs>
        <w:ind w:right="-65"/>
        <w:jc w:val="center"/>
        <w:rPr>
          <w:sz w:val="22"/>
          <w:szCs w:val="22"/>
        </w:rPr>
      </w:pPr>
      <w:r w:rsidRPr="00EE76BB"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3B678FE1" wp14:editId="0F078EC5">
            <wp:simplePos x="0" y="0"/>
            <wp:positionH relativeFrom="column">
              <wp:posOffset>723900</wp:posOffset>
            </wp:positionH>
            <wp:positionV relativeFrom="paragraph">
              <wp:posOffset>-276225</wp:posOffset>
            </wp:positionV>
            <wp:extent cx="535940" cy="800100"/>
            <wp:effectExtent l="0" t="0" r="0" b="0"/>
            <wp:wrapNone/>
            <wp:docPr id="3" name="Picture 3" descr="mali grb kolorni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li grb kolorni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B49656" w14:textId="77777777" w:rsidR="00630CFE" w:rsidRPr="00EE76BB" w:rsidRDefault="00630CFE" w:rsidP="00630CFE">
      <w:pPr>
        <w:tabs>
          <w:tab w:val="left" w:pos="-810"/>
          <w:tab w:val="left" w:pos="15210"/>
        </w:tabs>
        <w:ind w:right="-65"/>
        <w:jc w:val="center"/>
        <w:rPr>
          <w:sz w:val="22"/>
          <w:szCs w:val="22"/>
        </w:rPr>
      </w:pPr>
    </w:p>
    <w:p w14:paraId="5FF838FB" w14:textId="77777777" w:rsidR="00630CFE" w:rsidRPr="00EE76BB" w:rsidRDefault="00630CFE" w:rsidP="00630CFE">
      <w:pPr>
        <w:tabs>
          <w:tab w:val="left" w:pos="-810"/>
          <w:tab w:val="left" w:pos="15210"/>
        </w:tabs>
        <w:ind w:right="-65"/>
        <w:jc w:val="center"/>
        <w:rPr>
          <w:sz w:val="22"/>
          <w:szCs w:val="22"/>
        </w:rPr>
      </w:pPr>
    </w:p>
    <w:p w14:paraId="50AEE9EC" w14:textId="77777777" w:rsidR="00630CFE" w:rsidRPr="00EE76BB" w:rsidRDefault="00630CFE" w:rsidP="00630CFE">
      <w:pPr>
        <w:tabs>
          <w:tab w:val="left" w:pos="-810"/>
          <w:tab w:val="left" w:pos="15210"/>
        </w:tabs>
        <w:ind w:right="-65"/>
        <w:jc w:val="center"/>
        <w:rPr>
          <w:sz w:val="22"/>
          <w:szCs w:val="22"/>
          <w:u w:val="single"/>
          <w:lang w:val="sr-Cyrl-CS"/>
        </w:rPr>
      </w:pPr>
    </w:p>
    <w:p w14:paraId="6150DC6C" w14:textId="77777777" w:rsidR="00630CFE" w:rsidRPr="00EE76BB" w:rsidRDefault="00630CFE" w:rsidP="00630CFE">
      <w:pPr>
        <w:ind w:left="-1080" w:right="5433"/>
        <w:jc w:val="center"/>
        <w:rPr>
          <w:sz w:val="22"/>
          <w:szCs w:val="22"/>
          <w:lang w:val="sr-Cyrl-CS"/>
        </w:rPr>
      </w:pPr>
      <w:r w:rsidRPr="00EE76BB">
        <w:rPr>
          <w:bCs/>
          <w:sz w:val="22"/>
          <w:szCs w:val="22"/>
          <w:lang w:val="sr-Cyrl-CS"/>
        </w:rPr>
        <w:t>Р</w:t>
      </w:r>
      <w:r w:rsidRPr="00EE76BB">
        <w:rPr>
          <w:bCs/>
          <w:sz w:val="22"/>
          <w:szCs w:val="22"/>
          <w:lang w:val="ru-RU"/>
        </w:rPr>
        <w:t>епублика Србија</w:t>
      </w:r>
    </w:p>
    <w:p w14:paraId="76250554" w14:textId="77777777" w:rsidR="00630CFE" w:rsidRPr="00EE76BB" w:rsidRDefault="00630CFE" w:rsidP="00630CFE">
      <w:pPr>
        <w:pStyle w:val="Title"/>
        <w:ind w:left="-1080" w:right="5433"/>
        <w:rPr>
          <w:rFonts w:ascii="Times New Roman" w:hAnsi="Times New Roman"/>
          <w:b w:val="0"/>
          <w:sz w:val="22"/>
          <w:szCs w:val="22"/>
          <w:lang w:val="ru-RU"/>
        </w:rPr>
      </w:pPr>
      <w:r w:rsidRPr="00EE76BB">
        <w:rPr>
          <w:rFonts w:ascii="Times New Roman" w:hAnsi="Times New Roman"/>
          <w:b w:val="0"/>
          <w:sz w:val="22"/>
          <w:szCs w:val="22"/>
          <w:lang w:val="ru-RU"/>
        </w:rPr>
        <w:t>АГЕНЦИЈА ЗА ЛИЦЕНЦИРАЊЕ</w:t>
      </w:r>
    </w:p>
    <w:p w14:paraId="054A6F84" w14:textId="77777777" w:rsidR="00630CFE" w:rsidRPr="00EE76BB" w:rsidRDefault="00630CFE" w:rsidP="00630CFE">
      <w:pPr>
        <w:pStyle w:val="Title"/>
        <w:ind w:left="-1080" w:right="5433"/>
        <w:rPr>
          <w:rFonts w:ascii="Times New Roman" w:hAnsi="Times New Roman"/>
          <w:b w:val="0"/>
          <w:sz w:val="22"/>
          <w:szCs w:val="22"/>
          <w:lang w:val="ru-RU"/>
        </w:rPr>
      </w:pPr>
      <w:r w:rsidRPr="00EE76BB">
        <w:rPr>
          <w:rFonts w:ascii="Times New Roman" w:hAnsi="Times New Roman"/>
          <w:b w:val="0"/>
          <w:sz w:val="22"/>
          <w:szCs w:val="22"/>
          <w:lang w:val="ru-RU"/>
        </w:rPr>
        <w:t>СТЕЧАЈНИХ УПРАВНИКА</w:t>
      </w:r>
    </w:p>
    <w:p w14:paraId="13A4C225" w14:textId="77777777" w:rsidR="00630CFE" w:rsidRPr="00EE76BB" w:rsidRDefault="00630CFE" w:rsidP="00630CFE">
      <w:pPr>
        <w:ind w:right="6519"/>
        <w:jc w:val="center"/>
        <w:rPr>
          <w:sz w:val="22"/>
          <w:szCs w:val="22"/>
          <w:lang w:val="ru-RU"/>
        </w:rPr>
      </w:pPr>
      <w:r w:rsidRPr="00EE76BB">
        <w:rPr>
          <w:sz w:val="22"/>
          <w:szCs w:val="22"/>
          <w:lang w:val="sr-Cyrl-CS"/>
        </w:rPr>
        <w:t>Б Е О Г Р А Д</w:t>
      </w:r>
    </w:p>
    <w:p w14:paraId="32B8B8D8" w14:textId="77777777" w:rsidR="00965F22" w:rsidRPr="00EE76BB" w:rsidRDefault="00965F22">
      <w:pPr>
        <w:tabs>
          <w:tab w:val="left" w:pos="-810"/>
          <w:tab w:val="left" w:pos="15210"/>
        </w:tabs>
        <w:ind w:right="-65"/>
        <w:jc w:val="center"/>
        <w:rPr>
          <w:sz w:val="22"/>
          <w:szCs w:val="22"/>
        </w:rPr>
      </w:pPr>
    </w:p>
    <w:p w14:paraId="7398012B" w14:textId="77777777" w:rsidR="00465ED9" w:rsidRPr="00EE76BB" w:rsidRDefault="00465ED9">
      <w:pPr>
        <w:tabs>
          <w:tab w:val="left" w:pos="-810"/>
          <w:tab w:val="left" w:pos="15210"/>
        </w:tabs>
        <w:ind w:right="-65"/>
        <w:jc w:val="center"/>
        <w:rPr>
          <w:sz w:val="22"/>
          <w:szCs w:val="22"/>
        </w:rPr>
      </w:pPr>
    </w:p>
    <w:p w14:paraId="0C7F77A9" w14:textId="77777777" w:rsidR="00465ED9" w:rsidRPr="00EE76BB" w:rsidRDefault="00465ED9" w:rsidP="00D72F4B">
      <w:pPr>
        <w:tabs>
          <w:tab w:val="left" w:pos="-810"/>
          <w:tab w:val="left" w:pos="15210"/>
        </w:tabs>
        <w:ind w:right="-65"/>
        <w:rPr>
          <w:b/>
          <w:sz w:val="22"/>
          <w:szCs w:val="22"/>
          <w:u w:val="single"/>
          <w:lang w:val="sr-Latn-CS"/>
        </w:rPr>
      </w:pPr>
    </w:p>
    <w:p w14:paraId="111E471E" w14:textId="77777777" w:rsidR="00965F22" w:rsidRPr="00EE76BB" w:rsidRDefault="00965F22" w:rsidP="00EB58A0">
      <w:pPr>
        <w:tabs>
          <w:tab w:val="left" w:pos="-810"/>
          <w:tab w:val="left" w:pos="15210"/>
        </w:tabs>
        <w:ind w:right="-65"/>
        <w:jc w:val="center"/>
        <w:rPr>
          <w:b/>
          <w:sz w:val="22"/>
          <w:szCs w:val="22"/>
          <w:lang w:val="sr-Cyrl-CS"/>
        </w:rPr>
      </w:pPr>
      <w:r w:rsidRPr="00EE76BB">
        <w:rPr>
          <w:b/>
          <w:sz w:val="22"/>
          <w:szCs w:val="22"/>
          <w:lang w:val="sr-Cyrl-CS"/>
        </w:rPr>
        <w:t>САОПШТЕЊЕ</w:t>
      </w:r>
    </w:p>
    <w:p w14:paraId="519B10A1" w14:textId="77777777" w:rsidR="00EB58A0" w:rsidRPr="00EE76BB" w:rsidRDefault="00EB58A0" w:rsidP="00EB58A0">
      <w:pPr>
        <w:tabs>
          <w:tab w:val="left" w:pos="-810"/>
          <w:tab w:val="left" w:pos="15210"/>
        </w:tabs>
        <w:ind w:right="-65"/>
        <w:rPr>
          <w:b/>
          <w:sz w:val="22"/>
          <w:szCs w:val="22"/>
          <w:lang w:val="sr-Cyrl-CS"/>
        </w:rPr>
      </w:pPr>
    </w:p>
    <w:p w14:paraId="44D9DC4F" w14:textId="625120BF" w:rsidR="009F0F65" w:rsidRPr="00EE76BB" w:rsidRDefault="00965F22" w:rsidP="00683113">
      <w:pPr>
        <w:tabs>
          <w:tab w:val="left" w:pos="-810"/>
          <w:tab w:val="left" w:pos="15210"/>
        </w:tabs>
        <w:ind w:left="-426" w:right="-189"/>
        <w:jc w:val="both"/>
        <w:rPr>
          <w:sz w:val="22"/>
          <w:szCs w:val="22"/>
          <w:lang w:val="sr-Cyrl-CS"/>
        </w:rPr>
      </w:pPr>
      <w:r w:rsidRPr="00EE76BB">
        <w:rPr>
          <w:sz w:val="22"/>
          <w:szCs w:val="22"/>
          <w:lang w:val="sr-Cyrl-CS"/>
        </w:rPr>
        <w:t xml:space="preserve">Дана </w:t>
      </w:r>
      <w:r w:rsidR="00AC65C4" w:rsidRPr="00EE76BB">
        <w:rPr>
          <w:sz w:val="22"/>
          <w:szCs w:val="22"/>
          <w:lang w:val="sr-Cyrl-RS"/>
        </w:rPr>
        <w:t>08</w:t>
      </w:r>
      <w:r w:rsidR="00695737" w:rsidRPr="00EE76BB">
        <w:rPr>
          <w:sz w:val="22"/>
          <w:szCs w:val="22"/>
          <w:lang w:val="sr-Cyrl-CS"/>
        </w:rPr>
        <w:t>.</w:t>
      </w:r>
      <w:r w:rsidR="00D72F4B" w:rsidRPr="00EE76BB">
        <w:rPr>
          <w:sz w:val="22"/>
          <w:szCs w:val="22"/>
        </w:rPr>
        <w:t>0</w:t>
      </w:r>
      <w:r w:rsidR="00AC65C4" w:rsidRPr="00EE76BB">
        <w:rPr>
          <w:sz w:val="22"/>
          <w:szCs w:val="22"/>
          <w:lang w:val="sr-Cyrl-RS"/>
        </w:rPr>
        <w:t>9</w:t>
      </w:r>
      <w:r w:rsidR="00465ED9" w:rsidRPr="00EE76BB">
        <w:rPr>
          <w:sz w:val="22"/>
          <w:szCs w:val="22"/>
          <w:lang w:val="sr-Cyrl-CS"/>
        </w:rPr>
        <w:t>.20</w:t>
      </w:r>
      <w:r w:rsidR="00D72F4B" w:rsidRPr="00EE76BB">
        <w:rPr>
          <w:sz w:val="22"/>
          <w:szCs w:val="22"/>
        </w:rPr>
        <w:t>21</w:t>
      </w:r>
      <w:r w:rsidR="00D5524E" w:rsidRPr="00EE76BB">
        <w:rPr>
          <w:sz w:val="22"/>
          <w:szCs w:val="22"/>
          <w:lang w:val="sr-Cyrl-CS"/>
        </w:rPr>
        <w:t>.</w:t>
      </w:r>
      <w:r w:rsidRPr="00EE76BB">
        <w:rPr>
          <w:sz w:val="22"/>
          <w:szCs w:val="22"/>
          <w:lang w:val="sr-Cyrl-CS"/>
        </w:rPr>
        <w:t xml:space="preserve"> године, у организацији</w:t>
      </w:r>
      <w:r w:rsidR="00465ED9" w:rsidRPr="00EE76BB">
        <w:rPr>
          <w:sz w:val="22"/>
          <w:szCs w:val="22"/>
          <w:lang w:val="sr-Cyrl-CS"/>
        </w:rPr>
        <w:t xml:space="preserve"> Агенције за лиценцирање стечајних управника -</w:t>
      </w:r>
      <w:r w:rsidR="00A033F8" w:rsidRPr="00EE76BB">
        <w:rPr>
          <w:sz w:val="22"/>
          <w:szCs w:val="22"/>
          <w:lang w:val="sr-Cyrl-CS"/>
        </w:rPr>
        <w:t xml:space="preserve"> Центар</w:t>
      </w:r>
      <w:r w:rsidRPr="00EE76BB">
        <w:rPr>
          <w:sz w:val="22"/>
          <w:szCs w:val="22"/>
          <w:lang w:val="sr-Cyrl-CS"/>
        </w:rPr>
        <w:t xml:space="preserve"> за стечај, </w:t>
      </w:r>
      <w:r w:rsidR="00683113" w:rsidRPr="00EE76BB">
        <w:rPr>
          <w:sz w:val="22"/>
          <w:szCs w:val="22"/>
          <w:lang w:val="sr-Cyrl-RS"/>
        </w:rPr>
        <w:t xml:space="preserve">одржана </w:t>
      </w:r>
      <w:r w:rsidRPr="00EE76BB">
        <w:rPr>
          <w:sz w:val="22"/>
          <w:szCs w:val="22"/>
          <w:lang w:val="sr-Cyrl-CS"/>
        </w:rPr>
        <w:t>је</w:t>
      </w:r>
      <w:r w:rsidR="00FB6CDC" w:rsidRPr="00EE76BB">
        <w:rPr>
          <w:sz w:val="22"/>
          <w:szCs w:val="22"/>
          <w:lang w:val="sr-Cyrl-CS"/>
        </w:rPr>
        <w:t xml:space="preserve"> </w:t>
      </w:r>
      <w:r w:rsidR="00AC65C4" w:rsidRPr="00EE76BB">
        <w:rPr>
          <w:sz w:val="22"/>
          <w:szCs w:val="22"/>
          <w:lang w:val="sr-Cyrl-RS"/>
        </w:rPr>
        <w:t>прва</w:t>
      </w:r>
      <w:r w:rsidR="00D87364" w:rsidRPr="00EE76BB">
        <w:rPr>
          <w:sz w:val="22"/>
          <w:szCs w:val="22"/>
          <w:lang w:val="sr-Cyrl-RS"/>
        </w:rPr>
        <w:t xml:space="preserve"> </w:t>
      </w:r>
      <w:r w:rsidR="00FB6CDC" w:rsidRPr="00EE76BB">
        <w:rPr>
          <w:sz w:val="22"/>
          <w:szCs w:val="22"/>
          <w:lang w:val="sr-Cyrl-CS"/>
        </w:rPr>
        <w:t>продаја</w:t>
      </w:r>
      <w:r w:rsidR="00366984" w:rsidRPr="00EE76BB">
        <w:rPr>
          <w:sz w:val="22"/>
          <w:szCs w:val="22"/>
          <w:lang w:val="sr-Cyrl-CS"/>
        </w:rPr>
        <w:t xml:space="preserve"> </w:t>
      </w:r>
      <w:r w:rsidR="00115A04" w:rsidRPr="00EE76BB">
        <w:rPr>
          <w:sz w:val="22"/>
          <w:szCs w:val="22"/>
          <w:lang w:val="ru-RU"/>
        </w:rPr>
        <w:t>стечајн</w:t>
      </w:r>
      <w:r w:rsidR="00E501C3" w:rsidRPr="00EE76BB">
        <w:rPr>
          <w:sz w:val="22"/>
          <w:szCs w:val="22"/>
          <w:lang w:val="ru-RU"/>
        </w:rPr>
        <w:t>ог</w:t>
      </w:r>
      <w:r w:rsidRPr="00EE76BB">
        <w:rPr>
          <w:sz w:val="22"/>
          <w:szCs w:val="22"/>
          <w:lang w:val="ru-RU"/>
        </w:rPr>
        <w:t xml:space="preserve"> дужника</w:t>
      </w:r>
      <w:r w:rsidR="004764AB" w:rsidRPr="00EE76BB">
        <w:rPr>
          <w:sz w:val="22"/>
          <w:szCs w:val="22"/>
          <w:lang w:val="sr-Cyrl-CS"/>
        </w:rPr>
        <w:t xml:space="preserve"> </w:t>
      </w:r>
      <w:r w:rsidR="00AC65C4" w:rsidRPr="00EE76BB">
        <w:rPr>
          <w:b/>
          <w:sz w:val="22"/>
          <w:szCs w:val="22"/>
          <w:lang w:val="sr-Cyrl-RS"/>
        </w:rPr>
        <w:t>АД за производњу делова за моторна возила, металних производа за кабловску инд</w:t>
      </w:r>
      <w:r w:rsidR="00466B66" w:rsidRPr="00EE76BB">
        <w:rPr>
          <w:b/>
          <w:sz w:val="22"/>
          <w:szCs w:val="22"/>
          <w:lang w:val="sr-Cyrl-RS"/>
        </w:rPr>
        <w:t>у</w:t>
      </w:r>
      <w:r w:rsidR="00AC65C4" w:rsidRPr="00EE76BB">
        <w:rPr>
          <w:b/>
          <w:sz w:val="22"/>
          <w:szCs w:val="22"/>
          <w:lang w:val="sr-Cyrl-RS"/>
        </w:rPr>
        <w:t>стрију и рударство ,,Застава Метал“</w:t>
      </w:r>
      <w:r w:rsidR="00C85462" w:rsidRPr="00EE76BB">
        <w:rPr>
          <w:b/>
          <w:sz w:val="22"/>
          <w:szCs w:val="22"/>
          <w:lang w:val="sr-Latn-RS"/>
        </w:rPr>
        <w:t xml:space="preserve"> </w:t>
      </w:r>
      <w:r w:rsidR="00C85462" w:rsidRPr="00EE76BB">
        <w:rPr>
          <w:b/>
          <w:sz w:val="22"/>
          <w:szCs w:val="22"/>
          <w:lang w:val="sr-Cyrl-CS"/>
        </w:rPr>
        <w:t>у стечају</w:t>
      </w:r>
      <w:r w:rsidR="00466B66" w:rsidRPr="00EE76BB">
        <w:rPr>
          <w:b/>
          <w:sz w:val="22"/>
          <w:szCs w:val="22"/>
          <w:lang w:val="sr-Cyrl-CS"/>
        </w:rPr>
        <w:t>,</w:t>
      </w:r>
      <w:r w:rsidR="00383C14">
        <w:rPr>
          <w:b/>
          <w:sz w:val="22"/>
          <w:szCs w:val="22"/>
          <w:lang w:val="sr-Cyrl-CS"/>
        </w:rPr>
        <w:t xml:space="preserve"> </w:t>
      </w:r>
      <w:r w:rsidR="00466B66" w:rsidRPr="00EE76BB">
        <w:rPr>
          <w:b/>
          <w:sz w:val="22"/>
          <w:szCs w:val="22"/>
          <w:lang w:val="sr-Cyrl-CS"/>
        </w:rPr>
        <w:t>ул. Железничка бб, Ресавица,</w:t>
      </w:r>
      <w:r w:rsidR="00A40EE8" w:rsidRPr="00EE76BB">
        <w:rPr>
          <w:sz w:val="22"/>
          <w:szCs w:val="22"/>
          <w:lang w:val="ru-RU"/>
        </w:rPr>
        <w:t xml:space="preserve"> </w:t>
      </w:r>
      <w:r w:rsidR="00113571">
        <w:rPr>
          <w:sz w:val="22"/>
          <w:szCs w:val="22"/>
          <w:lang w:val="sr-Cyrl-RS"/>
        </w:rPr>
        <w:t>као правног лица</w:t>
      </w:r>
      <w:r w:rsidR="00C85462" w:rsidRPr="00EE76BB">
        <w:rPr>
          <w:sz w:val="22"/>
          <w:szCs w:val="22"/>
          <w:lang w:val="sr-Cyrl-RS"/>
        </w:rPr>
        <w:t xml:space="preserve"> </w:t>
      </w:r>
      <w:r w:rsidR="00F317C2" w:rsidRPr="00EE76BB">
        <w:rPr>
          <w:sz w:val="22"/>
          <w:szCs w:val="22"/>
          <w:lang w:val="ru-RU"/>
        </w:rPr>
        <w:t xml:space="preserve">методом јавног </w:t>
      </w:r>
      <w:r w:rsidR="00C33A10" w:rsidRPr="00EE76BB">
        <w:rPr>
          <w:sz w:val="22"/>
          <w:szCs w:val="22"/>
          <w:lang w:val="ru-RU"/>
        </w:rPr>
        <w:t>надметања</w:t>
      </w:r>
      <w:r w:rsidR="00205CEA" w:rsidRPr="00EE76BB">
        <w:rPr>
          <w:sz w:val="22"/>
          <w:szCs w:val="22"/>
          <w:lang w:val="sr-Cyrl-CS"/>
        </w:rPr>
        <w:t>:</w:t>
      </w:r>
    </w:p>
    <w:p w14:paraId="74E5AB25" w14:textId="77777777" w:rsidR="00965F22" w:rsidRPr="00EE76BB" w:rsidRDefault="00965F22" w:rsidP="00366984">
      <w:pPr>
        <w:jc w:val="both"/>
        <w:rPr>
          <w:sz w:val="22"/>
          <w:szCs w:val="22"/>
          <w:lang w:val="sr-Cyrl-CS"/>
        </w:rPr>
      </w:pPr>
    </w:p>
    <w:tbl>
      <w:tblPr>
        <w:tblW w:w="10024" w:type="dxa"/>
        <w:tblCellSpacing w:w="20" w:type="dxa"/>
        <w:tblInd w:w="-36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60" w:firstRow="1" w:lastRow="1" w:firstColumn="0" w:lastColumn="0" w:noHBand="0" w:noVBand="0"/>
      </w:tblPr>
      <w:tblGrid>
        <w:gridCol w:w="746"/>
        <w:gridCol w:w="2292"/>
        <w:gridCol w:w="1348"/>
        <w:gridCol w:w="1703"/>
        <w:gridCol w:w="1937"/>
        <w:gridCol w:w="1998"/>
      </w:tblGrid>
      <w:tr w:rsidR="00EE76BB" w:rsidRPr="00EE76BB" w14:paraId="029C4FF1" w14:textId="296F1B32" w:rsidTr="004C75AE">
        <w:trPr>
          <w:trHeight w:val="1354"/>
          <w:tblCellSpacing w:w="20" w:type="dxa"/>
        </w:trPr>
        <w:tc>
          <w:tcPr>
            <w:tcW w:w="686" w:type="dxa"/>
            <w:shd w:val="clear" w:color="auto" w:fill="auto"/>
            <w:vAlign w:val="center"/>
          </w:tcPr>
          <w:p w14:paraId="29E3B296" w14:textId="77777777" w:rsidR="00CC6452" w:rsidRPr="00EE76BB" w:rsidRDefault="00CC6452" w:rsidP="00CC6452">
            <w:pPr>
              <w:jc w:val="both"/>
              <w:rPr>
                <w:sz w:val="22"/>
                <w:szCs w:val="22"/>
                <w:lang w:val="sr-Cyrl-CS"/>
              </w:rPr>
            </w:pPr>
            <w:r w:rsidRPr="00EE76BB">
              <w:rPr>
                <w:sz w:val="22"/>
                <w:szCs w:val="22"/>
                <w:lang w:val="ru-RU"/>
              </w:rPr>
              <w:t>Р</w:t>
            </w:r>
            <w:r w:rsidRPr="00EE76BB">
              <w:rPr>
                <w:sz w:val="22"/>
                <w:szCs w:val="22"/>
                <w:lang w:val="sr-Cyrl-CS"/>
              </w:rPr>
              <w:t>ед</w:t>
            </w:r>
            <w:r w:rsidRPr="00EE76BB">
              <w:rPr>
                <w:sz w:val="22"/>
                <w:szCs w:val="22"/>
                <w:lang w:val="ru-RU"/>
              </w:rPr>
              <w:t>.</w:t>
            </w:r>
          </w:p>
          <w:p w14:paraId="1F46FFFB" w14:textId="77777777" w:rsidR="00CC6452" w:rsidRPr="00EE76BB" w:rsidRDefault="00CC6452" w:rsidP="00CC6452">
            <w:pPr>
              <w:jc w:val="both"/>
              <w:rPr>
                <w:sz w:val="22"/>
                <w:szCs w:val="22"/>
                <w:lang w:val="ru-RU"/>
              </w:rPr>
            </w:pPr>
            <w:r w:rsidRPr="00EE76BB">
              <w:rPr>
                <w:sz w:val="22"/>
                <w:szCs w:val="22"/>
                <w:lang w:val="sr-Cyrl-CS"/>
              </w:rPr>
              <w:t>бр.</w:t>
            </w:r>
          </w:p>
        </w:tc>
        <w:tc>
          <w:tcPr>
            <w:tcW w:w="2252" w:type="dxa"/>
            <w:shd w:val="clear" w:color="auto" w:fill="auto"/>
            <w:vAlign w:val="center"/>
          </w:tcPr>
          <w:p w14:paraId="01D711B6" w14:textId="77777777" w:rsidR="00CC6452" w:rsidRPr="00EE76BB" w:rsidRDefault="00CC6452" w:rsidP="00CC6452">
            <w:pPr>
              <w:jc w:val="both"/>
              <w:rPr>
                <w:sz w:val="22"/>
                <w:szCs w:val="22"/>
                <w:lang w:val="ru-RU"/>
              </w:rPr>
            </w:pPr>
            <w:r w:rsidRPr="00EE76BB">
              <w:rPr>
                <w:sz w:val="22"/>
                <w:szCs w:val="22"/>
                <w:lang w:val="ru-RU"/>
              </w:rPr>
              <w:t>Предузеће</w:t>
            </w:r>
          </w:p>
          <w:p w14:paraId="32CF1835" w14:textId="77777777" w:rsidR="00CC6452" w:rsidRPr="00EE76BB" w:rsidRDefault="00CC6452" w:rsidP="00CC6452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14:paraId="4DE07FB9" w14:textId="77777777" w:rsidR="00CC6452" w:rsidRPr="00EE76BB" w:rsidRDefault="00CC6452" w:rsidP="00CC6452">
            <w:pPr>
              <w:jc w:val="both"/>
              <w:rPr>
                <w:sz w:val="22"/>
                <w:szCs w:val="22"/>
                <w:lang w:val="ru-RU"/>
              </w:rPr>
            </w:pPr>
          </w:p>
          <w:p w14:paraId="3890BE37" w14:textId="77777777" w:rsidR="00CC6452" w:rsidRPr="00EE76BB" w:rsidRDefault="00CC6452" w:rsidP="00CC6452">
            <w:pPr>
              <w:jc w:val="both"/>
              <w:rPr>
                <w:sz w:val="22"/>
                <w:szCs w:val="22"/>
                <w:lang w:val="ru-RU"/>
              </w:rPr>
            </w:pPr>
            <w:r w:rsidRPr="00EE76BB">
              <w:rPr>
                <w:sz w:val="22"/>
                <w:szCs w:val="22"/>
                <w:lang w:val="ru-RU"/>
              </w:rPr>
              <w:t>Напомена-целина из огласа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23DE0DF0" w14:textId="77777777" w:rsidR="00CC6452" w:rsidRPr="00EE76BB" w:rsidRDefault="00CC6452" w:rsidP="00CC6452">
            <w:pPr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EE76BB">
              <w:rPr>
                <w:color w:val="000000"/>
                <w:kern w:val="32"/>
                <w:sz w:val="22"/>
                <w:szCs w:val="22"/>
              </w:rPr>
              <w:t>Почетна</w:t>
            </w:r>
            <w:proofErr w:type="spellEnd"/>
            <w:r w:rsidRPr="00EE76BB">
              <w:rPr>
                <w:color w:val="000000"/>
                <w:kern w:val="32"/>
                <w:sz w:val="22"/>
                <w:szCs w:val="22"/>
              </w:rPr>
              <w:t xml:space="preserve"> </w:t>
            </w:r>
            <w:proofErr w:type="spellStart"/>
            <w:r w:rsidRPr="00EE76BB">
              <w:rPr>
                <w:color w:val="000000"/>
                <w:kern w:val="32"/>
                <w:sz w:val="22"/>
                <w:szCs w:val="22"/>
              </w:rPr>
              <w:t>цена</w:t>
            </w:r>
            <w:proofErr w:type="spellEnd"/>
            <w:r w:rsidRPr="00EE76BB">
              <w:rPr>
                <w:color w:val="000000"/>
                <w:kern w:val="32"/>
                <w:sz w:val="22"/>
                <w:szCs w:val="22"/>
              </w:rPr>
              <w:t xml:space="preserve"> (</w:t>
            </w:r>
            <w:proofErr w:type="spellStart"/>
            <w:r w:rsidRPr="00EE76BB">
              <w:rPr>
                <w:color w:val="000000"/>
                <w:kern w:val="32"/>
                <w:sz w:val="22"/>
                <w:szCs w:val="22"/>
              </w:rPr>
              <w:t>дин</w:t>
            </w:r>
            <w:proofErr w:type="spellEnd"/>
            <w:r w:rsidRPr="00EE76BB">
              <w:rPr>
                <w:color w:val="000000"/>
                <w:kern w:val="32"/>
                <w:sz w:val="22"/>
                <w:szCs w:val="22"/>
              </w:rPr>
              <w:t>.)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18C96E61" w14:textId="77777777" w:rsidR="00CC6452" w:rsidRPr="00EE76BB" w:rsidRDefault="00CC6452" w:rsidP="00CC6452">
            <w:pPr>
              <w:tabs>
                <w:tab w:val="left" w:pos="3277"/>
              </w:tabs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EE76BB">
              <w:rPr>
                <w:color w:val="000000"/>
                <w:kern w:val="32"/>
                <w:sz w:val="22"/>
                <w:szCs w:val="22"/>
              </w:rPr>
              <w:t>Депозит</w:t>
            </w:r>
            <w:proofErr w:type="spellEnd"/>
            <w:r w:rsidRPr="00EE76BB">
              <w:rPr>
                <w:color w:val="000000"/>
                <w:kern w:val="32"/>
                <w:sz w:val="22"/>
                <w:szCs w:val="22"/>
              </w:rPr>
              <w:t xml:space="preserve"> (</w:t>
            </w:r>
            <w:proofErr w:type="spellStart"/>
            <w:r w:rsidRPr="00EE76BB">
              <w:rPr>
                <w:color w:val="000000"/>
                <w:kern w:val="32"/>
                <w:sz w:val="22"/>
                <w:szCs w:val="22"/>
              </w:rPr>
              <w:t>дин</w:t>
            </w:r>
            <w:proofErr w:type="spellEnd"/>
            <w:r w:rsidRPr="00EE76BB">
              <w:rPr>
                <w:color w:val="000000"/>
                <w:kern w:val="32"/>
                <w:sz w:val="22"/>
                <w:szCs w:val="22"/>
              </w:rPr>
              <w:t>.)</w:t>
            </w:r>
          </w:p>
        </w:tc>
        <w:tc>
          <w:tcPr>
            <w:tcW w:w="1938" w:type="dxa"/>
            <w:vAlign w:val="center"/>
          </w:tcPr>
          <w:p w14:paraId="26732163" w14:textId="68B2DE17" w:rsidR="00CC6452" w:rsidRPr="00EE76BB" w:rsidRDefault="00230076" w:rsidP="00683113">
            <w:pPr>
              <w:tabs>
                <w:tab w:val="left" w:pos="3277"/>
              </w:tabs>
              <w:rPr>
                <w:color w:val="000000"/>
                <w:kern w:val="32"/>
                <w:sz w:val="22"/>
                <w:szCs w:val="22"/>
                <w:lang w:val="sr-Cyrl-RS"/>
              </w:rPr>
            </w:pPr>
            <w:r w:rsidRPr="00EE76BB">
              <w:rPr>
                <w:color w:val="000000"/>
                <w:kern w:val="32"/>
                <w:sz w:val="22"/>
                <w:szCs w:val="22"/>
                <w:lang w:val="sr-Cyrl-RS"/>
              </w:rPr>
              <w:t>Потенцијални купац</w:t>
            </w:r>
            <w:r w:rsidR="00683113" w:rsidRPr="00EE76BB">
              <w:rPr>
                <w:color w:val="000000"/>
                <w:kern w:val="32"/>
                <w:sz w:val="22"/>
                <w:szCs w:val="22"/>
                <w:lang w:val="sr-Cyrl-RS"/>
              </w:rPr>
              <w:t xml:space="preserve"> (дин)</w:t>
            </w:r>
          </w:p>
        </w:tc>
      </w:tr>
      <w:tr w:rsidR="00EE76BB" w:rsidRPr="00EE76BB" w14:paraId="3BAA85DC" w14:textId="29D48CBC" w:rsidTr="004C75AE">
        <w:trPr>
          <w:trHeight w:val="1117"/>
          <w:tblCellSpacing w:w="20" w:type="dxa"/>
        </w:trPr>
        <w:tc>
          <w:tcPr>
            <w:tcW w:w="686" w:type="dxa"/>
            <w:shd w:val="clear" w:color="auto" w:fill="auto"/>
            <w:vAlign w:val="center"/>
          </w:tcPr>
          <w:p w14:paraId="41B375B7" w14:textId="77777777" w:rsidR="00CC6452" w:rsidRPr="00EE76BB" w:rsidRDefault="00CC6452" w:rsidP="00230357">
            <w:pPr>
              <w:numPr>
                <w:ilvl w:val="0"/>
                <w:numId w:val="42"/>
              </w:num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 w14:paraId="1CB7CAEC" w14:textId="4E820CE4" w:rsidR="00CC6452" w:rsidRPr="00EE76BB" w:rsidRDefault="004C75AE" w:rsidP="00CC6452">
            <w:pPr>
              <w:jc w:val="both"/>
              <w:rPr>
                <w:b/>
                <w:bCs/>
                <w:sz w:val="22"/>
                <w:szCs w:val="22"/>
                <w:lang w:val="sr-Cyrl-RS"/>
              </w:rPr>
            </w:pPr>
            <w:r w:rsidRPr="00EE76BB">
              <w:rPr>
                <w:b/>
                <w:sz w:val="22"/>
                <w:szCs w:val="22"/>
                <w:lang w:val="sr-Cyrl-RS"/>
              </w:rPr>
              <w:t xml:space="preserve">АД ,,Застава Метал“, Ресавица </w:t>
            </w:r>
            <w:r w:rsidR="00D72F4B" w:rsidRPr="00EE76BB">
              <w:rPr>
                <w:b/>
                <w:sz w:val="22"/>
                <w:szCs w:val="22"/>
                <w:lang w:val="sr-Cyrl-CS"/>
              </w:rPr>
              <w:t>у стечају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111BE94F" w14:textId="315AADA1" w:rsidR="00CC6452" w:rsidRPr="00EE76BB" w:rsidRDefault="00113571" w:rsidP="00113571">
            <w:pPr>
              <w:jc w:val="both"/>
              <w:rPr>
                <w:b/>
                <w:bCs/>
                <w:sz w:val="22"/>
                <w:szCs w:val="22"/>
                <w:lang w:val="sr-Latn-R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Стечајни дужник као правно лице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76D2365D" w14:textId="33FBA68C" w:rsidR="00230357" w:rsidRPr="00EE76BB" w:rsidRDefault="00EE76BB" w:rsidP="00CC6452">
            <w:pPr>
              <w:tabs>
                <w:tab w:val="left" w:pos="990"/>
              </w:tabs>
              <w:jc w:val="both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60.272.019,55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797C969A" w14:textId="34C29485" w:rsidR="00CC6452" w:rsidRPr="00EE76BB" w:rsidRDefault="00E93647" w:rsidP="00CC6452">
            <w:pPr>
              <w:tabs>
                <w:tab w:val="left" w:pos="3277"/>
              </w:tabs>
              <w:jc w:val="both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24.108.808,00</w:t>
            </w:r>
          </w:p>
        </w:tc>
        <w:tc>
          <w:tcPr>
            <w:tcW w:w="1938" w:type="dxa"/>
            <w:vAlign w:val="center"/>
          </w:tcPr>
          <w:p w14:paraId="0FDD567C" w14:textId="77777777" w:rsidR="00AD11EA" w:rsidRPr="00EE76BB" w:rsidRDefault="00AD11EA" w:rsidP="00CC6452">
            <w:pPr>
              <w:tabs>
                <w:tab w:val="left" w:pos="3277"/>
              </w:tabs>
              <w:jc w:val="both"/>
              <w:rPr>
                <w:b/>
                <w:bCs/>
                <w:kern w:val="32"/>
                <w:sz w:val="22"/>
                <w:szCs w:val="22"/>
                <w:lang w:val="sr-Cyrl-RS"/>
              </w:rPr>
            </w:pPr>
          </w:p>
          <w:p w14:paraId="20F61A0B" w14:textId="77777777" w:rsidR="00AD11EA" w:rsidRPr="00EE76BB" w:rsidRDefault="00AD11EA" w:rsidP="00CC6452">
            <w:pPr>
              <w:tabs>
                <w:tab w:val="left" w:pos="3277"/>
              </w:tabs>
              <w:jc w:val="both"/>
              <w:rPr>
                <w:b/>
                <w:bCs/>
                <w:kern w:val="32"/>
                <w:sz w:val="22"/>
                <w:szCs w:val="22"/>
                <w:lang w:val="sr-Cyrl-RS"/>
              </w:rPr>
            </w:pPr>
          </w:p>
          <w:p w14:paraId="58596F30" w14:textId="57357F51" w:rsidR="00AD11EA" w:rsidRPr="00EE76BB" w:rsidRDefault="00E93647" w:rsidP="00CC6452">
            <w:pPr>
              <w:tabs>
                <w:tab w:val="left" w:pos="3277"/>
              </w:tabs>
              <w:jc w:val="both"/>
              <w:rPr>
                <w:b/>
                <w:bCs/>
                <w:kern w:val="32"/>
                <w:sz w:val="22"/>
                <w:szCs w:val="22"/>
                <w:lang w:val="sr-Cyrl-RS"/>
              </w:rPr>
            </w:pPr>
            <w:r>
              <w:rPr>
                <w:b/>
                <w:bCs/>
                <w:kern w:val="32"/>
                <w:sz w:val="22"/>
                <w:szCs w:val="22"/>
                <w:lang w:val="sr-Cyrl-RS"/>
              </w:rPr>
              <w:t>Није било заинтересованих купаца</w:t>
            </w:r>
          </w:p>
          <w:p w14:paraId="21159C80" w14:textId="77777777" w:rsidR="00AD11EA" w:rsidRPr="00EE76BB" w:rsidRDefault="00AD11EA" w:rsidP="00CC6452">
            <w:pPr>
              <w:tabs>
                <w:tab w:val="left" w:pos="3277"/>
              </w:tabs>
              <w:jc w:val="both"/>
              <w:rPr>
                <w:b/>
                <w:bCs/>
                <w:kern w:val="32"/>
                <w:sz w:val="22"/>
                <w:szCs w:val="22"/>
                <w:lang w:val="sr-Cyrl-RS"/>
              </w:rPr>
            </w:pPr>
          </w:p>
          <w:p w14:paraId="193B525B" w14:textId="48FB969D" w:rsidR="00E93647" w:rsidRPr="00EE76BB" w:rsidRDefault="00E93647" w:rsidP="00E93647">
            <w:pPr>
              <w:tabs>
                <w:tab w:val="left" w:pos="3277"/>
              </w:tabs>
              <w:jc w:val="both"/>
              <w:rPr>
                <w:b/>
                <w:bCs/>
                <w:sz w:val="22"/>
                <w:szCs w:val="22"/>
              </w:rPr>
            </w:pPr>
          </w:p>
          <w:p w14:paraId="5A27E3DC" w14:textId="27C8748E" w:rsidR="00CC6452" w:rsidRPr="00EE76BB" w:rsidRDefault="00CC6452" w:rsidP="00714BD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578524DF" w14:textId="7ED457EF" w:rsidR="00CF7B94" w:rsidRPr="00EE76BB" w:rsidRDefault="00CF7B94" w:rsidP="00366984">
      <w:pPr>
        <w:pStyle w:val="Footer"/>
        <w:jc w:val="both"/>
        <w:rPr>
          <w:sz w:val="22"/>
          <w:szCs w:val="22"/>
          <w:lang w:val="sr-Latn-CS"/>
        </w:rPr>
      </w:pPr>
    </w:p>
    <w:p w14:paraId="333E6968" w14:textId="77777777" w:rsidR="00714BDB" w:rsidRPr="00EE76BB" w:rsidRDefault="00714BDB" w:rsidP="00366984">
      <w:pPr>
        <w:pStyle w:val="Footer"/>
        <w:jc w:val="both"/>
        <w:rPr>
          <w:sz w:val="22"/>
          <w:szCs w:val="22"/>
          <w:lang w:val="sr-Latn-RS"/>
        </w:rPr>
      </w:pPr>
    </w:p>
    <w:p w14:paraId="0BD2319A" w14:textId="216E1347" w:rsidR="001207AD" w:rsidRPr="00EE76BB" w:rsidRDefault="00683113" w:rsidP="001207AD">
      <w:pPr>
        <w:pStyle w:val="Footer"/>
        <w:ind w:left="-426" w:right="-189"/>
        <w:jc w:val="both"/>
        <w:rPr>
          <w:sz w:val="22"/>
          <w:szCs w:val="22"/>
          <w:lang w:val="sr-Cyrl-RS"/>
        </w:rPr>
      </w:pPr>
      <w:r w:rsidRPr="00EE76BB">
        <w:rPr>
          <w:sz w:val="22"/>
          <w:szCs w:val="22"/>
          <w:lang w:val="sr-Cyrl-CS"/>
        </w:rPr>
        <w:t>Комисија за спровођење продаје констатовала је да</w:t>
      </w:r>
      <w:r w:rsidR="00E93647">
        <w:rPr>
          <w:sz w:val="22"/>
          <w:szCs w:val="22"/>
          <w:lang w:val="sr-Cyrl-CS"/>
        </w:rPr>
        <w:t xml:space="preserve"> до дана </w:t>
      </w:r>
      <w:r w:rsidR="00113571">
        <w:rPr>
          <w:sz w:val="22"/>
          <w:szCs w:val="22"/>
          <w:lang w:val="sr-Cyrl-CS"/>
        </w:rPr>
        <w:t>01.09.2021. године није било уплаћених депозита</w:t>
      </w:r>
      <w:r w:rsidR="00E23A49" w:rsidRPr="00EE76BB">
        <w:rPr>
          <w:sz w:val="22"/>
          <w:szCs w:val="22"/>
          <w:lang w:val="sr-Cyrl-RS"/>
        </w:rPr>
        <w:t xml:space="preserve">, те стечајни управник оглашава јавно надметање </w:t>
      </w:r>
      <w:r w:rsidR="00211D76" w:rsidRPr="00EE76BB">
        <w:rPr>
          <w:sz w:val="22"/>
          <w:szCs w:val="22"/>
          <w:lang w:val="sr-Cyrl-RS"/>
        </w:rPr>
        <w:t xml:space="preserve">за продају стечајног дужника </w:t>
      </w:r>
      <w:r w:rsidR="00430304" w:rsidRPr="00EE76BB">
        <w:rPr>
          <w:b/>
          <w:sz w:val="22"/>
          <w:szCs w:val="22"/>
          <w:lang w:val="sr-Cyrl-RS"/>
        </w:rPr>
        <w:t>АД за производњу делова за моторна возила, металних производа за кабловску индустрију и рударство ,,Застава Метал“</w:t>
      </w:r>
      <w:r w:rsidR="00430304" w:rsidRPr="00EE76BB">
        <w:rPr>
          <w:b/>
          <w:sz w:val="22"/>
          <w:szCs w:val="22"/>
          <w:lang w:val="sr-Latn-RS"/>
        </w:rPr>
        <w:t xml:space="preserve"> </w:t>
      </w:r>
      <w:r w:rsidR="00430304" w:rsidRPr="00EE76BB">
        <w:rPr>
          <w:b/>
          <w:sz w:val="22"/>
          <w:szCs w:val="22"/>
          <w:lang w:val="sr-Cyrl-CS"/>
        </w:rPr>
        <w:t>у стечају,</w:t>
      </w:r>
      <w:r w:rsidR="00430304">
        <w:rPr>
          <w:b/>
          <w:sz w:val="22"/>
          <w:szCs w:val="22"/>
          <w:lang w:val="sr-Cyrl-CS"/>
        </w:rPr>
        <w:t xml:space="preserve"> </w:t>
      </w:r>
      <w:r w:rsidR="00430304" w:rsidRPr="00EE76BB">
        <w:rPr>
          <w:b/>
          <w:sz w:val="22"/>
          <w:szCs w:val="22"/>
          <w:lang w:val="sr-Cyrl-CS"/>
        </w:rPr>
        <w:t>ул. Железничка бб, Ресавица</w:t>
      </w:r>
      <w:r w:rsidR="00211D76" w:rsidRPr="00EE76BB">
        <w:rPr>
          <w:sz w:val="22"/>
          <w:szCs w:val="22"/>
          <w:lang w:val="ru-RU"/>
        </w:rPr>
        <w:t xml:space="preserve"> </w:t>
      </w:r>
      <w:r w:rsidR="00211D76" w:rsidRPr="00EE76BB">
        <w:rPr>
          <w:sz w:val="22"/>
          <w:szCs w:val="22"/>
          <w:lang w:val="sr-Cyrl-RS"/>
        </w:rPr>
        <w:t xml:space="preserve">као правног лица </w:t>
      </w:r>
      <w:r w:rsidR="00E23A49" w:rsidRPr="00EE76BB">
        <w:rPr>
          <w:sz w:val="22"/>
          <w:szCs w:val="22"/>
          <w:lang w:val="sr-Cyrl-RS"/>
        </w:rPr>
        <w:t>неуспешним.</w:t>
      </w:r>
    </w:p>
    <w:p w14:paraId="6AB9A9F6" w14:textId="77777777" w:rsidR="001207AD" w:rsidRPr="00EE76BB" w:rsidRDefault="001207AD" w:rsidP="001207AD">
      <w:pPr>
        <w:pStyle w:val="Footer"/>
        <w:ind w:left="-426" w:right="-189"/>
        <w:jc w:val="both"/>
        <w:rPr>
          <w:sz w:val="22"/>
          <w:szCs w:val="22"/>
          <w:lang w:val="sr-Cyrl-CS"/>
        </w:rPr>
      </w:pPr>
    </w:p>
    <w:p w14:paraId="34C8F872" w14:textId="77777777" w:rsidR="001207AD" w:rsidRPr="00EE76BB" w:rsidRDefault="001207AD" w:rsidP="00683113">
      <w:pPr>
        <w:pStyle w:val="Footer"/>
        <w:ind w:left="-426" w:right="-189"/>
        <w:jc w:val="both"/>
        <w:rPr>
          <w:b/>
          <w:sz w:val="22"/>
          <w:szCs w:val="22"/>
          <w:u w:val="single"/>
          <w:lang w:val="sr-Cyrl-CS"/>
        </w:rPr>
      </w:pPr>
    </w:p>
    <w:sectPr w:rsidR="001207AD" w:rsidRPr="00EE76BB" w:rsidSect="00FE51C4">
      <w:type w:val="continuous"/>
      <w:pgSz w:w="11909" w:h="16834" w:code="9"/>
      <w:pgMar w:top="630" w:right="1199" w:bottom="360" w:left="1260" w:header="360" w:footer="225" w:gutter="0"/>
      <w:cols w:space="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79E0C" w14:textId="77777777" w:rsidR="00051230" w:rsidRDefault="00051230">
      <w:r>
        <w:separator/>
      </w:r>
    </w:p>
  </w:endnote>
  <w:endnote w:type="continuationSeparator" w:id="0">
    <w:p w14:paraId="79939A28" w14:textId="77777777" w:rsidR="00051230" w:rsidRDefault="00051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F9A6F" w14:textId="77777777" w:rsidR="00051230" w:rsidRDefault="00051230">
      <w:r>
        <w:separator/>
      </w:r>
    </w:p>
  </w:footnote>
  <w:footnote w:type="continuationSeparator" w:id="0">
    <w:p w14:paraId="47EC94AB" w14:textId="77777777" w:rsidR="00051230" w:rsidRDefault="00051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E537D"/>
    <w:multiLevelType w:val="hybridMultilevel"/>
    <w:tmpl w:val="27820A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632C6C"/>
    <w:multiLevelType w:val="hybridMultilevel"/>
    <w:tmpl w:val="D7964C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E46C28"/>
    <w:multiLevelType w:val="hybridMultilevel"/>
    <w:tmpl w:val="179615FC"/>
    <w:lvl w:ilvl="0" w:tplc="DBF4E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C457DA"/>
    <w:multiLevelType w:val="hybridMultilevel"/>
    <w:tmpl w:val="405A0C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F249E4"/>
    <w:multiLevelType w:val="hybridMultilevel"/>
    <w:tmpl w:val="08A6239C"/>
    <w:lvl w:ilvl="0" w:tplc="56C06016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E027AC"/>
    <w:multiLevelType w:val="hybridMultilevel"/>
    <w:tmpl w:val="E86C39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9B0BD1"/>
    <w:multiLevelType w:val="multilevel"/>
    <w:tmpl w:val="0C9AC5C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C1612C"/>
    <w:multiLevelType w:val="hybridMultilevel"/>
    <w:tmpl w:val="438EFE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E820BF"/>
    <w:multiLevelType w:val="hybridMultilevel"/>
    <w:tmpl w:val="788278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171491"/>
    <w:multiLevelType w:val="hybridMultilevel"/>
    <w:tmpl w:val="5630C12E"/>
    <w:lvl w:ilvl="0" w:tplc="CB60980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3931DC"/>
    <w:multiLevelType w:val="hybridMultilevel"/>
    <w:tmpl w:val="E14A62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F9A5A98"/>
    <w:multiLevelType w:val="hybridMultilevel"/>
    <w:tmpl w:val="DE424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523E63"/>
    <w:multiLevelType w:val="hybridMultilevel"/>
    <w:tmpl w:val="28EAFD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6C5184"/>
    <w:multiLevelType w:val="hybridMultilevel"/>
    <w:tmpl w:val="3F02AD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0D5C12"/>
    <w:multiLevelType w:val="hybridMultilevel"/>
    <w:tmpl w:val="C2386B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533DB9"/>
    <w:multiLevelType w:val="hybridMultilevel"/>
    <w:tmpl w:val="2DBCF9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0A785F"/>
    <w:multiLevelType w:val="hybridMultilevel"/>
    <w:tmpl w:val="658E7B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5C392D"/>
    <w:multiLevelType w:val="hybridMultilevel"/>
    <w:tmpl w:val="DF26405A"/>
    <w:lvl w:ilvl="0" w:tplc="64AEFF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F01B7F"/>
    <w:multiLevelType w:val="hybridMultilevel"/>
    <w:tmpl w:val="148C7F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A33338"/>
    <w:multiLevelType w:val="hybridMultilevel"/>
    <w:tmpl w:val="597C4458"/>
    <w:lvl w:ilvl="0" w:tplc="5F662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3C4D52"/>
    <w:multiLevelType w:val="hybridMultilevel"/>
    <w:tmpl w:val="FA9E373C"/>
    <w:lvl w:ilvl="0" w:tplc="CB60980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A76007"/>
    <w:multiLevelType w:val="hybridMultilevel"/>
    <w:tmpl w:val="506E01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265F8B"/>
    <w:multiLevelType w:val="hybridMultilevel"/>
    <w:tmpl w:val="456A68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FD7112"/>
    <w:multiLevelType w:val="hybridMultilevel"/>
    <w:tmpl w:val="DAA8DD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590A05"/>
    <w:multiLevelType w:val="hybridMultilevel"/>
    <w:tmpl w:val="2934FD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F02E1B"/>
    <w:multiLevelType w:val="hybridMultilevel"/>
    <w:tmpl w:val="E7FAEBF8"/>
    <w:lvl w:ilvl="0" w:tplc="56C06016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5D4092"/>
    <w:multiLevelType w:val="hybridMultilevel"/>
    <w:tmpl w:val="D3726B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DF5F0B"/>
    <w:multiLevelType w:val="multilevel"/>
    <w:tmpl w:val="DF264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ED1F30"/>
    <w:multiLevelType w:val="hybridMultilevel"/>
    <w:tmpl w:val="6B9A7D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505918"/>
    <w:multiLevelType w:val="hybridMultilevel"/>
    <w:tmpl w:val="7B3051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0B74D0"/>
    <w:multiLevelType w:val="hybridMultilevel"/>
    <w:tmpl w:val="9D58A3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CA15BB"/>
    <w:multiLevelType w:val="hybridMultilevel"/>
    <w:tmpl w:val="472E18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5480395"/>
    <w:multiLevelType w:val="hybridMultilevel"/>
    <w:tmpl w:val="1A2A33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69C798F"/>
    <w:multiLevelType w:val="hybridMultilevel"/>
    <w:tmpl w:val="330E30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86328B"/>
    <w:multiLevelType w:val="multilevel"/>
    <w:tmpl w:val="E7FAEBF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954928"/>
    <w:multiLevelType w:val="hybridMultilevel"/>
    <w:tmpl w:val="C5C230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1547FB"/>
    <w:multiLevelType w:val="hybridMultilevel"/>
    <w:tmpl w:val="7DA8F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B06277"/>
    <w:multiLevelType w:val="hybridMultilevel"/>
    <w:tmpl w:val="64AC87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742707"/>
    <w:multiLevelType w:val="hybridMultilevel"/>
    <w:tmpl w:val="D9BCB9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B97613F"/>
    <w:multiLevelType w:val="hybridMultilevel"/>
    <w:tmpl w:val="F258BE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E3006E8"/>
    <w:multiLevelType w:val="hybridMultilevel"/>
    <w:tmpl w:val="535A1F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B95523"/>
    <w:multiLevelType w:val="hybridMultilevel"/>
    <w:tmpl w:val="BB0426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652A3E"/>
    <w:multiLevelType w:val="hybridMultilevel"/>
    <w:tmpl w:val="597C4458"/>
    <w:lvl w:ilvl="0" w:tplc="5F662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4B111B"/>
    <w:multiLevelType w:val="hybridMultilevel"/>
    <w:tmpl w:val="BB0EA848"/>
    <w:lvl w:ilvl="0" w:tplc="64AEFF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651DFD"/>
    <w:multiLevelType w:val="hybridMultilevel"/>
    <w:tmpl w:val="35FEAF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CC747C"/>
    <w:multiLevelType w:val="hybridMultilevel"/>
    <w:tmpl w:val="0C9AC5C4"/>
    <w:lvl w:ilvl="0" w:tplc="56C06016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E90443"/>
    <w:multiLevelType w:val="hybridMultilevel"/>
    <w:tmpl w:val="1362F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37"/>
  </w:num>
  <w:num w:numId="3">
    <w:abstractNumId w:val="7"/>
  </w:num>
  <w:num w:numId="4">
    <w:abstractNumId w:val="16"/>
  </w:num>
  <w:num w:numId="5">
    <w:abstractNumId w:val="3"/>
  </w:num>
  <w:num w:numId="6">
    <w:abstractNumId w:val="22"/>
  </w:num>
  <w:num w:numId="7">
    <w:abstractNumId w:val="39"/>
  </w:num>
  <w:num w:numId="8">
    <w:abstractNumId w:val="38"/>
  </w:num>
  <w:num w:numId="9">
    <w:abstractNumId w:val="18"/>
  </w:num>
  <w:num w:numId="10">
    <w:abstractNumId w:val="46"/>
  </w:num>
  <w:num w:numId="11">
    <w:abstractNumId w:val="33"/>
  </w:num>
  <w:num w:numId="12">
    <w:abstractNumId w:val="15"/>
  </w:num>
  <w:num w:numId="13">
    <w:abstractNumId w:val="10"/>
  </w:num>
  <w:num w:numId="14">
    <w:abstractNumId w:val="28"/>
  </w:num>
  <w:num w:numId="15">
    <w:abstractNumId w:val="12"/>
  </w:num>
  <w:num w:numId="16">
    <w:abstractNumId w:val="14"/>
  </w:num>
  <w:num w:numId="17">
    <w:abstractNumId w:val="24"/>
  </w:num>
  <w:num w:numId="18">
    <w:abstractNumId w:val="23"/>
  </w:num>
  <w:num w:numId="19">
    <w:abstractNumId w:val="13"/>
  </w:num>
  <w:num w:numId="20">
    <w:abstractNumId w:val="31"/>
  </w:num>
  <w:num w:numId="21">
    <w:abstractNumId w:val="41"/>
  </w:num>
  <w:num w:numId="22">
    <w:abstractNumId w:val="44"/>
  </w:num>
  <w:num w:numId="23">
    <w:abstractNumId w:val="32"/>
  </w:num>
  <w:num w:numId="24">
    <w:abstractNumId w:val="21"/>
  </w:num>
  <w:num w:numId="25">
    <w:abstractNumId w:val="40"/>
  </w:num>
  <w:num w:numId="26">
    <w:abstractNumId w:val="1"/>
  </w:num>
  <w:num w:numId="27">
    <w:abstractNumId w:val="29"/>
  </w:num>
  <w:num w:numId="28">
    <w:abstractNumId w:val="35"/>
  </w:num>
  <w:num w:numId="29">
    <w:abstractNumId w:val="0"/>
  </w:num>
  <w:num w:numId="30">
    <w:abstractNumId w:val="8"/>
  </w:num>
  <w:num w:numId="31">
    <w:abstractNumId w:val="2"/>
  </w:num>
  <w:num w:numId="32">
    <w:abstractNumId w:val="9"/>
  </w:num>
  <w:num w:numId="33">
    <w:abstractNumId w:val="20"/>
  </w:num>
  <w:num w:numId="34">
    <w:abstractNumId w:val="43"/>
  </w:num>
  <w:num w:numId="35">
    <w:abstractNumId w:val="17"/>
  </w:num>
  <w:num w:numId="36">
    <w:abstractNumId w:val="27"/>
  </w:num>
  <w:num w:numId="37">
    <w:abstractNumId w:val="45"/>
  </w:num>
  <w:num w:numId="38">
    <w:abstractNumId w:val="6"/>
  </w:num>
  <w:num w:numId="39">
    <w:abstractNumId w:val="4"/>
  </w:num>
  <w:num w:numId="40">
    <w:abstractNumId w:val="25"/>
  </w:num>
  <w:num w:numId="41">
    <w:abstractNumId w:val="34"/>
  </w:num>
  <w:num w:numId="42">
    <w:abstractNumId w:val="19"/>
  </w:num>
  <w:num w:numId="43">
    <w:abstractNumId w:val="5"/>
  </w:num>
  <w:num w:numId="44">
    <w:abstractNumId w:val="30"/>
  </w:num>
  <w:num w:numId="45">
    <w:abstractNumId w:val="26"/>
  </w:num>
  <w:num w:numId="46">
    <w:abstractNumId w:val="36"/>
  </w:num>
  <w:num w:numId="4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93C"/>
    <w:rsid w:val="00001B1B"/>
    <w:rsid w:val="00001D31"/>
    <w:rsid w:val="00011844"/>
    <w:rsid w:val="00021E90"/>
    <w:rsid w:val="00024346"/>
    <w:rsid w:val="00030C22"/>
    <w:rsid w:val="00034ECC"/>
    <w:rsid w:val="00051230"/>
    <w:rsid w:val="00057999"/>
    <w:rsid w:val="00096F38"/>
    <w:rsid w:val="00097A7C"/>
    <w:rsid w:val="000A2DFC"/>
    <w:rsid w:val="000B7D9A"/>
    <w:rsid w:val="00113571"/>
    <w:rsid w:val="00115A04"/>
    <w:rsid w:val="001207AD"/>
    <w:rsid w:val="00130D8A"/>
    <w:rsid w:val="00134652"/>
    <w:rsid w:val="0015749D"/>
    <w:rsid w:val="001659A1"/>
    <w:rsid w:val="00181CA4"/>
    <w:rsid w:val="00187CA0"/>
    <w:rsid w:val="001A29F1"/>
    <w:rsid w:val="001C1471"/>
    <w:rsid w:val="001D44B4"/>
    <w:rsid w:val="001F32A3"/>
    <w:rsid w:val="001F61BE"/>
    <w:rsid w:val="00205CEA"/>
    <w:rsid w:val="00211D76"/>
    <w:rsid w:val="00230076"/>
    <w:rsid w:val="00230357"/>
    <w:rsid w:val="00253AEB"/>
    <w:rsid w:val="00257ED2"/>
    <w:rsid w:val="00267E14"/>
    <w:rsid w:val="0029370C"/>
    <w:rsid w:val="002B2BA4"/>
    <w:rsid w:val="002C70EC"/>
    <w:rsid w:val="002E5084"/>
    <w:rsid w:val="00300A8E"/>
    <w:rsid w:val="00300EED"/>
    <w:rsid w:val="00306FC4"/>
    <w:rsid w:val="003146E1"/>
    <w:rsid w:val="00322BFE"/>
    <w:rsid w:val="00356F85"/>
    <w:rsid w:val="00366984"/>
    <w:rsid w:val="003711EF"/>
    <w:rsid w:val="003815E4"/>
    <w:rsid w:val="00381EDF"/>
    <w:rsid w:val="00383C14"/>
    <w:rsid w:val="00384CB0"/>
    <w:rsid w:val="003875F8"/>
    <w:rsid w:val="00392A4D"/>
    <w:rsid w:val="00393823"/>
    <w:rsid w:val="003964DF"/>
    <w:rsid w:val="003C492C"/>
    <w:rsid w:val="003D29D0"/>
    <w:rsid w:val="003F5090"/>
    <w:rsid w:val="00411812"/>
    <w:rsid w:val="00430304"/>
    <w:rsid w:val="00437715"/>
    <w:rsid w:val="00465ED9"/>
    <w:rsid w:val="00466B66"/>
    <w:rsid w:val="004749DF"/>
    <w:rsid w:val="004764AB"/>
    <w:rsid w:val="00492006"/>
    <w:rsid w:val="004A6226"/>
    <w:rsid w:val="004C3B3F"/>
    <w:rsid w:val="004C75AE"/>
    <w:rsid w:val="00500BF1"/>
    <w:rsid w:val="005217D9"/>
    <w:rsid w:val="00531910"/>
    <w:rsid w:val="00555E42"/>
    <w:rsid w:val="0057508C"/>
    <w:rsid w:val="0059213E"/>
    <w:rsid w:val="005978B0"/>
    <w:rsid w:val="005B6403"/>
    <w:rsid w:val="005D1817"/>
    <w:rsid w:val="005E297E"/>
    <w:rsid w:val="005F4EFB"/>
    <w:rsid w:val="005F631D"/>
    <w:rsid w:val="00630CFE"/>
    <w:rsid w:val="006407A8"/>
    <w:rsid w:val="00645349"/>
    <w:rsid w:val="00662DA6"/>
    <w:rsid w:val="00663D7F"/>
    <w:rsid w:val="0067262C"/>
    <w:rsid w:val="00673AB4"/>
    <w:rsid w:val="00683113"/>
    <w:rsid w:val="00687AAC"/>
    <w:rsid w:val="00695737"/>
    <w:rsid w:val="00696DCF"/>
    <w:rsid w:val="006A08A6"/>
    <w:rsid w:val="006A3D5A"/>
    <w:rsid w:val="006A4182"/>
    <w:rsid w:val="006A591B"/>
    <w:rsid w:val="006B2E5A"/>
    <w:rsid w:val="006C22AE"/>
    <w:rsid w:val="006E0C85"/>
    <w:rsid w:val="00710C52"/>
    <w:rsid w:val="00714BDB"/>
    <w:rsid w:val="0071524C"/>
    <w:rsid w:val="00737598"/>
    <w:rsid w:val="00783C1E"/>
    <w:rsid w:val="007863B2"/>
    <w:rsid w:val="007870CF"/>
    <w:rsid w:val="007927AD"/>
    <w:rsid w:val="00810CD4"/>
    <w:rsid w:val="00836A80"/>
    <w:rsid w:val="00846301"/>
    <w:rsid w:val="00856E6F"/>
    <w:rsid w:val="0087637E"/>
    <w:rsid w:val="00877E25"/>
    <w:rsid w:val="00892871"/>
    <w:rsid w:val="008957AF"/>
    <w:rsid w:val="008B4096"/>
    <w:rsid w:val="008B733B"/>
    <w:rsid w:val="008D0377"/>
    <w:rsid w:val="009154BC"/>
    <w:rsid w:val="00916CF3"/>
    <w:rsid w:val="00930C6D"/>
    <w:rsid w:val="009465A4"/>
    <w:rsid w:val="00950485"/>
    <w:rsid w:val="00965F22"/>
    <w:rsid w:val="00982395"/>
    <w:rsid w:val="00986F4C"/>
    <w:rsid w:val="009A3B39"/>
    <w:rsid w:val="009E6C8F"/>
    <w:rsid w:val="009F0F65"/>
    <w:rsid w:val="00A033F8"/>
    <w:rsid w:val="00A17BEF"/>
    <w:rsid w:val="00A23BB3"/>
    <w:rsid w:val="00A338A4"/>
    <w:rsid w:val="00A37C24"/>
    <w:rsid w:val="00A40EE8"/>
    <w:rsid w:val="00A4263C"/>
    <w:rsid w:val="00A53416"/>
    <w:rsid w:val="00A57CA7"/>
    <w:rsid w:val="00A73A82"/>
    <w:rsid w:val="00A87668"/>
    <w:rsid w:val="00A971AB"/>
    <w:rsid w:val="00AA31CB"/>
    <w:rsid w:val="00AC51CA"/>
    <w:rsid w:val="00AC65C4"/>
    <w:rsid w:val="00AC6B75"/>
    <w:rsid w:val="00AD0E33"/>
    <w:rsid w:val="00AD11EA"/>
    <w:rsid w:val="00AD338E"/>
    <w:rsid w:val="00AE5503"/>
    <w:rsid w:val="00AF1BEF"/>
    <w:rsid w:val="00B03577"/>
    <w:rsid w:val="00B13E8E"/>
    <w:rsid w:val="00B17652"/>
    <w:rsid w:val="00B21173"/>
    <w:rsid w:val="00B25218"/>
    <w:rsid w:val="00B258CE"/>
    <w:rsid w:val="00B3112F"/>
    <w:rsid w:val="00B51CF5"/>
    <w:rsid w:val="00B54FC6"/>
    <w:rsid w:val="00B550ED"/>
    <w:rsid w:val="00B60045"/>
    <w:rsid w:val="00B6456A"/>
    <w:rsid w:val="00B73734"/>
    <w:rsid w:val="00BA33CD"/>
    <w:rsid w:val="00BB6D95"/>
    <w:rsid w:val="00BC087C"/>
    <w:rsid w:val="00BC08B5"/>
    <w:rsid w:val="00BD25C6"/>
    <w:rsid w:val="00BD4AC0"/>
    <w:rsid w:val="00C0229E"/>
    <w:rsid w:val="00C1017C"/>
    <w:rsid w:val="00C157AB"/>
    <w:rsid w:val="00C20AFE"/>
    <w:rsid w:val="00C3193C"/>
    <w:rsid w:val="00C337C6"/>
    <w:rsid w:val="00C33A10"/>
    <w:rsid w:val="00C56B15"/>
    <w:rsid w:val="00C851B8"/>
    <w:rsid w:val="00C85462"/>
    <w:rsid w:val="00CB74DE"/>
    <w:rsid w:val="00CC6452"/>
    <w:rsid w:val="00CD5F7B"/>
    <w:rsid w:val="00CF7B94"/>
    <w:rsid w:val="00D21670"/>
    <w:rsid w:val="00D21DE3"/>
    <w:rsid w:val="00D45543"/>
    <w:rsid w:val="00D5524E"/>
    <w:rsid w:val="00D62753"/>
    <w:rsid w:val="00D628FE"/>
    <w:rsid w:val="00D72F4B"/>
    <w:rsid w:val="00D822B2"/>
    <w:rsid w:val="00D87364"/>
    <w:rsid w:val="00D92A3E"/>
    <w:rsid w:val="00D93A58"/>
    <w:rsid w:val="00DA1125"/>
    <w:rsid w:val="00DA227D"/>
    <w:rsid w:val="00DB30EC"/>
    <w:rsid w:val="00DC25DB"/>
    <w:rsid w:val="00DE0938"/>
    <w:rsid w:val="00E00787"/>
    <w:rsid w:val="00E03AA2"/>
    <w:rsid w:val="00E054F7"/>
    <w:rsid w:val="00E23A49"/>
    <w:rsid w:val="00E367E0"/>
    <w:rsid w:val="00E501C3"/>
    <w:rsid w:val="00E57C7B"/>
    <w:rsid w:val="00E6646F"/>
    <w:rsid w:val="00E93647"/>
    <w:rsid w:val="00E95626"/>
    <w:rsid w:val="00E96410"/>
    <w:rsid w:val="00EB0178"/>
    <w:rsid w:val="00EB58A0"/>
    <w:rsid w:val="00EB742B"/>
    <w:rsid w:val="00EC677C"/>
    <w:rsid w:val="00EE5534"/>
    <w:rsid w:val="00EE76BB"/>
    <w:rsid w:val="00EF530D"/>
    <w:rsid w:val="00F10433"/>
    <w:rsid w:val="00F317C2"/>
    <w:rsid w:val="00F36568"/>
    <w:rsid w:val="00F87B1A"/>
    <w:rsid w:val="00FB2EC4"/>
    <w:rsid w:val="00FB6CDC"/>
    <w:rsid w:val="00FB72BB"/>
    <w:rsid w:val="00FB79B1"/>
    <w:rsid w:val="00FC264F"/>
    <w:rsid w:val="00FE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5EAAFC"/>
  <w15:docId w15:val="{DF3D8DC9-DEC4-4154-BF1F-38BB9650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51C4"/>
  </w:style>
  <w:style w:type="paragraph" w:styleId="Heading1">
    <w:name w:val="heading 1"/>
    <w:basedOn w:val="Normal"/>
    <w:next w:val="Normal"/>
    <w:qFormat/>
    <w:rsid w:val="00FE51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E51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E51C4"/>
    <w:pPr>
      <w:tabs>
        <w:tab w:val="center" w:pos="4320"/>
        <w:tab w:val="right" w:pos="8640"/>
      </w:tabs>
    </w:pPr>
  </w:style>
  <w:style w:type="table" w:styleId="TableWeb3">
    <w:name w:val="Table Web 3"/>
    <w:basedOn w:val="TableNormal"/>
    <w:rsid w:val="00FE51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memo">
    <w:name w:val="memo"/>
    <w:basedOn w:val="Normal"/>
    <w:rsid w:val="00FE51C4"/>
    <w:rPr>
      <w:rFonts w:ascii="Arial" w:hAnsi="Arial"/>
    </w:rPr>
  </w:style>
  <w:style w:type="table" w:styleId="TableWeb2">
    <w:name w:val="Table Web 2"/>
    <w:basedOn w:val="TableNormal"/>
    <w:rsid w:val="00FE51C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qFormat/>
    <w:rsid w:val="00FE51C4"/>
    <w:rPr>
      <w:b/>
      <w:bCs/>
    </w:rPr>
  </w:style>
  <w:style w:type="paragraph" w:styleId="BalloonText">
    <w:name w:val="Balloon Text"/>
    <w:basedOn w:val="Normal"/>
    <w:semiHidden/>
    <w:rsid w:val="00FE51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05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630CFE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30CFE"/>
    <w:rPr>
      <w:rFonts w:ascii="Cambria" w:hAnsi="Cambria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ФАКС ПОРУКА</vt:lpstr>
    </vt:vector>
  </TitlesOfParts>
  <Company>SVA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ФАКС ПОРУКА</dc:title>
  <dc:subject/>
  <dc:creator>Zorke</dc:creator>
  <cp:keywords/>
  <dc:description/>
  <cp:lastModifiedBy>Zivojin ZM. Mitrovic</cp:lastModifiedBy>
  <cp:revision>4</cp:revision>
  <cp:lastPrinted>2016-03-25T09:41:00Z</cp:lastPrinted>
  <dcterms:created xsi:type="dcterms:W3CDTF">2021-09-07T09:05:00Z</dcterms:created>
  <dcterms:modified xsi:type="dcterms:W3CDTF">2021-09-07T11:49:00Z</dcterms:modified>
</cp:coreProperties>
</file>