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8BA68" w14:textId="77777777" w:rsidR="00161EFD" w:rsidRPr="001C5CEC" w:rsidRDefault="00161EFD" w:rsidP="00161EFD">
      <w:pPr>
        <w:ind w:left="-1080" w:right="5433"/>
        <w:jc w:val="center"/>
        <w:rPr>
          <w:sz w:val="24"/>
          <w:szCs w:val="24"/>
        </w:rPr>
      </w:pPr>
      <w:r w:rsidRPr="001C5CEC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8C10AB3" wp14:editId="10C4504B">
            <wp:simplePos x="0" y="0"/>
            <wp:positionH relativeFrom="column">
              <wp:posOffset>803910</wp:posOffset>
            </wp:positionH>
            <wp:positionV relativeFrom="paragraph">
              <wp:posOffset>-139065</wp:posOffset>
            </wp:positionV>
            <wp:extent cx="535940" cy="800100"/>
            <wp:effectExtent l="0" t="0" r="0" b="0"/>
            <wp:wrapNone/>
            <wp:docPr id="3" name="Picture 3" descr="mali grb kolorni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li grb kolorni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641480" w14:textId="77777777" w:rsidR="00161EFD" w:rsidRPr="001C5CEC" w:rsidRDefault="00161EFD" w:rsidP="00161EFD">
      <w:pPr>
        <w:ind w:left="-1080" w:right="5433"/>
        <w:jc w:val="center"/>
        <w:rPr>
          <w:b/>
          <w:bCs/>
          <w:sz w:val="24"/>
          <w:szCs w:val="24"/>
          <w:lang w:val="sr-Cyrl-CS"/>
        </w:rPr>
      </w:pPr>
    </w:p>
    <w:p w14:paraId="7B7361D7" w14:textId="77777777" w:rsidR="00161EFD" w:rsidRPr="001C5CEC" w:rsidRDefault="00161EFD" w:rsidP="00161EFD">
      <w:pPr>
        <w:ind w:left="-1080" w:right="5433"/>
        <w:jc w:val="center"/>
        <w:rPr>
          <w:b/>
          <w:bCs/>
          <w:sz w:val="24"/>
          <w:szCs w:val="24"/>
          <w:lang w:val="sr-Cyrl-CS"/>
        </w:rPr>
      </w:pPr>
    </w:p>
    <w:p w14:paraId="147D722A" w14:textId="77777777" w:rsidR="00161EFD" w:rsidRPr="001C5CEC" w:rsidRDefault="00161EFD" w:rsidP="00161EFD">
      <w:pPr>
        <w:ind w:right="5433"/>
        <w:rPr>
          <w:b/>
          <w:bCs/>
          <w:sz w:val="24"/>
          <w:szCs w:val="24"/>
          <w:lang w:val="sr-Cyrl-CS"/>
        </w:rPr>
      </w:pPr>
    </w:p>
    <w:p w14:paraId="2B916EE1" w14:textId="77777777" w:rsidR="00161EFD" w:rsidRPr="001C5CEC" w:rsidRDefault="00161EFD" w:rsidP="00161EFD">
      <w:pPr>
        <w:ind w:right="5433"/>
        <w:rPr>
          <w:b/>
          <w:bCs/>
          <w:sz w:val="24"/>
          <w:szCs w:val="24"/>
          <w:lang w:val="sr-Cyrl-CS"/>
        </w:rPr>
      </w:pPr>
    </w:p>
    <w:p w14:paraId="05577B5E" w14:textId="77777777" w:rsidR="00161EFD" w:rsidRPr="001C5CEC" w:rsidRDefault="00161EFD" w:rsidP="00161EFD">
      <w:pPr>
        <w:ind w:left="-1080" w:right="5433"/>
        <w:jc w:val="center"/>
        <w:rPr>
          <w:sz w:val="24"/>
          <w:szCs w:val="24"/>
          <w:lang w:val="sr-Cyrl-CS"/>
        </w:rPr>
      </w:pPr>
      <w:r w:rsidRPr="001C5CEC">
        <w:rPr>
          <w:b/>
          <w:bCs/>
          <w:sz w:val="24"/>
          <w:szCs w:val="24"/>
          <w:lang w:val="sr-Cyrl-CS"/>
        </w:rPr>
        <w:t>Р</w:t>
      </w:r>
      <w:r w:rsidRPr="001C5CEC">
        <w:rPr>
          <w:b/>
          <w:bCs/>
          <w:sz w:val="24"/>
          <w:szCs w:val="24"/>
          <w:lang w:val="ru-RU"/>
        </w:rPr>
        <w:t>епублика Србија</w:t>
      </w:r>
    </w:p>
    <w:p w14:paraId="08247F85" w14:textId="77777777" w:rsidR="00161EFD" w:rsidRPr="001C5CEC" w:rsidRDefault="00161EFD" w:rsidP="00161EFD">
      <w:pPr>
        <w:ind w:left="-1080" w:right="5433"/>
        <w:jc w:val="center"/>
        <w:rPr>
          <w:b/>
          <w:bCs/>
          <w:kern w:val="28"/>
          <w:sz w:val="24"/>
          <w:szCs w:val="24"/>
          <w:lang w:val="ru-RU"/>
        </w:rPr>
      </w:pPr>
      <w:r w:rsidRPr="001C5CEC">
        <w:rPr>
          <w:b/>
          <w:bCs/>
          <w:kern w:val="28"/>
          <w:sz w:val="24"/>
          <w:szCs w:val="24"/>
          <w:lang w:val="ru-RU"/>
        </w:rPr>
        <w:t>АГЕНЦИЈА ЗА ЛИЦЕНЦИРАЊЕ</w:t>
      </w:r>
    </w:p>
    <w:p w14:paraId="7B3CD7E5" w14:textId="77777777" w:rsidR="00161EFD" w:rsidRPr="001C5CEC" w:rsidRDefault="00161EFD" w:rsidP="00161EFD">
      <w:pPr>
        <w:ind w:left="-1080" w:right="5433"/>
        <w:jc w:val="center"/>
        <w:rPr>
          <w:b/>
          <w:bCs/>
          <w:kern w:val="28"/>
          <w:sz w:val="24"/>
          <w:szCs w:val="24"/>
          <w:lang w:val="ru-RU"/>
        </w:rPr>
      </w:pPr>
      <w:r w:rsidRPr="001C5CEC">
        <w:rPr>
          <w:b/>
          <w:bCs/>
          <w:kern w:val="28"/>
          <w:sz w:val="24"/>
          <w:szCs w:val="24"/>
          <w:lang w:val="ru-RU"/>
        </w:rPr>
        <w:t>СТЕЧАЈНИХ УПРАВНИКА</w:t>
      </w:r>
    </w:p>
    <w:p w14:paraId="68337070" w14:textId="77777777" w:rsidR="00465ED9" w:rsidRPr="001C5CEC" w:rsidRDefault="00161EFD" w:rsidP="00161EFD">
      <w:pPr>
        <w:ind w:right="6519"/>
        <w:jc w:val="center"/>
        <w:rPr>
          <w:sz w:val="24"/>
          <w:szCs w:val="24"/>
          <w:lang w:val="ru-RU"/>
        </w:rPr>
      </w:pPr>
      <w:r w:rsidRPr="001C5CEC">
        <w:rPr>
          <w:sz w:val="24"/>
          <w:szCs w:val="24"/>
          <w:lang w:val="sr-Cyrl-CS"/>
        </w:rPr>
        <w:t>Б Е О Г Р А Д</w:t>
      </w:r>
    </w:p>
    <w:p w14:paraId="186D6975" w14:textId="77777777" w:rsidR="00161EFD" w:rsidRPr="001C5CEC" w:rsidRDefault="00161EFD" w:rsidP="00161EFD">
      <w:pPr>
        <w:ind w:right="6519"/>
        <w:jc w:val="center"/>
        <w:rPr>
          <w:sz w:val="24"/>
          <w:szCs w:val="24"/>
          <w:lang w:val="ru-RU"/>
        </w:rPr>
      </w:pPr>
    </w:p>
    <w:p w14:paraId="38736F24" w14:textId="77777777" w:rsidR="00965F22" w:rsidRPr="001C5CEC" w:rsidRDefault="00965F22" w:rsidP="00EB58A0">
      <w:pPr>
        <w:tabs>
          <w:tab w:val="left" w:pos="-810"/>
          <w:tab w:val="left" w:pos="15210"/>
        </w:tabs>
        <w:ind w:right="-65"/>
        <w:jc w:val="center"/>
        <w:rPr>
          <w:b/>
          <w:sz w:val="24"/>
          <w:szCs w:val="24"/>
          <w:lang w:val="sr-Cyrl-CS"/>
        </w:rPr>
      </w:pPr>
      <w:r w:rsidRPr="001C5CEC">
        <w:rPr>
          <w:b/>
          <w:sz w:val="24"/>
          <w:szCs w:val="24"/>
          <w:lang w:val="sr-Cyrl-CS"/>
        </w:rPr>
        <w:t>САОПШТЕЊЕ</w:t>
      </w:r>
    </w:p>
    <w:p w14:paraId="3F7B966A" w14:textId="77777777" w:rsidR="00EB58A0" w:rsidRPr="001C5CEC" w:rsidRDefault="00EB58A0" w:rsidP="00EB58A0">
      <w:pPr>
        <w:tabs>
          <w:tab w:val="left" w:pos="-810"/>
          <w:tab w:val="left" w:pos="15210"/>
        </w:tabs>
        <w:ind w:right="-65"/>
        <w:rPr>
          <w:b/>
          <w:sz w:val="24"/>
          <w:szCs w:val="24"/>
          <w:lang w:val="sr-Cyrl-CS"/>
        </w:rPr>
      </w:pPr>
    </w:p>
    <w:p w14:paraId="03462E4A" w14:textId="7602E226" w:rsidR="009F0F65" w:rsidRPr="00ED3AA9" w:rsidRDefault="00965F22" w:rsidP="00ED3AA9">
      <w:pPr>
        <w:tabs>
          <w:tab w:val="left" w:pos="-810"/>
          <w:tab w:val="left" w:pos="15210"/>
        </w:tabs>
        <w:ind w:right="-65"/>
        <w:jc w:val="both"/>
        <w:rPr>
          <w:sz w:val="24"/>
          <w:szCs w:val="24"/>
          <w:lang w:val="sr-Cyrl-CS"/>
        </w:rPr>
      </w:pPr>
      <w:r w:rsidRPr="00ED3AA9">
        <w:rPr>
          <w:sz w:val="24"/>
          <w:szCs w:val="24"/>
          <w:lang w:val="sr-Cyrl-CS"/>
        </w:rPr>
        <w:t>Дана</w:t>
      </w:r>
      <w:r w:rsidR="00161EFD" w:rsidRPr="00ED3AA9">
        <w:rPr>
          <w:sz w:val="24"/>
          <w:szCs w:val="24"/>
          <w:lang w:val="sr-Latn-CS"/>
        </w:rPr>
        <w:t xml:space="preserve"> </w:t>
      </w:r>
      <w:r w:rsidR="00ED3AA9" w:rsidRPr="00ED3AA9">
        <w:rPr>
          <w:sz w:val="24"/>
          <w:szCs w:val="24"/>
          <w:lang w:val="sr-Cyrl-RS"/>
        </w:rPr>
        <w:t>17</w:t>
      </w:r>
      <w:r w:rsidR="00161EFD" w:rsidRPr="00ED3AA9">
        <w:rPr>
          <w:sz w:val="24"/>
          <w:szCs w:val="24"/>
          <w:lang w:val="sr-Latn-CS"/>
        </w:rPr>
        <w:t>.</w:t>
      </w:r>
      <w:r w:rsidR="00ED3AA9" w:rsidRPr="00ED3AA9">
        <w:rPr>
          <w:sz w:val="24"/>
          <w:szCs w:val="24"/>
          <w:lang w:val="sr-Cyrl-RS"/>
        </w:rPr>
        <w:t>05</w:t>
      </w:r>
      <w:r w:rsidR="00161EFD" w:rsidRPr="00ED3AA9">
        <w:rPr>
          <w:sz w:val="24"/>
          <w:szCs w:val="24"/>
          <w:lang w:val="sr-Latn-CS"/>
        </w:rPr>
        <w:t>.20</w:t>
      </w:r>
      <w:r w:rsidR="008A778C" w:rsidRPr="00ED3AA9">
        <w:rPr>
          <w:sz w:val="24"/>
          <w:szCs w:val="24"/>
          <w:lang w:val="sr-Latn-CS"/>
        </w:rPr>
        <w:t>2</w:t>
      </w:r>
      <w:r w:rsidR="00ED3AA9" w:rsidRPr="00ED3AA9">
        <w:rPr>
          <w:sz w:val="24"/>
          <w:szCs w:val="24"/>
          <w:lang w:val="sr-Cyrl-RS"/>
        </w:rPr>
        <w:t>1</w:t>
      </w:r>
      <w:r w:rsidR="00D5524E" w:rsidRPr="00ED3AA9">
        <w:rPr>
          <w:sz w:val="24"/>
          <w:szCs w:val="24"/>
          <w:lang w:val="sr-Cyrl-CS"/>
        </w:rPr>
        <w:t>.</w:t>
      </w:r>
      <w:r w:rsidRPr="00ED3AA9">
        <w:rPr>
          <w:sz w:val="24"/>
          <w:szCs w:val="24"/>
          <w:lang w:val="sr-Cyrl-CS"/>
        </w:rPr>
        <w:t xml:space="preserve"> године, у организацији</w:t>
      </w:r>
      <w:r w:rsidR="00465ED9" w:rsidRPr="00ED3AA9">
        <w:rPr>
          <w:sz w:val="24"/>
          <w:szCs w:val="24"/>
          <w:lang w:val="sr-Cyrl-CS"/>
        </w:rPr>
        <w:t xml:space="preserve"> Агенције за лиценцирање стечајних управника -</w:t>
      </w:r>
      <w:r w:rsidR="00A033F8" w:rsidRPr="00ED3AA9">
        <w:rPr>
          <w:sz w:val="24"/>
          <w:szCs w:val="24"/>
          <w:lang w:val="sr-Cyrl-CS"/>
        </w:rPr>
        <w:t xml:space="preserve"> Центар</w:t>
      </w:r>
      <w:r w:rsidRPr="00ED3AA9">
        <w:rPr>
          <w:sz w:val="24"/>
          <w:szCs w:val="24"/>
          <w:lang w:val="sr-Cyrl-CS"/>
        </w:rPr>
        <w:t xml:space="preserve"> за стечај, одржана </w:t>
      </w:r>
      <w:r w:rsidR="009850F0" w:rsidRPr="00ED3AA9">
        <w:rPr>
          <w:sz w:val="24"/>
          <w:szCs w:val="24"/>
          <w:lang w:val="sr-Cyrl-CS"/>
        </w:rPr>
        <w:t xml:space="preserve">је продаја </w:t>
      </w:r>
      <w:r w:rsidR="009850F0" w:rsidRPr="00ED3AA9">
        <w:rPr>
          <w:sz w:val="24"/>
          <w:szCs w:val="24"/>
          <w:lang w:val="ru-RU"/>
        </w:rPr>
        <w:t xml:space="preserve">стечајног дужника </w:t>
      </w:r>
      <w:r w:rsidR="00ED3AA9" w:rsidRPr="00ED3AA9">
        <w:rPr>
          <w:sz w:val="24"/>
          <w:szCs w:val="24"/>
          <w:lang w:val="ru-RU"/>
        </w:rPr>
        <w:t xml:space="preserve">као правног лица </w:t>
      </w:r>
      <w:r w:rsidR="009850F0" w:rsidRPr="00ED3AA9">
        <w:rPr>
          <w:b/>
          <w:bCs/>
          <w:noProof/>
          <w:sz w:val="24"/>
          <w:szCs w:val="24"/>
          <w:lang w:val="sr-Cyrl-RS"/>
        </w:rPr>
        <w:t>„</w:t>
      </w:r>
      <w:r w:rsidR="00ED3AA9" w:rsidRPr="00ED3AA9">
        <w:rPr>
          <w:b/>
          <w:color w:val="000000"/>
          <w:sz w:val="24"/>
          <w:szCs w:val="24"/>
          <w:lang w:val="sr-Cyrl-CS"/>
        </w:rPr>
        <w:t xml:space="preserve">Привредно друштво </w:t>
      </w:r>
      <w:r w:rsidR="00ED3AA9" w:rsidRPr="00ED3AA9">
        <w:rPr>
          <w:b/>
          <w:color w:val="000000"/>
          <w:sz w:val="24"/>
          <w:szCs w:val="24"/>
        </w:rPr>
        <w:t>"</w:t>
      </w:r>
      <w:r w:rsidR="00ED3AA9" w:rsidRPr="00ED3AA9">
        <w:rPr>
          <w:b/>
          <w:color w:val="000000"/>
          <w:sz w:val="24"/>
          <w:szCs w:val="24"/>
          <w:lang w:val="sr-Cyrl-CS"/>
        </w:rPr>
        <w:t>Рудник Корлаће</w:t>
      </w:r>
      <w:r w:rsidR="00ED3AA9" w:rsidRPr="00ED3AA9">
        <w:rPr>
          <w:b/>
          <w:color w:val="000000"/>
          <w:sz w:val="24"/>
          <w:szCs w:val="24"/>
        </w:rPr>
        <w:t xml:space="preserve">" </w:t>
      </w:r>
      <w:r w:rsidR="00ED3AA9" w:rsidRPr="00ED3AA9">
        <w:rPr>
          <w:b/>
          <w:color w:val="000000"/>
          <w:sz w:val="24"/>
          <w:szCs w:val="24"/>
          <w:lang w:val="sr-Cyrl-CS"/>
        </w:rPr>
        <w:t>а.д.</w:t>
      </w:r>
      <w:r w:rsidR="00ED3AA9" w:rsidRPr="00ED3AA9">
        <w:rPr>
          <w:b/>
          <w:color w:val="000000"/>
          <w:sz w:val="24"/>
          <w:szCs w:val="24"/>
        </w:rPr>
        <w:t xml:space="preserve"> у </w:t>
      </w:r>
      <w:proofErr w:type="spellStart"/>
      <w:r w:rsidR="00ED3AA9" w:rsidRPr="00ED3AA9">
        <w:rPr>
          <w:b/>
          <w:color w:val="000000"/>
          <w:sz w:val="24"/>
          <w:szCs w:val="24"/>
        </w:rPr>
        <w:t>стечају</w:t>
      </w:r>
      <w:proofErr w:type="spellEnd"/>
      <w:r w:rsidR="00ED3AA9" w:rsidRPr="00ED3AA9">
        <w:rPr>
          <w:b/>
          <w:color w:val="000000"/>
          <w:sz w:val="24"/>
          <w:szCs w:val="24"/>
          <w:lang w:val="sr-Cyrl-CS"/>
        </w:rPr>
        <w:t xml:space="preserve"> Брвеник</w:t>
      </w:r>
      <w:r w:rsidR="009850F0" w:rsidRPr="00ED3AA9">
        <w:rPr>
          <w:sz w:val="24"/>
          <w:szCs w:val="24"/>
          <w:lang w:val="ru-RU"/>
        </w:rPr>
        <w:t>, методом јавног</w:t>
      </w:r>
      <w:r w:rsidR="009850F0" w:rsidRPr="00ED3AA9">
        <w:rPr>
          <w:sz w:val="24"/>
          <w:szCs w:val="24"/>
          <w:lang w:val="sr-Cyrl-RS"/>
        </w:rPr>
        <w:t xml:space="preserve"> прикупљања понуда</w:t>
      </w:r>
      <w:r w:rsidR="008A01E7" w:rsidRPr="00ED3AA9">
        <w:rPr>
          <w:sz w:val="24"/>
          <w:szCs w:val="24"/>
          <w:lang w:val="sr-Cyrl-CS"/>
        </w:rPr>
        <w:t>.</w:t>
      </w:r>
    </w:p>
    <w:p w14:paraId="366A6ED4" w14:textId="77777777" w:rsidR="008A01E7" w:rsidRPr="001C5CEC" w:rsidRDefault="008A01E7" w:rsidP="00161EFD">
      <w:pPr>
        <w:tabs>
          <w:tab w:val="left" w:pos="-810"/>
          <w:tab w:val="left" w:pos="15210"/>
        </w:tabs>
        <w:ind w:right="-65"/>
        <w:rPr>
          <w:sz w:val="24"/>
          <w:szCs w:val="24"/>
          <w:lang w:val="sr-Cyrl-CS"/>
        </w:rPr>
      </w:pPr>
    </w:p>
    <w:p w14:paraId="2C2A795C" w14:textId="77777777" w:rsidR="00965F22" w:rsidRPr="001C5CEC" w:rsidRDefault="00965F22">
      <w:pPr>
        <w:rPr>
          <w:sz w:val="24"/>
          <w:szCs w:val="24"/>
          <w:lang w:val="sr-Cyrl-CS"/>
        </w:rPr>
      </w:pPr>
    </w:p>
    <w:tbl>
      <w:tblPr>
        <w:tblW w:w="9622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60" w:firstRow="1" w:lastRow="1" w:firstColumn="0" w:lastColumn="0" w:noHBand="0" w:noVBand="0"/>
      </w:tblPr>
      <w:tblGrid>
        <w:gridCol w:w="741"/>
        <w:gridCol w:w="1796"/>
        <w:gridCol w:w="1528"/>
        <w:gridCol w:w="1786"/>
        <w:gridCol w:w="1666"/>
        <w:gridCol w:w="2105"/>
      </w:tblGrid>
      <w:tr w:rsidR="00AD338E" w:rsidRPr="001C5CEC" w14:paraId="56A8536D" w14:textId="77777777" w:rsidTr="00ED3AA9">
        <w:trPr>
          <w:trHeight w:val="488"/>
          <w:tblCellSpacing w:w="20" w:type="dxa"/>
          <w:jc w:val="center"/>
        </w:trPr>
        <w:tc>
          <w:tcPr>
            <w:tcW w:w="681" w:type="dxa"/>
            <w:shd w:val="clear" w:color="auto" w:fill="auto"/>
            <w:vAlign w:val="center"/>
          </w:tcPr>
          <w:p w14:paraId="747E8DB1" w14:textId="77777777" w:rsidR="00965F22" w:rsidRPr="001C5CEC" w:rsidRDefault="00965F22" w:rsidP="00A53416">
            <w:pPr>
              <w:jc w:val="center"/>
              <w:rPr>
                <w:b/>
                <w:sz w:val="24"/>
                <w:szCs w:val="24"/>
                <w:lang w:val="sr-Cyrl-CS"/>
              </w:rPr>
            </w:pPr>
            <w:r w:rsidRPr="001C5CEC">
              <w:rPr>
                <w:b/>
                <w:sz w:val="24"/>
                <w:szCs w:val="24"/>
                <w:lang w:val="ru-RU"/>
              </w:rPr>
              <w:t>Р</w:t>
            </w:r>
            <w:r w:rsidRPr="001C5CEC">
              <w:rPr>
                <w:b/>
                <w:sz w:val="24"/>
                <w:szCs w:val="24"/>
                <w:lang w:val="sr-Cyrl-CS"/>
              </w:rPr>
              <w:t>ед</w:t>
            </w:r>
            <w:r w:rsidRPr="001C5CEC">
              <w:rPr>
                <w:b/>
                <w:sz w:val="24"/>
                <w:szCs w:val="24"/>
                <w:lang w:val="ru-RU"/>
              </w:rPr>
              <w:t>.</w:t>
            </w:r>
          </w:p>
          <w:p w14:paraId="360EC63F" w14:textId="77777777" w:rsidR="00965F22" w:rsidRPr="001C5CEC" w:rsidRDefault="00965F22" w:rsidP="00A5341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1C5CEC">
              <w:rPr>
                <w:b/>
                <w:sz w:val="24"/>
                <w:szCs w:val="24"/>
                <w:lang w:val="sr-Cyrl-CS"/>
              </w:rPr>
              <w:t>бр.</w:t>
            </w:r>
          </w:p>
        </w:tc>
        <w:tc>
          <w:tcPr>
            <w:tcW w:w="1756" w:type="dxa"/>
            <w:shd w:val="clear" w:color="auto" w:fill="auto"/>
            <w:vAlign w:val="center"/>
          </w:tcPr>
          <w:p w14:paraId="6FD83DF8" w14:textId="77777777" w:rsidR="00965F22" w:rsidRPr="001C5CEC" w:rsidRDefault="00965F22" w:rsidP="00A5341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1C5CEC">
              <w:rPr>
                <w:b/>
                <w:sz w:val="24"/>
                <w:szCs w:val="24"/>
                <w:lang w:val="ru-RU"/>
              </w:rPr>
              <w:t>Предузеће</w:t>
            </w:r>
          </w:p>
          <w:p w14:paraId="55CE4030" w14:textId="77777777" w:rsidR="000A2DFC" w:rsidRPr="001C5CEC" w:rsidRDefault="000A2DFC" w:rsidP="00A53416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488" w:type="dxa"/>
            <w:shd w:val="clear" w:color="auto" w:fill="auto"/>
            <w:vAlign w:val="center"/>
          </w:tcPr>
          <w:p w14:paraId="64815D42" w14:textId="77777777" w:rsidR="00965F22" w:rsidRPr="001C5CEC" w:rsidRDefault="00965F22" w:rsidP="00A53416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51E3956D" w14:textId="77777777" w:rsidR="00965F22" w:rsidRPr="001C5CEC" w:rsidRDefault="00965F22" w:rsidP="00A5341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1C5CEC">
              <w:rPr>
                <w:b/>
                <w:sz w:val="24"/>
                <w:szCs w:val="24"/>
                <w:lang w:val="ru-RU"/>
              </w:rPr>
              <w:t>Напомена</w:t>
            </w:r>
          </w:p>
          <w:p w14:paraId="22E85862" w14:textId="77777777" w:rsidR="000A2DFC" w:rsidRPr="001C5CEC" w:rsidRDefault="000A2DFC" w:rsidP="00A5341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1C5CEC">
              <w:rPr>
                <w:b/>
                <w:sz w:val="24"/>
                <w:szCs w:val="24"/>
                <w:lang w:val="ru-RU"/>
              </w:rPr>
              <w:t>(целина из огласа)</w:t>
            </w:r>
          </w:p>
        </w:tc>
        <w:tc>
          <w:tcPr>
            <w:tcW w:w="1746" w:type="dxa"/>
            <w:shd w:val="clear" w:color="auto" w:fill="auto"/>
            <w:vAlign w:val="center"/>
          </w:tcPr>
          <w:p w14:paraId="46935CA7" w14:textId="77777777" w:rsidR="00965F22" w:rsidRPr="001C5CEC" w:rsidRDefault="009E6C8F" w:rsidP="00A5341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1C5CEC">
              <w:rPr>
                <w:b/>
                <w:sz w:val="24"/>
                <w:szCs w:val="24"/>
                <w:lang w:val="sr-Cyrl-CS"/>
              </w:rPr>
              <w:t>Процењена вредност</w:t>
            </w:r>
            <w:r w:rsidR="00965F22" w:rsidRPr="001C5CEC">
              <w:rPr>
                <w:b/>
                <w:sz w:val="24"/>
                <w:szCs w:val="24"/>
                <w:lang w:val="ru-RU"/>
              </w:rPr>
              <w:t xml:space="preserve"> (дин)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1E563D39" w14:textId="77777777" w:rsidR="00965F22" w:rsidRPr="001C5CEC" w:rsidRDefault="00161EFD" w:rsidP="00A53416">
            <w:pPr>
              <w:tabs>
                <w:tab w:val="left" w:pos="32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1C5CEC">
              <w:rPr>
                <w:b/>
                <w:sz w:val="24"/>
                <w:szCs w:val="24"/>
                <w:lang w:val="ru-RU"/>
              </w:rPr>
              <w:t xml:space="preserve">Понуђена </w:t>
            </w:r>
            <w:r w:rsidR="00965F22" w:rsidRPr="001C5CEC">
              <w:rPr>
                <w:b/>
                <w:sz w:val="24"/>
                <w:szCs w:val="24"/>
                <w:lang w:val="ru-RU"/>
              </w:rPr>
              <w:t>цена</w:t>
            </w:r>
          </w:p>
          <w:p w14:paraId="6D778347" w14:textId="77777777" w:rsidR="00965F22" w:rsidRPr="001C5CEC" w:rsidRDefault="00965F22" w:rsidP="00A53416">
            <w:pPr>
              <w:tabs>
                <w:tab w:val="left" w:pos="32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1C5CEC">
              <w:rPr>
                <w:b/>
                <w:sz w:val="24"/>
                <w:szCs w:val="24"/>
                <w:lang w:val="ru-RU"/>
              </w:rPr>
              <w:t>(дин)</w:t>
            </w:r>
          </w:p>
        </w:tc>
        <w:tc>
          <w:tcPr>
            <w:tcW w:w="2045" w:type="dxa"/>
            <w:shd w:val="clear" w:color="auto" w:fill="auto"/>
            <w:vAlign w:val="center"/>
          </w:tcPr>
          <w:p w14:paraId="1CF43740" w14:textId="77777777" w:rsidR="00965F22" w:rsidRPr="001C5CEC" w:rsidRDefault="001C5CEC" w:rsidP="001C5CEC">
            <w:pPr>
              <w:tabs>
                <w:tab w:val="left" w:pos="1623"/>
                <w:tab w:val="left" w:pos="3277"/>
              </w:tabs>
              <w:ind w:right="588"/>
              <w:jc w:val="center"/>
              <w:rPr>
                <w:b/>
                <w:sz w:val="24"/>
                <w:szCs w:val="24"/>
                <w:lang w:val="sr-Cyrl-RS"/>
              </w:rPr>
            </w:pPr>
            <w:r w:rsidRPr="001C5CEC">
              <w:rPr>
                <w:b/>
                <w:sz w:val="24"/>
                <w:szCs w:val="24"/>
                <w:lang w:val="sr-Cyrl-RS"/>
              </w:rPr>
              <w:t>Понуђач</w:t>
            </w:r>
          </w:p>
          <w:p w14:paraId="5FF860D9" w14:textId="77777777" w:rsidR="00161EFD" w:rsidRPr="001C5CEC" w:rsidRDefault="00161EFD" w:rsidP="00A53416">
            <w:pPr>
              <w:tabs>
                <w:tab w:val="left" w:pos="1623"/>
                <w:tab w:val="left" w:pos="3277"/>
              </w:tabs>
              <w:ind w:right="588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9850F0" w:rsidRPr="001C5CEC" w14:paraId="7B0A8136" w14:textId="77777777" w:rsidTr="00ED3AA9">
        <w:trPr>
          <w:trHeight w:val="2692"/>
          <w:tblCellSpacing w:w="20" w:type="dxa"/>
          <w:jc w:val="center"/>
        </w:trPr>
        <w:tc>
          <w:tcPr>
            <w:tcW w:w="681" w:type="dxa"/>
            <w:shd w:val="clear" w:color="auto" w:fill="auto"/>
            <w:vAlign w:val="center"/>
          </w:tcPr>
          <w:p w14:paraId="12955A56" w14:textId="77777777" w:rsidR="009850F0" w:rsidRPr="001C5CEC" w:rsidRDefault="009850F0" w:rsidP="009850F0">
            <w:pPr>
              <w:numPr>
                <w:ilvl w:val="0"/>
                <w:numId w:val="42"/>
              </w:numPr>
              <w:jc w:val="center"/>
              <w:rPr>
                <w:b/>
                <w:sz w:val="24"/>
                <w:szCs w:val="24"/>
                <w:lang w:val="sr-Cyrl-CS"/>
              </w:rPr>
            </w:pPr>
          </w:p>
        </w:tc>
        <w:tc>
          <w:tcPr>
            <w:tcW w:w="1756" w:type="dxa"/>
            <w:shd w:val="clear" w:color="auto" w:fill="auto"/>
            <w:vAlign w:val="center"/>
          </w:tcPr>
          <w:p w14:paraId="06B751A3" w14:textId="6579C29F" w:rsidR="009850F0" w:rsidRPr="001C5CEC" w:rsidRDefault="00ED3AA9" w:rsidP="009850F0">
            <w:pPr>
              <w:rPr>
                <w:b/>
                <w:sz w:val="24"/>
                <w:szCs w:val="24"/>
                <w:lang w:val="sr-Cyrl-CS"/>
              </w:rPr>
            </w:pPr>
            <w:r w:rsidRPr="00ED3AA9">
              <w:rPr>
                <w:b/>
                <w:bCs/>
                <w:noProof/>
                <w:sz w:val="24"/>
                <w:szCs w:val="24"/>
                <w:lang w:val="sr-Cyrl-RS"/>
              </w:rPr>
              <w:t>„</w:t>
            </w:r>
            <w:r w:rsidRPr="00ED3AA9">
              <w:rPr>
                <w:b/>
                <w:color w:val="000000"/>
                <w:sz w:val="24"/>
                <w:szCs w:val="24"/>
                <w:lang w:val="sr-Cyrl-CS"/>
              </w:rPr>
              <w:t xml:space="preserve">Привредно друштво </w:t>
            </w:r>
            <w:r w:rsidRPr="00ED3AA9">
              <w:rPr>
                <w:b/>
                <w:color w:val="000000"/>
                <w:sz w:val="24"/>
                <w:szCs w:val="24"/>
              </w:rPr>
              <w:t>"</w:t>
            </w:r>
            <w:r w:rsidRPr="00ED3AA9">
              <w:rPr>
                <w:b/>
                <w:color w:val="000000"/>
                <w:sz w:val="24"/>
                <w:szCs w:val="24"/>
                <w:lang w:val="sr-Cyrl-CS"/>
              </w:rPr>
              <w:t>Рудник Корлаће</w:t>
            </w:r>
            <w:r w:rsidRPr="00ED3AA9">
              <w:rPr>
                <w:b/>
                <w:color w:val="000000"/>
                <w:sz w:val="24"/>
                <w:szCs w:val="24"/>
              </w:rPr>
              <w:t xml:space="preserve">" </w:t>
            </w:r>
            <w:r w:rsidRPr="00ED3AA9">
              <w:rPr>
                <w:b/>
                <w:color w:val="000000"/>
                <w:sz w:val="24"/>
                <w:szCs w:val="24"/>
                <w:lang w:val="sr-Cyrl-CS"/>
              </w:rPr>
              <w:t>а.д.</w:t>
            </w:r>
            <w:r w:rsidRPr="00ED3AA9">
              <w:rPr>
                <w:b/>
                <w:color w:val="000000"/>
                <w:sz w:val="24"/>
                <w:szCs w:val="24"/>
              </w:rPr>
              <w:t xml:space="preserve"> у </w:t>
            </w:r>
            <w:proofErr w:type="spellStart"/>
            <w:r w:rsidRPr="00ED3AA9">
              <w:rPr>
                <w:b/>
                <w:color w:val="000000"/>
                <w:sz w:val="24"/>
                <w:szCs w:val="24"/>
              </w:rPr>
              <w:t>стечају</w:t>
            </w:r>
            <w:proofErr w:type="spellEnd"/>
            <w:r w:rsidRPr="00ED3AA9">
              <w:rPr>
                <w:b/>
                <w:color w:val="000000"/>
                <w:sz w:val="24"/>
                <w:szCs w:val="24"/>
                <w:lang w:val="sr-Cyrl-CS"/>
              </w:rPr>
              <w:t xml:space="preserve"> Брвеник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41C39D20" w14:textId="3047701B" w:rsidR="009850F0" w:rsidRPr="001C5CEC" w:rsidRDefault="00ED3AA9" w:rsidP="009850F0">
            <w:pPr>
              <w:jc w:val="both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sr-Cyrl-CS"/>
              </w:rPr>
              <w:t>Стечајни дужник</w:t>
            </w:r>
            <w:r w:rsidR="00333EFE">
              <w:rPr>
                <w:b/>
                <w:sz w:val="24"/>
                <w:szCs w:val="24"/>
                <w:lang w:val="sr-Cyrl-CS"/>
              </w:rPr>
              <w:t xml:space="preserve"> </w:t>
            </w:r>
            <w:r>
              <w:rPr>
                <w:b/>
                <w:sz w:val="24"/>
                <w:szCs w:val="24"/>
                <w:lang w:val="sr-Cyrl-CS"/>
              </w:rPr>
              <w:t>као правно лице</w:t>
            </w:r>
          </w:p>
        </w:tc>
        <w:tc>
          <w:tcPr>
            <w:tcW w:w="1746" w:type="dxa"/>
            <w:shd w:val="clear" w:color="auto" w:fill="auto"/>
            <w:vAlign w:val="center"/>
          </w:tcPr>
          <w:p w14:paraId="086FB656" w14:textId="1BB3E55D" w:rsidR="009850F0" w:rsidRPr="00FC2194" w:rsidRDefault="00ED3AA9" w:rsidP="009850F0">
            <w:pPr>
              <w:tabs>
                <w:tab w:val="left" w:pos="990"/>
              </w:tabs>
              <w:jc w:val="center"/>
              <w:rPr>
                <w:b/>
                <w:sz w:val="24"/>
                <w:szCs w:val="24"/>
                <w:lang w:val="sr-Cyrl-RS"/>
              </w:rPr>
            </w:pPr>
            <w:r w:rsidRPr="00FC2194">
              <w:rPr>
                <w:b/>
                <w:sz w:val="24"/>
                <w:szCs w:val="24"/>
                <w:lang w:val="sr-Cyrl-CS"/>
              </w:rPr>
              <w:t>69.294.646,68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40B2AF53" w14:textId="6D52FBB2" w:rsidR="009850F0" w:rsidRPr="001C5CEC" w:rsidRDefault="009850F0" w:rsidP="009850F0">
            <w:pPr>
              <w:tabs>
                <w:tab w:val="left" w:pos="3277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045" w:type="dxa"/>
            <w:shd w:val="clear" w:color="auto" w:fill="auto"/>
            <w:vAlign w:val="center"/>
          </w:tcPr>
          <w:p w14:paraId="21FCD1D4" w14:textId="238ECA8F" w:rsidR="009850F0" w:rsidRPr="001C5CEC" w:rsidRDefault="009850F0" w:rsidP="009850F0">
            <w:pPr>
              <w:tabs>
                <w:tab w:val="left" w:pos="3277"/>
              </w:tabs>
              <w:rPr>
                <w:b/>
                <w:sz w:val="24"/>
                <w:szCs w:val="24"/>
                <w:lang w:val="sr-Cyrl-RS"/>
              </w:rPr>
            </w:pPr>
          </w:p>
        </w:tc>
      </w:tr>
    </w:tbl>
    <w:p w14:paraId="5D0BF498" w14:textId="77777777" w:rsidR="00CF7B94" w:rsidRPr="001C5CEC" w:rsidRDefault="00CF7B94" w:rsidP="00D5524E">
      <w:pPr>
        <w:pStyle w:val="Footer"/>
        <w:jc w:val="both"/>
        <w:rPr>
          <w:b/>
          <w:sz w:val="24"/>
          <w:szCs w:val="24"/>
          <w:lang w:val="sr-Latn-CS"/>
        </w:rPr>
      </w:pPr>
    </w:p>
    <w:p w14:paraId="0608D25B" w14:textId="1BCD5261" w:rsidR="00ED3AA9" w:rsidRPr="00ED3AA9" w:rsidRDefault="00ED3AA9" w:rsidP="00ED3AA9">
      <w:pPr>
        <w:shd w:val="clear" w:color="auto" w:fill="FFFFFF"/>
        <w:spacing w:before="298" w:line="288" w:lineRule="exact"/>
        <w:jc w:val="both"/>
        <w:rPr>
          <w:b/>
          <w:sz w:val="24"/>
          <w:szCs w:val="24"/>
          <w:lang w:val="sr-Cyrl-CS"/>
        </w:rPr>
      </w:pPr>
      <w:r w:rsidRPr="00ED3AA9">
        <w:rPr>
          <w:sz w:val="24"/>
          <w:szCs w:val="24"/>
          <w:lang w:val="sr-Cyrl-CS"/>
        </w:rPr>
        <w:t>Закључно са 10.05.2021. године није уплаћен ниједан депозит нити банкарска гаранција ради учешћа на јавном прикупљању понуда за куповину стечајног дужника</w:t>
      </w:r>
      <w:r w:rsidRPr="00ED3AA9">
        <w:rPr>
          <w:b/>
          <w:bCs/>
          <w:noProof/>
          <w:sz w:val="24"/>
          <w:szCs w:val="24"/>
          <w:lang w:val="sr-Cyrl-CS"/>
        </w:rPr>
        <w:t xml:space="preserve"> </w:t>
      </w:r>
      <w:r w:rsidRPr="00ED3AA9">
        <w:rPr>
          <w:color w:val="000000"/>
          <w:sz w:val="24"/>
          <w:szCs w:val="24"/>
          <w:lang w:val="sr-Cyrl-CS"/>
        </w:rPr>
        <w:t xml:space="preserve">Привредно друштво </w:t>
      </w:r>
      <w:r w:rsidRPr="00ED3AA9">
        <w:rPr>
          <w:color w:val="000000"/>
          <w:sz w:val="24"/>
          <w:szCs w:val="24"/>
        </w:rPr>
        <w:t>"</w:t>
      </w:r>
      <w:r w:rsidRPr="00ED3AA9">
        <w:rPr>
          <w:color w:val="000000"/>
          <w:sz w:val="24"/>
          <w:szCs w:val="24"/>
          <w:lang w:val="sr-Cyrl-CS"/>
        </w:rPr>
        <w:t>Рудник Корлаће</w:t>
      </w:r>
      <w:r w:rsidRPr="00ED3AA9">
        <w:rPr>
          <w:color w:val="000000"/>
          <w:sz w:val="24"/>
          <w:szCs w:val="24"/>
        </w:rPr>
        <w:t xml:space="preserve">" </w:t>
      </w:r>
      <w:r w:rsidRPr="00ED3AA9">
        <w:rPr>
          <w:color w:val="000000"/>
          <w:sz w:val="24"/>
          <w:szCs w:val="24"/>
          <w:lang w:val="sr-Cyrl-CS"/>
        </w:rPr>
        <w:t>а.д.</w:t>
      </w:r>
      <w:r w:rsidRPr="00ED3AA9">
        <w:rPr>
          <w:color w:val="000000"/>
          <w:sz w:val="24"/>
          <w:szCs w:val="24"/>
        </w:rPr>
        <w:t xml:space="preserve"> у </w:t>
      </w:r>
      <w:proofErr w:type="spellStart"/>
      <w:r w:rsidRPr="00ED3AA9">
        <w:rPr>
          <w:color w:val="000000"/>
          <w:sz w:val="24"/>
          <w:szCs w:val="24"/>
        </w:rPr>
        <w:t>стечају</w:t>
      </w:r>
      <w:proofErr w:type="spellEnd"/>
      <w:r w:rsidRPr="00ED3AA9">
        <w:rPr>
          <w:color w:val="000000"/>
          <w:sz w:val="24"/>
          <w:szCs w:val="24"/>
          <w:lang w:val="sr-Cyrl-RS"/>
        </w:rPr>
        <w:t xml:space="preserve"> -</w:t>
      </w:r>
      <w:r w:rsidRPr="00ED3AA9">
        <w:rPr>
          <w:color w:val="000000"/>
          <w:sz w:val="24"/>
          <w:szCs w:val="24"/>
          <w:lang w:val="sr-Cyrl-CS"/>
        </w:rPr>
        <w:t xml:space="preserve"> Брвеник као правног лица, те је </w:t>
      </w:r>
      <w:r w:rsidRPr="00ED3AA9">
        <w:rPr>
          <w:sz w:val="24"/>
          <w:szCs w:val="24"/>
          <w:lang w:val="sr-Cyrl-CS"/>
        </w:rPr>
        <w:t>Комисија прогласила продају стечајног дужника као правног лица методом јавног прикупљања понуда</w:t>
      </w:r>
      <w:r w:rsidRPr="00ED3AA9">
        <w:rPr>
          <w:b/>
          <w:sz w:val="24"/>
          <w:szCs w:val="24"/>
          <w:lang w:val="sr-Cyrl-CS"/>
        </w:rPr>
        <w:t xml:space="preserve"> </w:t>
      </w:r>
      <w:proofErr w:type="gramStart"/>
      <w:r w:rsidRPr="00ED3AA9">
        <w:rPr>
          <w:b/>
          <w:sz w:val="24"/>
          <w:szCs w:val="24"/>
          <w:lang w:val="sr-Cyrl-CS"/>
        </w:rPr>
        <w:t>НЕУСПЕЛ</w:t>
      </w:r>
      <w:r>
        <w:rPr>
          <w:b/>
          <w:sz w:val="24"/>
          <w:szCs w:val="24"/>
          <w:lang w:val="sr-Cyrl-CS"/>
        </w:rPr>
        <w:t>О</w:t>
      </w:r>
      <w:r w:rsidRPr="00ED3AA9">
        <w:rPr>
          <w:b/>
          <w:sz w:val="24"/>
          <w:szCs w:val="24"/>
          <w:lang w:val="sr-Cyrl-CS"/>
        </w:rPr>
        <w:t>М</w:t>
      </w:r>
      <w:r w:rsidRPr="00ED3AA9">
        <w:rPr>
          <w:sz w:val="24"/>
          <w:szCs w:val="24"/>
          <w:lang w:val="sr-Cyrl-CS"/>
        </w:rPr>
        <w:t xml:space="preserve"> </w:t>
      </w:r>
      <w:r w:rsidRPr="00ED3AA9">
        <w:rPr>
          <w:b/>
          <w:sz w:val="24"/>
          <w:szCs w:val="24"/>
          <w:lang w:val="sr-Cyrl-CS"/>
        </w:rPr>
        <w:t>.</w:t>
      </w:r>
      <w:proofErr w:type="gramEnd"/>
    </w:p>
    <w:p w14:paraId="05F5260A" w14:textId="1B7AA09D" w:rsidR="004B3FDC" w:rsidRPr="00ED3AA9" w:rsidRDefault="004B3FDC" w:rsidP="00281BA0">
      <w:pPr>
        <w:pStyle w:val="Footer"/>
        <w:jc w:val="both"/>
        <w:rPr>
          <w:b/>
          <w:sz w:val="24"/>
          <w:szCs w:val="24"/>
          <w:u w:val="single"/>
        </w:rPr>
      </w:pPr>
    </w:p>
    <w:sectPr w:rsidR="004B3FDC" w:rsidRPr="00ED3AA9" w:rsidSect="00FE51C4">
      <w:type w:val="continuous"/>
      <w:pgSz w:w="11909" w:h="16834" w:code="9"/>
      <w:pgMar w:top="630" w:right="1199" w:bottom="360" w:left="1260" w:header="360" w:footer="225" w:gutter="0"/>
      <w:cols w:space="2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D0A5E0" w14:textId="77777777" w:rsidR="009E2972" w:rsidRDefault="009E2972">
      <w:r>
        <w:separator/>
      </w:r>
    </w:p>
  </w:endnote>
  <w:endnote w:type="continuationSeparator" w:id="0">
    <w:p w14:paraId="7690DD04" w14:textId="77777777" w:rsidR="009E2972" w:rsidRDefault="009E29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43F38A" w14:textId="77777777" w:rsidR="009E2972" w:rsidRDefault="009E2972">
      <w:r>
        <w:separator/>
      </w:r>
    </w:p>
  </w:footnote>
  <w:footnote w:type="continuationSeparator" w:id="0">
    <w:p w14:paraId="2425E66E" w14:textId="77777777" w:rsidR="009E2972" w:rsidRDefault="009E29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E537D"/>
    <w:multiLevelType w:val="hybridMultilevel"/>
    <w:tmpl w:val="27820A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632C6C"/>
    <w:multiLevelType w:val="hybridMultilevel"/>
    <w:tmpl w:val="D7964C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E46C28"/>
    <w:multiLevelType w:val="hybridMultilevel"/>
    <w:tmpl w:val="179615FC"/>
    <w:lvl w:ilvl="0" w:tplc="DBF4E1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C457DA"/>
    <w:multiLevelType w:val="hybridMultilevel"/>
    <w:tmpl w:val="405A0C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F249E4"/>
    <w:multiLevelType w:val="hybridMultilevel"/>
    <w:tmpl w:val="08A6239C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E027AC"/>
    <w:multiLevelType w:val="hybridMultilevel"/>
    <w:tmpl w:val="E86C39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9B0BD1"/>
    <w:multiLevelType w:val="multilevel"/>
    <w:tmpl w:val="0C9AC5C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C1612C"/>
    <w:multiLevelType w:val="hybridMultilevel"/>
    <w:tmpl w:val="438EFE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E820BF"/>
    <w:multiLevelType w:val="hybridMultilevel"/>
    <w:tmpl w:val="788278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171491"/>
    <w:multiLevelType w:val="hybridMultilevel"/>
    <w:tmpl w:val="5630C12E"/>
    <w:lvl w:ilvl="0" w:tplc="CB60980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3931DC"/>
    <w:multiLevelType w:val="hybridMultilevel"/>
    <w:tmpl w:val="E14A622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F9A5A98"/>
    <w:multiLevelType w:val="hybridMultilevel"/>
    <w:tmpl w:val="DE424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523E63"/>
    <w:multiLevelType w:val="hybridMultilevel"/>
    <w:tmpl w:val="28EAFD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6C5184"/>
    <w:multiLevelType w:val="hybridMultilevel"/>
    <w:tmpl w:val="3F02AD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60D5C12"/>
    <w:multiLevelType w:val="hybridMultilevel"/>
    <w:tmpl w:val="C2386B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6533DB9"/>
    <w:multiLevelType w:val="hybridMultilevel"/>
    <w:tmpl w:val="2DBCF9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90A785F"/>
    <w:multiLevelType w:val="hybridMultilevel"/>
    <w:tmpl w:val="658E7B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95C392D"/>
    <w:multiLevelType w:val="hybridMultilevel"/>
    <w:tmpl w:val="DF26405A"/>
    <w:lvl w:ilvl="0" w:tplc="64AEFF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BF01B7F"/>
    <w:multiLevelType w:val="hybridMultilevel"/>
    <w:tmpl w:val="148C7F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A33338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13C4D52"/>
    <w:multiLevelType w:val="hybridMultilevel"/>
    <w:tmpl w:val="FA9E373C"/>
    <w:lvl w:ilvl="0" w:tplc="CB60980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1A76007"/>
    <w:multiLevelType w:val="hybridMultilevel"/>
    <w:tmpl w:val="506E01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265F8B"/>
    <w:multiLevelType w:val="hybridMultilevel"/>
    <w:tmpl w:val="456A68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4FD7112"/>
    <w:multiLevelType w:val="hybridMultilevel"/>
    <w:tmpl w:val="DAA8DD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6590A05"/>
    <w:multiLevelType w:val="hybridMultilevel"/>
    <w:tmpl w:val="2934FD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9F02E1B"/>
    <w:multiLevelType w:val="hybridMultilevel"/>
    <w:tmpl w:val="E7FAEBF8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C5D4092"/>
    <w:multiLevelType w:val="hybridMultilevel"/>
    <w:tmpl w:val="D3726B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CDF5F0B"/>
    <w:multiLevelType w:val="multilevel"/>
    <w:tmpl w:val="DF264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2ED1F30"/>
    <w:multiLevelType w:val="hybridMultilevel"/>
    <w:tmpl w:val="6B9A7D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3505918"/>
    <w:multiLevelType w:val="hybridMultilevel"/>
    <w:tmpl w:val="7B3051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40B74D0"/>
    <w:multiLevelType w:val="hybridMultilevel"/>
    <w:tmpl w:val="9D58A3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4CA15BB"/>
    <w:multiLevelType w:val="hybridMultilevel"/>
    <w:tmpl w:val="472E18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5480395"/>
    <w:multiLevelType w:val="hybridMultilevel"/>
    <w:tmpl w:val="1A2A33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69C798F"/>
    <w:multiLevelType w:val="hybridMultilevel"/>
    <w:tmpl w:val="330E30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D86328B"/>
    <w:multiLevelType w:val="multilevel"/>
    <w:tmpl w:val="E7FAEBF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E954928"/>
    <w:multiLevelType w:val="hybridMultilevel"/>
    <w:tmpl w:val="C5C230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01547FB"/>
    <w:multiLevelType w:val="hybridMultilevel"/>
    <w:tmpl w:val="7DA8F7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B06277"/>
    <w:multiLevelType w:val="hybridMultilevel"/>
    <w:tmpl w:val="64AC87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742707"/>
    <w:multiLevelType w:val="hybridMultilevel"/>
    <w:tmpl w:val="D9BCB9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B97613F"/>
    <w:multiLevelType w:val="hybridMultilevel"/>
    <w:tmpl w:val="F258BE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E3006E8"/>
    <w:multiLevelType w:val="hybridMultilevel"/>
    <w:tmpl w:val="535A1F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FB95523"/>
    <w:multiLevelType w:val="hybridMultilevel"/>
    <w:tmpl w:val="BB0426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3652A3E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54B111B"/>
    <w:multiLevelType w:val="hybridMultilevel"/>
    <w:tmpl w:val="BB0EA848"/>
    <w:lvl w:ilvl="0" w:tplc="64AEFF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B651DFD"/>
    <w:multiLevelType w:val="hybridMultilevel"/>
    <w:tmpl w:val="35FEAF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CCC747C"/>
    <w:multiLevelType w:val="hybridMultilevel"/>
    <w:tmpl w:val="0C9AC5C4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EE90443"/>
    <w:multiLevelType w:val="hybridMultilevel"/>
    <w:tmpl w:val="1362F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37"/>
  </w:num>
  <w:num w:numId="3">
    <w:abstractNumId w:val="7"/>
  </w:num>
  <w:num w:numId="4">
    <w:abstractNumId w:val="16"/>
  </w:num>
  <w:num w:numId="5">
    <w:abstractNumId w:val="3"/>
  </w:num>
  <w:num w:numId="6">
    <w:abstractNumId w:val="22"/>
  </w:num>
  <w:num w:numId="7">
    <w:abstractNumId w:val="39"/>
  </w:num>
  <w:num w:numId="8">
    <w:abstractNumId w:val="38"/>
  </w:num>
  <w:num w:numId="9">
    <w:abstractNumId w:val="18"/>
  </w:num>
  <w:num w:numId="10">
    <w:abstractNumId w:val="46"/>
  </w:num>
  <w:num w:numId="11">
    <w:abstractNumId w:val="33"/>
  </w:num>
  <w:num w:numId="12">
    <w:abstractNumId w:val="15"/>
  </w:num>
  <w:num w:numId="13">
    <w:abstractNumId w:val="10"/>
  </w:num>
  <w:num w:numId="14">
    <w:abstractNumId w:val="28"/>
  </w:num>
  <w:num w:numId="15">
    <w:abstractNumId w:val="12"/>
  </w:num>
  <w:num w:numId="16">
    <w:abstractNumId w:val="14"/>
  </w:num>
  <w:num w:numId="17">
    <w:abstractNumId w:val="24"/>
  </w:num>
  <w:num w:numId="18">
    <w:abstractNumId w:val="23"/>
  </w:num>
  <w:num w:numId="19">
    <w:abstractNumId w:val="13"/>
  </w:num>
  <w:num w:numId="20">
    <w:abstractNumId w:val="31"/>
  </w:num>
  <w:num w:numId="21">
    <w:abstractNumId w:val="41"/>
  </w:num>
  <w:num w:numId="22">
    <w:abstractNumId w:val="44"/>
  </w:num>
  <w:num w:numId="23">
    <w:abstractNumId w:val="32"/>
  </w:num>
  <w:num w:numId="24">
    <w:abstractNumId w:val="21"/>
  </w:num>
  <w:num w:numId="25">
    <w:abstractNumId w:val="40"/>
  </w:num>
  <w:num w:numId="26">
    <w:abstractNumId w:val="1"/>
  </w:num>
  <w:num w:numId="27">
    <w:abstractNumId w:val="29"/>
  </w:num>
  <w:num w:numId="28">
    <w:abstractNumId w:val="35"/>
  </w:num>
  <w:num w:numId="29">
    <w:abstractNumId w:val="0"/>
  </w:num>
  <w:num w:numId="30">
    <w:abstractNumId w:val="8"/>
  </w:num>
  <w:num w:numId="31">
    <w:abstractNumId w:val="2"/>
  </w:num>
  <w:num w:numId="32">
    <w:abstractNumId w:val="9"/>
  </w:num>
  <w:num w:numId="33">
    <w:abstractNumId w:val="20"/>
  </w:num>
  <w:num w:numId="34">
    <w:abstractNumId w:val="43"/>
  </w:num>
  <w:num w:numId="35">
    <w:abstractNumId w:val="17"/>
  </w:num>
  <w:num w:numId="36">
    <w:abstractNumId w:val="27"/>
  </w:num>
  <w:num w:numId="37">
    <w:abstractNumId w:val="45"/>
  </w:num>
  <w:num w:numId="38">
    <w:abstractNumId w:val="6"/>
  </w:num>
  <w:num w:numId="39">
    <w:abstractNumId w:val="4"/>
  </w:num>
  <w:num w:numId="40">
    <w:abstractNumId w:val="25"/>
  </w:num>
  <w:num w:numId="41">
    <w:abstractNumId w:val="34"/>
  </w:num>
  <w:num w:numId="42">
    <w:abstractNumId w:val="19"/>
  </w:num>
  <w:num w:numId="43">
    <w:abstractNumId w:val="5"/>
  </w:num>
  <w:num w:numId="44">
    <w:abstractNumId w:val="30"/>
  </w:num>
  <w:num w:numId="45">
    <w:abstractNumId w:val="26"/>
  </w:num>
  <w:num w:numId="46">
    <w:abstractNumId w:val="36"/>
  </w:num>
  <w:num w:numId="47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93C"/>
    <w:rsid w:val="00001B1B"/>
    <w:rsid w:val="00001D31"/>
    <w:rsid w:val="00011844"/>
    <w:rsid w:val="00021E90"/>
    <w:rsid w:val="00022580"/>
    <w:rsid w:val="00024346"/>
    <w:rsid w:val="00030C22"/>
    <w:rsid w:val="00097A7C"/>
    <w:rsid w:val="000A2DFC"/>
    <w:rsid w:val="000B7D9A"/>
    <w:rsid w:val="0011043F"/>
    <w:rsid w:val="00115A04"/>
    <w:rsid w:val="00130D8A"/>
    <w:rsid w:val="00134652"/>
    <w:rsid w:val="0015749D"/>
    <w:rsid w:val="00161EFD"/>
    <w:rsid w:val="001659A1"/>
    <w:rsid w:val="00181CA4"/>
    <w:rsid w:val="00187CA0"/>
    <w:rsid w:val="001A29F1"/>
    <w:rsid w:val="001C5CEC"/>
    <w:rsid w:val="001F32A3"/>
    <w:rsid w:val="001F61BE"/>
    <w:rsid w:val="00205CEA"/>
    <w:rsid w:val="00253AEB"/>
    <w:rsid w:val="00257ED2"/>
    <w:rsid w:val="00267E14"/>
    <w:rsid w:val="00281BA0"/>
    <w:rsid w:val="00294838"/>
    <w:rsid w:val="002B2BA4"/>
    <w:rsid w:val="002E5084"/>
    <w:rsid w:val="002F1AFF"/>
    <w:rsid w:val="00300EED"/>
    <w:rsid w:val="00306FC4"/>
    <w:rsid w:val="003203E8"/>
    <w:rsid w:val="00322BFE"/>
    <w:rsid w:val="00333EFE"/>
    <w:rsid w:val="00356F85"/>
    <w:rsid w:val="003711EF"/>
    <w:rsid w:val="00375CE0"/>
    <w:rsid w:val="003815E4"/>
    <w:rsid w:val="00381EDF"/>
    <w:rsid w:val="00384CB0"/>
    <w:rsid w:val="003875F8"/>
    <w:rsid w:val="003964DF"/>
    <w:rsid w:val="003C492C"/>
    <w:rsid w:val="003D29D0"/>
    <w:rsid w:val="003F5090"/>
    <w:rsid w:val="00411812"/>
    <w:rsid w:val="00437715"/>
    <w:rsid w:val="00465ED9"/>
    <w:rsid w:val="004749DF"/>
    <w:rsid w:val="00492006"/>
    <w:rsid w:val="004B3FDC"/>
    <w:rsid w:val="004B7354"/>
    <w:rsid w:val="004C3B3F"/>
    <w:rsid w:val="005217D9"/>
    <w:rsid w:val="00531910"/>
    <w:rsid w:val="00555E42"/>
    <w:rsid w:val="0057508C"/>
    <w:rsid w:val="0059213E"/>
    <w:rsid w:val="005978B0"/>
    <w:rsid w:val="005B6403"/>
    <w:rsid w:val="005D1817"/>
    <w:rsid w:val="005E239A"/>
    <w:rsid w:val="005E297E"/>
    <w:rsid w:val="005F631D"/>
    <w:rsid w:val="006407A8"/>
    <w:rsid w:val="00662DA6"/>
    <w:rsid w:val="00663D7F"/>
    <w:rsid w:val="0067262C"/>
    <w:rsid w:val="00673AB4"/>
    <w:rsid w:val="00696DCF"/>
    <w:rsid w:val="006A3D5A"/>
    <w:rsid w:val="006A4182"/>
    <w:rsid w:val="006B2E5A"/>
    <w:rsid w:val="006C22AE"/>
    <w:rsid w:val="00710C52"/>
    <w:rsid w:val="0071524C"/>
    <w:rsid w:val="00737598"/>
    <w:rsid w:val="00783C1E"/>
    <w:rsid w:val="007863B2"/>
    <w:rsid w:val="007870CF"/>
    <w:rsid w:val="0079421F"/>
    <w:rsid w:val="00846301"/>
    <w:rsid w:val="00850EA5"/>
    <w:rsid w:val="0087637E"/>
    <w:rsid w:val="00877E25"/>
    <w:rsid w:val="008957AF"/>
    <w:rsid w:val="008A01E7"/>
    <w:rsid w:val="008A778C"/>
    <w:rsid w:val="008B4096"/>
    <w:rsid w:val="008B733B"/>
    <w:rsid w:val="008F56D1"/>
    <w:rsid w:val="00930C6D"/>
    <w:rsid w:val="009465A4"/>
    <w:rsid w:val="00965F22"/>
    <w:rsid w:val="00982395"/>
    <w:rsid w:val="009850F0"/>
    <w:rsid w:val="00986F4C"/>
    <w:rsid w:val="009A3B39"/>
    <w:rsid w:val="009D7E5D"/>
    <w:rsid w:val="009E2972"/>
    <w:rsid w:val="009E6C8F"/>
    <w:rsid w:val="009F0F65"/>
    <w:rsid w:val="00A033F8"/>
    <w:rsid w:val="00A17BEF"/>
    <w:rsid w:val="00A23BB3"/>
    <w:rsid w:val="00A338A4"/>
    <w:rsid w:val="00A37C24"/>
    <w:rsid w:val="00A43EDF"/>
    <w:rsid w:val="00A53416"/>
    <w:rsid w:val="00A57CA7"/>
    <w:rsid w:val="00A7112F"/>
    <w:rsid w:val="00A73A82"/>
    <w:rsid w:val="00A971AB"/>
    <w:rsid w:val="00AA31CB"/>
    <w:rsid w:val="00AC51CA"/>
    <w:rsid w:val="00AC6B75"/>
    <w:rsid w:val="00AD338E"/>
    <w:rsid w:val="00AE5503"/>
    <w:rsid w:val="00AF1BEF"/>
    <w:rsid w:val="00B03577"/>
    <w:rsid w:val="00B17652"/>
    <w:rsid w:val="00B21173"/>
    <w:rsid w:val="00B258CE"/>
    <w:rsid w:val="00B3112F"/>
    <w:rsid w:val="00B550ED"/>
    <w:rsid w:val="00B6456A"/>
    <w:rsid w:val="00B73734"/>
    <w:rsid w:val="00BA33CD"/>
    <w:rsid w:val="00BB6D95"/>
    <w:rsid w:val="00BC087C"/>
    <w:rsid w:val="00BD25C6"/>
    <w:rsid w:val="00BD4AC0"/>
    <w:rsid w:val="00C0229E"/>
    <w:rsid w:val="00C1017C"/>
    <w:rsid w:val="00C20AFE"/>
    <w:rsid w:val="00C3193C"/>
    <w:rsid w:val="00C56B15"/>
    <w:rsid w:val="00C851B8"/>
    <w:rsid w:val="00CB74DE"/>
    <w:rsid w:val="00CC6777"/>
    <w:rsid w:val="00CF7B94"/>
    <w:rsid w:val="00D21670"/>
    <w:rsid w:val="00D21DE3"/>
    <w:rsid w:val="00D33B52"/>
    <w:rsid w:val="00D45543"/>
    <w:rsid w:val="00D5524E"/>
    <w:rsid w:val="00D62753"/>
    <w:rsid w:val="00D628FE"/>
    <w:rsid w:val="00D822B2"/>
    <w:rsid w:val="00D92A3E"/>
    <w:rsid w:val="00DA1125"/>
    <w:rsid w:val="00DC25DB"/>
    <w:rsid w:val="00DE0938"/>
    <w:rsid w:val="00E00787"/>
    <w:rsid w:val="00E03AA2"/>
    <w:rsid w:val="00E367E0"/>
    <w:rsid w:val="00E501C3"/>
    <w:rsid w:val="00E57C7B"/>
    <w:rsid w:val="00E6646F"/>
    <w:rsid w:val="00E96410"/>
    <w:rsid w:val="00EB0178"/>
    <w:rsid w:val="00EB58A0"/>
    <w:rsid w:val="00EC677C"/>
    <w:rsid w:val="00ED3AA9"/>
    <w:rsid w:val="00EE5534"/>
    <w:rsid w:val="00EF530D"/>
    <w:rsid w:val="00F10433"/>
    <w:rsid w:val="00F317C2"/>
    <w:rsid w:val="00F36568"/>
    <w:rsid w:val="00F87B1A"/>
    <w:rsid w:val="00FA4FFE"/>
    <w:rsid w:val="00FB6CDC"/>
    <w:rsid w:val="00FB72BB"/>
    <w:rsid w:val="00FB79B1"/>
    <w:rsid w:val="00FC2194"/>
    <w:rsid w:val="00FC264F"/>
    <w:rsid w:val="00FE5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949C76"/>
  <w15:docId w15:val="{DF3D8DC9-DEC4-4154-BF1F-38BB9650D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E51C4"/>
  </w:style>
  <w:style w:type="paragraph" w:styleId="Heading1">
    <w:name w:val="heading 1"/>
    <w:basedOn w:val="Normal"/>
    <w:next w:val="Normal"/>
    <w:qFormat/>
    <w:rsid w:val="00FE51C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E51C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E51C4"/>
    <w:pPr>
      <w:tabs>
        <w:tab w:val="center" w:pos="4320"/>
        <w:tab w:val="right" w:pos="8640"/>
      </w:tabs>
    </w:pPr>
  </w:style>
  <w:style w:type="table" w:styleId="TableWeb3">
    <w:name w:val="Table Web 3"/>
    <w:basedOn w:val="TableNormal"/>
    <w:rsid w:val="00FE51C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memo">
    <w:name w:val="memo"/>
    <w:basedOn w:val="Normal"/>
    <w:rsid w:val="00FE51C4"/>
    <w:rPr>
      <w:rFonts w:ascii="Arial" w:hAnsi="Arial"/>
    </w:rPr>
  </w:style>
  <w:style w:type="table" w:styleId="TableWeb2">
    <w:name w:val="Table Web 2"/>
    <w:basedOn w:val="TableNormal"/>
    <w:rsid w:val="00FE51C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rong">
    <w:name w:val="Strong"/>
    <w:basedOn w:val="DefaultParagraphFont"/>
    <w:qFormat/>
    <w:rsid w:val="00FE51C4"/>
    <w:rPr>
      <w:b/>
      <w:bCs/>
    </w:rPr>
  </w:style>
  <w:style w:type="paragraph" w:styleId="BalloonText">
    <w:name w:val="Balloon Text"/>
    <w:basedOn w:val="Normal"/>
    <w:semiHidden/>
    <w:rsid w:val="00FE51C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05C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90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ФАКС ПОРУКА</vt:lpstr>
    </vt:vector>
  </TitlesOfParts>
  <Company>SVA</Company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ФАКС ПОРУКА</dc:title>
  <dc:subject/>
  <dc:creator>Zorke</dc:creator>
  <cp:keywords/>
  <dc:description/>
  <cp:lastModifiedBy>Damir DD. Dedovic</cp:lastModifiedBy>
  <cp:revision>6</cp:revision>
  <cp:lastPrinted>2016-03-25T09:41:00Z</cp:lastPrinted>
  <dcterms:created xsi:type="dcterms:W3CDTF">2021-05-17T12:21:00Z</dcterms:created>
  <dcterms:modified xsi:type="dcterms:W3CDTF">2021-05-17T12:24:00Z</dcterms:modified>
</cp:coreProperties>
</file>