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242AE1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242AE1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242AE1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242AE1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44D9DC4F" w14:textId="45ED7B92" w:rsidR="009F0F65" w:rsidRPr="00AA2DA0" w:rsidRDefault="00965F22" w:rsidP="00F523B9">
      <w:pPr>
        <w:jc w:val="both"/>
        <w:rPr>
          <w:b/>
          <w:sz w:val="22"/>
          <w:szCs w:val="22"/>
          <w:lang w:val="sr-Cyrl-CS"/>
        </w:rPr>
      </w:pPr>
      <w:r w:rsidRPr="00242AE1">
        <w:rPr>
          <w:sz w:val="22"/>
          <w:szCs w:val="22"/>
          <w:lang w:val="sr-Cyrl-CS"/>
        </w:rPr>
        <w:t xml:space="preserve">Дана </w:t>
      </w:r>
      <w:r w:rsidR="001605E4">
        <w:rPr>
          <w:sz w:val="22"/>
          <w:szCs w:val="22"/>
          <w:lang w:val="sr-Cyrl-RS"/>
        </w:rPr>
        <w:t>19</w:t>
      </w:r>
      <w:r w:rsidR="00C611D8" w:rsidRPr="00242AE1">
        <w:rPr>
          <w:sz w:val="22"/>
          <w:szCs w:val="22"/>
          <w:lang w:val="sr-Cyrl-RS"/>
        </w:rPr>
        <w:t>.</w:t>
      </w:r>
      <w:r w:rsidR="00CD3F27" w:rsidRPr="00242AE1">
        <w:rPr>
          <w:sz w:val="22"/>
          <w:szCs w:val="22"/>
          <w:lang w:val="sr-Latn-RS"/>
        </w:rPr>
        <w:t>03</w:t>
      </w:r>
      <w:r w:rsidR="00465ED9" w:rsidRPr="00242AE1">
        <w:rPr>
          <w:sz w:val="22"/>
          <w:szCs w:val="22"/>
          <w:lang w:val="sr-Cyrl-CS"/>
        </w:rPr>
        <w:t>.</w:t>
      </w:r>
      <w:r w:rsidR="00AE1453" w:rsidRPr="00242AE1">
        <w:rPr>
          <w:sz w:val="22"/>
          <w:szCs w:val="22"/>
          <w:lang w:val="sr-Latn-RS"/>
        </w:rPr>
        <w:t>202</w:t>
      </w:r>
      <w:r w:rsidR="00CD3F27" w:rsidRPr="00242AE1">
        <w:rPr>
          <w:sz w:val="22"/>
          <w:szCs w:val="22"/>
          <w:lang w:val="sr-Latn-RS"/>
        </w:rPr>
        <w:t>1</w:t>
      </w:r>
      <w:r w:rsidR="00D5524E" w:rsidRPr="00242AE1">
        <w:rPr>
          <w:sz w:val="22"/>
          <w:szCs w:val="22"/>
          <w:lang w:val="sr-Cyrl-CS"/>
        </w:rPr>
        <w:t>.</w:t>
      </w:r>
      <w:r w:rsidRPr="00242AE1">
        <w:rPr>
          <w:sz w:val="22"/>
          <w:szCs w:val="22"/>
          <w:lang w:val="sr-Cyrl-CS"/>
        </w:rPr>
        <w:t xml:space="preserve"> године, у организацији</w:t>
      </w:r>
      <w:r w:rsidR="00465ED9" w:rsidRPr="00242AE1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242AE1">
        <w:rPr>
          <w:sz w:val="22"/>
          <w:szCs w:val="22"/>
          <w:lang w:val="sr-Cyrl-CS"/>
        </w:rPr>
        <w:t xml:space="preserve"> Центар</w:t>
      </w:r>
      <w:r w:rsidRPr="00242AE1">
        <w:rPr>
          <w:sz w:val="22"/>
          <w:szCs w:val="22"/>
          <w:lang w:val="sr-Cyrl-CS"/>
        </w:rPr>
        <w:t xml:space="preserve"> за стечај, </w:t>
      </w:r>
      <w:r w:rsidR="00695737" w:rsidRPr="00242AE1">
        <w:rPr>
          <w:sz w:val="22"/>
          <w:szCs w:val="22"/>
          <w:lang w:val="sr-Cyrl-RS"/>
        </w:rPr>
        <w:t>заказана</w:t>
      </w:r>
      <w:r w:rsidRPr="00242AE1">
        <w:rPr>
          <w:sz w:val="22"/>
          <w:szCs w:val="22"/>
          <w:lang w:val="sr-Cyrl-CS"/>
        </w:rPr>
        <w:t xml:space="preserve"> је</w:t>
      </w:r>
      <w:r w:rsidR="00AA2DA0">
        <w:rPr>
          <w:sz w:val="22"/>
          <w:szCs w:val="22"/>
          <w:lang w:val="sr-Cyrl-CS"/>
        </w:rPr>
        <w:t xml:space="preserve"> продаја</w:t>
      </w:r>
      <w:r w:rsidR="00366984" w:rsidRPr="00242AE1">
        <w:rPr>
          <w:sz w:val="22"/>
          <w:szCs w:val="22"/>
          <w:lang w:val="sr-Cyrl-CS"/>
        </w:rPr>
        <w:t xml:space="preserve"> </w:t>
      </w:r>
      <w:proofErr w:type="spellStart"/>
      <w:r w:rsidR="00366984" w:rsidRPr="00242AE1">
        <w:rPr>
          <w:sz w:val="22"/>
          <w:szCs w:val="22"/>
          <w:lang w:val="sr-Cyrl-CS"/>
        </w:rPr>
        <w:t>пок</w:t>
      </w:r>
      <w:proofErr w:type="spellEnd"/>
      <w:r w:rsidR="00BC08B5" w:rsidRPr="00242AE1">
        <w:rPr>
          <w:sz w:val="22"/>
          <w:szCs w:val="22"/>
          <w:lang w:val="sr-Cyrl-RS"/>
        </w:rPr>
        <w:t>р</w:t>
      </w:r>
      <w:proofErr w:type="spellStart"/>
      <w:r w:rsidR="00366984" w:rsidRPr="00242AE1">
        <w:rPr>
          <w:sz w:val="22"/>
          <w:szCs w:val="22"/>
          <w:lang w:val="sr-Cyrl-CS"/>
        </w:rPr>
        <w:t>етне</w:t>
      </w:r>
      <w:proofErr w:type="spellEnd"/>
      <w:r w:rsidR="00366984" w:rsidRPr="00242AE1">
        <w:rPr>
          <w:sz w:val="22"/>
          <w:szCs w:val="22"/>
          <w:lang w:val="sr-Cyrl-CS"/>
        </w:rPr>
        <w:t xml:space="preserve"> </w:t>
      </w:r>
      <w:r w:rsidR="00F317C2" w:rsidRPr="00242AE1">
        <w:rPr>
          <w:sz w:val="22"/>
          <w:szCs w:val="22"/>
          <w:lang w:val="sr-Cyrl-CS"/>
        </w:rPr>
        <w:t>имовине</w:t>
      </w:r>
      <w:r w:rsidRPr="00242AE1">
        <w:rPr>
          <w:sz w:val="22"/>
          <w:szCs w:val="22"/>
          <w:lang w:val="ru-RU"/>
        </w:rPr>
        <w:t xml:space="preserve"> </w:t>
      </w:r>
      <w:r w:rsidR="00115A04" w:rsidRPr="00242AE1">
        <w:rPr>
          <w:sz w:val="22"/>
          <w:szCs w:val="22"/>
          <w:lang w:val="ru-RU"/>
        </w:rPr>
        <w:t>стечајн</w:t>
      </w:r>
      <w:r w:rsidR="00E501C3" w:rsidRPr="00242AE1">
        <w:rPr>
          <w:sz w:val="22"/>
          <w:szCs w:val="22"/>
          <w:lang w:val="ru-RU"/>
        </w:rPr>
        <w:t>ог</w:t>
      </w:r>
      <w:r w:rsidRPr="00242AE1">
        <w:rPr>
          <w:sz w:val="22"/>
          <w:szCs w:val="22"/>
          <w:lang w:val="ru-RU"/>
        </w:rPr>
        <w:t xml:space="preserve"> дужника</w:t>
      </w:r>
      <w:r w:rsidR="004764AB" w:rsidRPr="00242AE1">
        <w:rPr>
          <w:sz w:val="22"/>
          <w:szCs w:val="22"/>
          <w:lang w:val="sr-Cyrl-CS"/>
        </w:rPr>
        <w:t xml:space="preserve"> </w:t>
      </w:r>
      <w:r w:rsidR="001605E4" w:rsidRPr="00501634">
        <w:rPr>
          <w:b/>
          <w:sz w:val="22"/>
          <w:szCs w:val="22"/>
        </w:rPr>
        <w:t xml:space="preserve">МИН </w:t>
      </w:r>
      <w:r w:rsidR="001605E4">
        <w:rPr>
          <w:b/>
          <w:sz w:val="22"/>
          <w:szCs w:val="22"/>
          <w:lang w:val="sr-Cyrl-RS"/>
        </w:rPr>
        <w:t>ВАГОНКА</w:t>
      </w:r>
      <w:r w:rsidR="001605E4" w:rsidRPr="00501634">
        <w:rPr>
          <w:b/>
          <w:sz w:val="22"/>
          <w:szCs w:val="22"/>
        </w:rPr>
        <w:t xml:space="preserve"> АКЦИОНАРСКО ДРУШТВО ЗА РЕМОНТ И ПРОИЗВОДЊУ ШИНСКИХ ВОЗИЛА</w:t>
      </w:r>
      <w:r w:rsidR="001605E4" w:rsidRPr="00501634">
        <w:rPr>
          <w:b/>
          <w:sz w:val="22"/>
          <w:szCs w:val="22"/>
          <w:lang w:val="sr-Cyrl-RS"/>
        </w:rPr>
        <w:t xml:space="preserve"> И ДРУГЕ ОПРЕМЕ,</w:t>
      </w:r>
      <w:r w:rsidR="001605E4" w:rsidRPr="00501634">
        <w:rPr>
          <w:b/>
          <w:sz w:val="22"/>
          <w:szCs w:val="22"/>
        </w:rPr>
        <w:t xml:space="preserve"> НИШ - У СТЕЧАЈУ, </w:t>
      </w:r>
      <w:r w:rsidR="001605E4" w:rsidRPr="00501634">
        <w:rPr>
          <w:b/>
          <w:sz w:val="22"/>
          <w:szCs w:val="22"/>
          <w:lang w:val="sr-Cyrl-RS"/>
        </w:rPr>
        <w:t>У</w:t>
      </w:r>
      <w:r w:rsidR="001605E4" w:rsidRPr="00501634">
        <w:rPr>
          <w:b/>
          <w:sz w:val="22"/>
          <w:szCs w:val="22"/>
          <w:lang w:val="sr-Cyrl-CS"/>
        </w:rPr>
        <w:t>л. Шумадијска бр.1, Ниш</w:t>
      </w:r>
      <w:r w:rsidR="00AA2DA0">
        <w:rPr>
          <w:b/>
          <w:sz w:val="22"/>
          <w:szCs w:val="22"/>
          <w:lang w:val="sr-Cyrl-CS"/>
        </w:rPr>
        <w:t xml:space="preserve">, </w:t>
      </w:r>
      <w:r w:rsidR="00F317C2" w:rsidRPr="00242AE1">
        <w:rPr>
          <w:sz w:val="22"/>
          <w:szCs w:val="22"/>
          <w:lang w:val="ru-RU"/>
        </w:rPr>
        <w:t xml:space="preserve">методом јавног </w:t>
      </w:r>
      <w:r w:rsidR="00C33A10" w:rsidRPr="00242AE1">
        <w:rPr>
          <w:sz w:val="22"/>
          <w:szCs w:val="22"/>
          <w:lang w:val="ru-RU"/>
        </w:rPr>
        <w:t>надметања</w:t>
      </w:r>
      <w:r w:rsidR="00205CEA" w:rsidRPr="00242AE1">
        <w:rPr>
          <w:sz w:val="22"/>
          <w:szCs w:val="22"/>
          <w:lang w:val="sr-Cyrl-CS"/>
        </w:rPr>
        <w:t>:</w:t>
      </w:r>
    </w:p>
    <w:p w14:paraId="74E5AB25" w14:textId="77777777" w:rsidR="00965F22" w:rsidRPr="00242AE1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800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3"/>
        <w:gridCol w:w="2363"/>
        <w:gridCol w:w="3038"/>
        <w:gridCol w:w="1441"/>
        <w:gridCol w:w="1510"/>
        <w:gridCol w:w="1725"/>
      </w:tblGrid>
      <w:tr w:rsidR="00606573" w:rsidRPr="00242AE1" w14:paraId="029C4FF1" w14:textId="296F1B32" w:rsidTr="00167E88">
        <w:trPr>
          <w:trHeight w:val="488"/>
          <w:tblCellSpacing w:w="20" w:type="dxa"/>
        </w:trPr>
        <w:tc>
          <w:tcPr>
            <w:tcW w:w="672" w:type="dxa"/>
            <w:shd w:val="clear" w:color="auto" w:fill="auto"/>
            <w:vAlign w:val="center"/>
          </w:tcPr>
          <w:p w14:paraId="29E3B296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242AE1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242AE1">
              <w:rPr>
                <w:sz w:val="22"/>
                <w:szCs w:val="22"/>
                <w:lang w:val="sr-Cyrl-CS"/>
              </w:rPr>
              <w:t>ед</w:t>
            </w:r>
            <w:proofErr w:type="spellEnd"/>
            <w:r w:rsidRPr="00242AE1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01D711B6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4DE07FB9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3DE0DF0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EA465EC" w14:textId="77777777" w:rsidR="00A61A86" w:rsidRPr="00242AE1" w:rsidRDefault="00A61A86" w:rsidP="00A61A86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</w:rPr>
            </w:pP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Продајна</w:t>
            </w:r>
            <w:proofErr w:type="spellEnd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</w:p>
          <w:p w14:paraId="18C96E61" w14:textId="23E6D1B9" w:rsidR="00CC6452" w:rsidRPr="00242AE1" w:rsidRDefault="00A61A86" w:rsidP="00A61A86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(</w:t>
            </w:r>
            <w:proofErr w:type="spellStart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26732163" w14:textId="07BA3DF1" w:rsidR="00CC6452" w:rsidRPr="00242AE1" w:rsidRDefault="0004060D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  <w:lang w:val="sr-Latn-RS"/>
              </w:rPr>
              <w:t xml:space="preserve">        </w:t>
            </w:r>
            <w:r w:rsidR="00CC6452" w:rsidRPr="00242AE1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Купац</w:t>
            </w:r>
          </w:p>
        </w:tc>
      </w:tr>
      <w:tr w:rsidR="00606573" w:rsidRPr="00242AE1" w14:paraId="3BAA85DC" w14:textId="29D48CBC" w:rsidTr="00167E88">
        <w:trPr>
          <w:trHeight w:val="1117"/>
          <w:tblCellSpacing w:w="20" w:type="dxa"/>
        </w:trPr>
        <w:tc>
          <w:tcPr>
            <w:tcW w:w="672" w:type="dxa"/>
            <w:shd w:val="clear" w:color="auto" w:fill="auto"/>
            <w:vAlign w:val="center"/>
          </w:tcPr>
          <w:p w14:paraId="41B375B7" w14:textId="77777777" w:rsidR="0053576D" w:rsidRPr="00242AE1" w:rsidRDefault="0053576D" w:rsidP="0053576D">
            <w:pPr>
              <w:numPr>
                <w:ilvl w:val="0"/>
                <w:numId w:val="42"/>
              </w:num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1CB7CAEC" w14:textId="6DB9166D" w:rsidR="0053576D" w:rsidRPr="00242AE1" w:rsidRDefault="00C009C8" w:rsidP="00167E88">
            <w:pPr>
              <w:jc w:val="both"/>
              <w:rPr>
                <w:sz w:val="22"/>
                <w:szCs w:val="22"/>
                <w:lang w:val="sr-Cyrl-RS"/>
              </w:rPr>
            </w:pPr>
            <w:r w:rsidRPr="00501634">
              <w:rPr>
                <w:b/>
                <w:sz w:val="22"/>
                <w:szCs w:val="22"/>
              </w:rPr>
              <w:t xml:space="preserve">МИН </w:t>
            </w:r>
            <w:r>
              <w:rPr>
                <w:b/>
                <w:sz w:val="22"/>
                <w:szCs w:val="22"/>
                <w:lang w:val="sr-Cyrl-RS"/>
              </w:rPr>
              <w:t>ВАГОНКА</w:t>
            </w:r>
            <w:r w:rsidRPr="00501634">
              <w:rPr>
                <w:b/>
                <w:sz w:val="22"/>
                <w:szCs w:val="22"/>
              </w:rPr>
              <w:t xml:space="preserve"> АКЦИОНАРСКО ДРУШТВО</w:t>
            </w:r>
            <w:r w:rsidR="00167E88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501634">
              <w:rPr>
                <w:b/>
                <w:sz w:val="22"/>
                <w:szCs w:val="22"/>
              </w:rPr>
              <w:t>ЗА РЕМОНТ И ПРОИЗВОДЊУ ШИНСКИХ ВОЗИЛА</w:t>
            </w:r>
            <w:r w:rsidRPr="00501634">
              <w:rPr>
                <w:b/>
                <w:sz w:val="22"/>
                <w:szCs w:val="22"/>
                <w:lang w:val="sr-Cyrl-RS"/>
              </w:rPr>
              <w:t xml:space="preserve"> И ДРУГЕ ОПРЕМЕ,</w:t>
            </w:r>
            <w:r w:rsidRPr="00501634">
              <w:rPr>
                <w:b/>
                <w:sz w:val="22"/>
                <w:szCs w:val="22"/>
              </w:rPr>
              <w:t xml:space="preserve"> НИШ - У СТЕЧАЈУ</w:t>
            </w:r>
          </w:p>
        </w:tc>
        <w:tc>
          <w:tcPr>
            <w:tcW w:w="3352" w:type="dxa"/>
            <w:shd w:val="clear" w:color="auto" w:fill="auto"/>
            <w:vAlign w:val="center"/>
          </w:tcPr>
          <w:p w14:paraId="6A5F6A36" w14:textId="492AACC3" w:rsidR="00C53EAE" w:rsidRDefault="00C53EAE" w:rsidP="00C53EAE">
            <w:pPr>
              <w:jc w:val="both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857335">
              <w:rPr>
                <w:b/>
                <w:color w:val="000000"/>
                <w:sz w:val="22"/>
                <w:szCs w:val="22"/>
                <w:lang w:val="sr-Cyrl-CS"/>
              </w:rPr>
              <w:t>ИМОВИНСКА ЦЕЛИНА 1</w:t>
            </w:r>
            <w:r>
              <w:rPr>
                <w:b/>
                <w:color w:val="000000"/>
                <w:sz w:val="22"/>
                <w:szCs w:val="22"/>
                <w:lang w:val="sr-Cyrl-CS"/>
              </w:rPr>
              <w:t xml:space="preserve"> коју чини следећа покретна имовина</w:t>
            </w:r>
            <w:r w:rsidRPr="00857335">
              <w:rPr>
                <w:b/>
                <w:color w:val="000000"/>
                <w:sz w:val="22"/>
                <w:szCs w:val="22"/>
                <w:lang w:val="sr-Cyrl-CS"/>
              </w:rPr>
              <w:t>:</w:t>
            </w:r>
          </w:p>
          <w:p w14:paraId="0532932E" w14:textId="77777777" w:rsidR="00C53EAE" w:rsidRPr="00220971" w:rsidRDefault="00C53EAE" w:rsidP="00C53EAE">
            <w:pPr>
              <w:jc w:val="both"/>
              <w:rPr>
                <w:b/>
                <w:color w:val="000000"/>
                <w:sz w:val="22"/>
                <w:szCs w:val="22"/>
                <w:lang w:val="sr-Cyrl-CS"/>
              </w:rPr>
            </w:pPr>
          </w:p>
          <w:p w14:paraId="697A8EE1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892-2т</w:t>
            </w:r>
            <w:r>
              <w:rPr>
                <w:sz w:val="22"/>
                <w:szCs w:val="22"/>
              </w:rPr>
              <w:t>;</w:t>
            </w:r>
          </w:p>
          <w:p w14:paraId="1DC831D8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1536-20т</w:t>
            </w:r>
            <w:r>
              <w:rPr>
                <w:sz w:val="22"/>
                <w:szCs w:val="22"/>
              </w:rPr>
              <w:t>;</w:t>
            </w:r>
          </w:p>
          <w:p w14:paraId="242CF8B9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bookmarkStart w:id="0" w:name="_Hlk57627335"/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1091-5т</w:t>
            </w:r>
            <w:r>
              <w:rPr>
                <w:sz w:val="22"/>
                <w:szCs w:val="22"/>
              </w:rPr>
              <w:t>;</w:t>
            </w:r>
          </w:p>
          <w:bookmarkEnd w:id="0"/>
          <w:p w14:paraId="6C4E8F18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1741-12,5т</w:t>
            </w:r>
            <w:r>
              <w:rPr>
                <w:sz w:val="22"/>
                <w:szCs w:val="22"/>
              </w:rPr>
              <w:t>;</w:t>
            </w:r>
          </w:p>
          <w:p w14:paraId="1CD48D46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112-3т</w:t>
            </w:r>
            <w:r>
              <w:rPr>
                <w:sz w:val="22"/>
                <w:szCs w:val="22"/>
              </w:rPr>
              <w:t>;</w:t>
            </w:r>
          </w:p>
          <w:p w14:paraId="213C6C28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114-3т</w:t>
            </w:r>
            <w:r>
              <w:rPr>
                <w:sz w:val="22"/>
                <w:szCs w:val="22"/>
              </w:rPr>
              <w:t>;</w:t>
            </w:r>
          </w:p>
          <w:p w14:paraId="260DF713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bookmarkStart w:id="1" w:name="_Hlk57627639"/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1093-3т</w:t>
            </w:r>
            <w:r>
              <w:rPr>
                <w:sz w:val="22"/>
                <w:szCs w:val="22"/>
              </w:rPr>
              <w:t>;</w:t>
            </w:r>
          </w:p>
          <w:bookmarkEnd w:id="1"/>
          <w:p w14:paraId="00CC64C1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Мосна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дизалица</w:t>
            </w:r>
            <w:proofErr w:type="spellEnd"/>
            <w:r w:rsidRPr="00DA5087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810Р-2т</w:t>
            </w:r>
            <w:r>
              <w:rPr>
                <w:sz w:val="22"/>
                <w:szCs w:val="22"/>
              </w:rPr>
              <w:t>;</w:t>
            </w:r>
          </w:p>
          <w:p w14:paraId="3C41F337" w14:textId="77777777" w:rsidR="00C53EAE" w:rsidRPr="00DA5087" w:rsidRDefault="00C53EAE" w:rsidP="00C53EAE">
            <w:pPr>
              <w:pStyle w:val="ListParagraph"/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DA5087">
              <w:rPr>
                <w:sz w:val="22"/>
                <w:szCs w:val="22"/>
              </w:rPr>
              <w:t>Преносница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за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шинска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возила</w:t>
            </w:r>
            <w:proofErr w:type="spellEnd"/>
            <w:r w:rsidRPr="00DA5087">
              <w:rPr>
                <w:sz w:val="22"/>
                <w:szCs w:val="22"/>
              </w:rPr>
              <w:t xml:space="preserve"> „</w:t>
            </w:r>
            <w:proofErr w:type="spellStart"/>
            <w:proofErr w:type="gramStart"/>
            <w:r w:rsidRPr="00DA5087">
              <w:rPr>
                <w:sz w:val="22"/>
                <w:szCs w:val="22"/>
              </w:rPr>
              <w:t>шипина</w:t>
            </w:r>
            <w:proofErr w:type="spellEnd"/>
            <w:r w:rsidRPr="00DA5087">
              <w:rPr>
                <w:sz w:val="22"/>
                <w:szCs w:val="22"/>
              </w:rPr>
              <w:t>“ ВП</w:t>
            </w:r>
            <w:proofErr w:type="gramEnd"/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A5087">
              <w:rPr>
                <w:sz w:val="22"/>
                <w:szCs w:val="22"/>
              </w:rPr>
              <w:t>2347-40т (</w:t>
            </w:r>
            <w:proofErr w:type="spellStart"/>
            <w:r w:rsidRPr="00DA5087">
              <w:rPr>
                <w:sz w:val="22"/>
                <w:szCs w:val="22"/>
              </w:rPr>
              <w:t>без</w:t>
            </w:r>
            <w:proofErr w:type="spellEnd"/>
            <w:r w:rsidRPr="00DA5087">
              <w:rPr>
                <w:sz w:val="22"/>
                <w:szCs w:val="22"/>
              </w:rPr>
              <w:t xml:space="preserve"> </w:t>
            </w:r>
            <w:proofErr w:type="spellStart"/>
            <w:r w:rsidRPr="00DA5087">
              <w:rPr>
                <w:sz w:val="22"/>
                <w:szCs w:val="22"/>
              </w:rPr>
              <w:t>колосека</w:t>
            </w:r>
            <w:proofErr w:type="spellEnd"/>
            <w:r w:rsidRPr="00DA5087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491C5A2D" w14:textId="77777777" w:rsidR="00C53EAE" w:rsidRPr="00A97F5F" w:rsidRDefault="00C53EAE" w:rsidP="00C53EAE">
            <w:pPr>
              <w:numPr>
                <w:ilvl w:val="0"/>
                <w:numId w:val="49"/>
              </w:numPr>
              <w:ind w:left="360"/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DA5087">
              <w:rPr>
                <w:color w:val="000000"/>
                <w:sz w:val="22"/>
                <w:szCs w:val="22"/>
                <w:lang w:val="sr-Cyrl-CS"/>
              </w:rPr>
              <w:t xml:space="preserve">Вагон цистерна за превоз </w:t>
            </w:r>
            <w:r>
              <w:rPr>
                <w:color w:val="000000"/>
                <w:sz w:val="22"/>
                <w:szCs w:val="22"/>
                <w:lang w:val="sr-Cyrl-CS"/>
              </w:rPr>
              <w:t>амонијака (</w:t>
            </w:r>
            <w:r w:rsidRPr="00DA5087">
              <w:rPr>
                <w:color w:val="000000"/>
                <w:sz w:val="22"/>
                <w:szCs w:val="22"/>
                <w:lang w:val="sr-Cyrl-CS"/>
              </w:rPr>
              <w:t>течних гасова</w:t>
            </w:r>
            <w:r>
              <w:rPr>
                <w:color w:val="000000"/>
                <w:sz w:val="22"/>
                <w:szCs w:val="22"/>
                <w:lang w:val="sr-Cyrl-CS"/>
              </w:rPr>
              <w:t>)</w:t>
            </w:r>
            <w:r w:rsidRPr="00DA5087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97F5F">
              <w:rPr>
                <w:color w:val="000000"/>
                <w:sz w:val="22"/>
                <w:szCs w:val="22"/>
                <w:lang w:val="bs-Latn-BA"/>
              </w:rPr>
              <w:t>Zagkks V=87m3;</w:t>
            </w:r>
          </w:p>
          <w:p w14:paraId="5FBC4371" w14:textId="77777777" w:rsidR="00C53EAE" w:rsidRPr="00A97F5F" w:rsidRDefault="00C53EAE" w:rsidP="00C53EAE">
            <w:pPr>
              <w:numPr>
                <w:ilvl w:val="0"/>
                <w:numId w:val="49"/>
              </w:numPr>
              <w:ind w:left="360"/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A97F5F">
              <w:rPr>
                <w:color w:val="000000"/>
                <w:sz w:val="22"/>
                <w:szCs w:val="22"/>
                <w:lang w:val="sr-Cyrl-CS"/>
              </w:rPr>
              <w:t>Вагон цистерна за превоз нафте</w:t>
            </w:r>
            <w:r w:rsidRPr="00A97F5F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97F5F">
              <w:rPr>
                <w:color w:val="000000"/>
                <w:sz w:val="22"/>
                <w:szCs w:val="22"/>
                <w:lang w:val="sr-Cyrl-RS"/>
              </w:rPr>
              <w:t>Zaes</w:t>
            </w:r>
            <w:proofErr w:type="spellEnd"/>
            <w:r w:rsidRPr="00A97F5F">
              <w:rPr>
                <w:color w:val="000000"/>
                <w:sz w:val="22"/>
                <w:szCs w:val="22"/>
                <w:lang w:val="sr-Cyrl-RS"/>
              </w:rPr>
              <w:t xml:space="preserve"> V=66m3</w:t>
            </w:r>
            <w:r>
              <w:rPr>
                <w:color w:val="000000"/>
                <w:sz w:val="22"/>
                <w:szCs w:val="22"/>
                <w:lang w:val="sr-Latn-RS"/>
              </w:rPr>
              <w:t>;</w:t>
            </w:r>
          </w:p>
          <w:p w14:paraId="547430BF" w14:textId="77777777" w:rsidR="00C53EAE" w:rsidRPr="00A97F5F" w:rsidRDefault="00C53EAE" w:rsidP="00C53EAE">
            <w:pPr>
              <w:numPr>
                <w:ilvl w:val="0"/>
                <w:numId w:val="49"/>
              </w:numPr>
              <w:ind w:left="360"/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A97F5F">
              <w:rPr>
                <w:color w:val="000000"/>
                <w:sz w:val="22"/>
                <w:szCs w:val="22"/>
                <w:lang w:val="sr-Cyrl-CS"/>
              </w:rPr>
              <w:t>Теретни вагон „</w:t>
            </w:r>
            <w:proofErr w:type="spellStart"/>
            <w:r w:rsidRPr="00A97F5F">
              <w:rPr>
                <w:color w:val="000000"/>
                <w:sz w:val="22"/>
                <w:szCs w:val="22"/>
                <w:lang w:val="sr-Latn-CS"/>
              </w:rPr>
              <w:t>Eannos</w:t>
            </w:r>
            <w:proofErr w:type="spellEnd"/>
            <w:r w:rsidRPr="00A97F5F">
              <w:rPr>
                <w:color w:val="000000"/>
                <w:sz w:val="22"/>
                <w:szCs w:val="22"/>
                <w:lang w:val="sr-Cyrl-RS"/>
              </w:rPr>
              <w:t>-Z</w:t>
            </w:r>
            <w:r w:rsidRPr="00A97F5F">
              <w:rPr>
                <w:color w:val="000000"/>
                <w:sz w:val="22"/>
                <w:szCs w:val="22"/>
                <w:lang w:val="sr-Cyrl-CS"/>
              </w:rPr>
              <w:t>“</w:t>
            </w:r>
            <w:r>
              <w:rPr>
                <w:color w:val="000000"/>
                <w:sz w:val="22"/>
                <w:szCs w:val="22"/>
                <w:lang w:val="sr-Latn-RS"/>
              </w:rPr>
              <w:t>;</w:t>
            </w:r>
          </w:p>
          <w:p w14:paraId="0B8BFC4B" w14:textId="7A144E41" w:rsidR="00C53EAE" w:rsidRPr="00AF0B7D" w:rsidRDefault="00C53EAE" w:rsidP="00C53EAE">
            <w:pPr>
              <w:jc w:val="both"/>
              <w:rPr>
                <w:i/>
                <w:color w:val="000000"/>
                <w:sz w:val="22"/>
                <w:szCs w:val="22"/>
                <w:u w:val="single"/>
                <w:lang w:val="sr-Cyrl-CS"/>
              </w:rPr>
            </w:pPr>
          </w:p>
          <w:p w14:paraId="111BE94F" w14:textId="7CCD4866" w:rsidR="0053576D" w:rsidRPr="00242AE1" w:rsidRDefault="0053576D" w:rsidP="00823268">
            <w:pPr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344C762" w14:textId="77777777" w:rsidR="0053576D" w:rsidRPr="00CA496C" w:rsidRDefault="0053576D" w:rsidP="0053576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E80BFEA" w14:textId="450DA39B" w:rsidR="0053576D" w:rsidRPr="00CA496C" w:rsidRDefault="009D26F9" w:rsidP="0053576D">
            <w:pPr>
              <w:jc w:val="both"/>
              <w:rPr>
                <w:b/>
                <w:bCs/>
                <w:sz w:val="22"/>
                <w:szCs w:val="22"/>
              </w:rPr>
            </w:pPr>
            <w:r w:rsidRPr="00CA496C">
              <w:rPr>
                <w:b/>
                <w:bCs/>
                <w:sz w:val="22"/>
                <w:szCs w:val="22"/>
                <w:lang w:val="sr-Cyrl-RS"/>
              </w:rPr>
              <w:t>5.495.000,00</w:t>
            </w:r>
          </w:p>
          <w:p w14:paraId="76D2365D" w14:textId="064DBCC8" w:rsidR="0053576D" w:rsidRPr="00CA496C" w:rsidRDefault="0053576D" w:rsidP="0053576D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7CFF526" w14:textId="77777777" w:rsidR="00CD3F27" w:rsidRPr="00CA496C" w:rsidRDefault="00CD3F27" w:rsidP="00CD3F27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  <w:p w14:paraId="619C477A" w14:textId="77777777" w:rsidR="009D26F9" w:rsidRPr="00CA496C" w:rsidRDefault="009D26F9" w:rsidP="009D26F9">
            <w:pPr>
              <w:jc w:val="both"/>
              <w:rPr>
                <w:b/>
                <w:bCs/>
                <w:sz w:val="22"/>
                <w:szCs w:val="22"/>
              </w:rPr>
            </w:pPr>
            <w:r w:rsidRPr="00CA496C">
              <w:rPr>
                <w:b/>
                <w:bCs/>
                <w:sz w:val="22"/>
                <w:szCs w:val="22"/>
                <w:lang w:val="sr-Cyrl-RS"/>
              </w:rPr>
              <w:t>5.495.000,00</w:t>
            </w:r>
          </w:p>
          <w:p w14:paraId="797C969A" w14:textId="754A0961" w:rsidR="0053576D" w:rsidRPr="00CA496C" w:rsidRDefault="0053576D" w:rsidP="0053576D">
            <w:pPr>
              <w:tabs>
                <w:tab w:val="left" w:pos="3277"/>
              </w:tabs>
              <w:jc w:val="both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200" w:type="dxa"/>
            <w:vAlign w:val="center"/>
          </w:tcPr>
          <w:p w14:paraId="72884144" w14:textId="584E9884" w:rsidR="00242AE1" w:rsidRDefault="00CA496C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  <w:r w:rsidRPr="00CA496C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>PD RECIKLAŽNI CENTAR M.M.L .DOO Београд, 29. Новембар 11 v, Звездара</w:t>
            </w:r>
          </w:p>
          <w:p w14:paraId="5A3DD419" w14:textId="77777777" w:rsidR="00CA496C" w:rsidRPr="00242AE1" w:rsidRDefault="00CA496C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</w:p>
          <w:p w14:paraId="0F4E9E45" w14:textId="77777777" w:rsidR="007D5426" w:rsidRPr="007D5426" w:rsidRDefault="007D5426" w:rsidP="007D5426">
            <w:pPr>
              <w:rPr>
                <w:rFonts w:ascii="Arial" w:hAnsi="Arial" w:cs="Arial"/>
                <w:b/>
                <w:bCs/>
              </w:rPr>
            </w:pPr>
            <w:r w:rsidRPr="007D5426">
              <w:rPr>
                <w:rFonts w:ascii="Arial" w:hAnsi="Arial" w:cs="Arial"/>
                <w:b/>
                <w:bCs/>
              </w:rPr>
              <w:t xml:space="preserve">МБ: 21141178; </w:t>
            </w:r>
          </w:p>
          <w:p w14:paraId="5A27E3DC" w14:textId="2ACB5BD0" w:rsidR="00242AE1" w:rsidRPr="00242AE1" w:rsidRDefault="00242AE1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E1C44" w14:textId="77777777" w:rsidR="0099205E" w:rsidRDefault="0099205E">
      <w:r>
        <w:separator/>
      </w:r>
    </w:p>
  </w:endnote>
  <w:endnote w:type="continuationSeparator" w:id="0">
    <w:p w14:paraId="30FC39C4" w14:textId="77777777" w:rsidR="0099205E" w:rsidRDefault="0099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7579B" w14:textId="77777777" w:rsidR="0099205E" w:rsidRDefault="0099205E">
      <w:r>
        <w:separator/>
      </w:r>
    </w:p>
  </w:footnote>
  <w:footnote w:type="continuationSeparator" w:id="0">
    <w:p w14:paraId="5E0254B9" w14:textId="77777777" w:rsidR="0099205E" w:rsidRDefault="00992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61FEF"/>
    <w:multiLevelType w:val="hybridMultilevel"/>
    <w:tmpl w:val="9C1A3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1D4C49"/>
    <w:multiLevelType w:val="hybridMultilevel"/>
    <w:tmpl w:val="AC4677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8"/>
  </w:num>
  <w:num w:numId="4">
    <w:abstractNumId w:val="17"/>
  </w:num>
  <w:num w:numId="5">
    <w:abstractNumId w:val="3"/>
  </w:num>
  <w:num w:numId="6">
    <w:abstractNumId w:val="23"/>
  </w:num>
  <w:num w:numId="7">
    <w:abstractNumId w:val="41"/>
  </w:num>
  <w:num w:numId="8">
    <w:abstractNumId w:val="40"/>
  </w:num>
  <w:num w:numId="9">
    <w:abstractNumId w:val="19"/>
  </w:num>
  <w:num w:numId="10">
    <w:abstractNumId w:val="48"/>
  </w:num>
  <w:num w:numId="11">
    <w:abstractNumId w:val="34"/>
  </w:num>
  <w:num w:numId="12">
    <w:abstractNumId w:val="16"/>
  </w:num>
  <w:num w:numId="13">
    <w:abstractNumId w:val="11"/>
  </w:num>
  <w:num w:numId="14">
    <w:abstractNumId w:val="29"/>
  </w:num>
  <w:num w:numId="15">
    <w:abstractNumId w:val="13"/>
  </w:num>
  <w:num w:numId="16">
    <w:abstractNumId w:val="15"/>
  </w:num>
  <w:num w:numId="17">
    <w:abstractNumId w:val="25"/>
  </w:num>
  <w:num w:numId="18">
    <w:abstractNumId w:val="24"/>
  </w:num>
  <w:num w:numId="19">
    <w:abstractNumId w:val="14"/>
  </w:num>
  <w:num w:numId="20">
    <w:abstractNumId w:val="32"/>
  </w:num>
  <w:num w:numId="21">
    <w:abstractNumId w:val="43"/>
  </w:num>
  <w:num w:numId="22">
    <w:abstractNumId w:val="46"/>
  </w:num>
  <w:num w:numId="23">
    <w:abstractNumId w:val="33"/>
  </w:num>
  <w:num w:numId="24">
    <w:abstractNumId w:val="22"/>
  </w:num>
  <w:num w:numId="25">
    <w:abstractNumId w:val="42"/>
  </w:num>
  <w:num w:numId="26">
    <w:abstractNumId w:val="1"/>
  </w:num>
  <w:num w:numId="27">
    <w:abstractNumId w:val="30"/>
  </w:num>
  <w:num w:numId="28">
    <w:abstractNumId w:val="36"/>
  </w:num>
  <w:num w:numId="29">
    <w:abstractNumId w:val="0"/>
  </w:num>
  <w:num w:numId="30">
    <w:abstractNumId w:val="9"/>
  </w:num>
  <w:num w:numId="31">
    <w:abstractNumId w:val="2"/>
  </w:num>
  <w:num w:numId="32">
    <w:abstractNumId w:val="10"/>
  </w:num>
  <w:num w:numId="33">
    <w:abstractNumId w:val="21"/>
  </w:num>
  <w:num w:numId="34">
    <w:abstractNumId w:val="45"/>
  </w:num>
  <w:num w:numId="35">
    <w:abstractNumId w:val="18"/>
  </w:num>
  <w:num w:numId="36">
    <w:abstractNumId w:val="28"/>
  </w:num>
  <w:num w:numId="37">
    <w:abstractNumId w:val="47"/>
  </w:num>
  <w:num w:numId="38">
    <w:abstractNumId w:val="7"/>
  </w:num>
  <w:num w:numId="39">
    <w:abstractNumId w:val="4"/>
  </w:num>
  <w:num w:numId="40">
    <w:abstractNumId w:val="26"/>
  </w:num>
  <w:num w:numId="41">
    <w:abstractNumId w:val="35"/>
  </w:num>
  <w:num w:numId="42">
    <w:abstractNumId w:val="20"/>
  </w:num>
  <w:num w:numId="43">
    <w:abstractNumId w:val="6"/>
  </w:num>
  <w:num w:numId="44">
    <w:abstractNumId w:val="31"/>
  </w:num>
  <w:num w:numId="45">
    <w:abstractNumId w:val="27"/>
  </w:num>
  <w:num w:numId="46">
    <w:abstractNumId w:val="37"/>
  </w:num>
  <w:num w:numId="47">
    <w:abstractNumId w:val="44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97A7C"/>
    <w:rsid w:val="000A2DFC"/>
    <w:rsid w:val="000B7D9A"/>
    <w:rsid w:val="000D054E"/>
    <w:rsid w:val="000E61EA"/>
    <w:rsid w:val="00113269"/>
    <w:rsid w:val="00115A04"/>
    <w:rsid w:val="00130D8A"/>
    <w:rsid w:val="00134652"/>
    <w:rsid w:val="0015749D"/>
    <w:rsid w:val="001605E4"/>
    <w:rsid w:val="001659A1"/>
    <w:rsid w:val="00167E88"/>
    <w:rsid w:val="00181CA4"/>
    <w:rsid w:val="00187CA0"/>
    <w:rsid w:val="001A29F1"/>
    <w:rsid w:val="001B7692"/>
    <w:rsid w:val="001D44B4"/>
    <w:rsid w:val="001F32A3"/>
    <w:rsid w:val="001F61BE"/>
    <w:rsid w:val="00205CEA"/>
    <w:rsid w:val="00242AE1"/>
    <w:rsid w:val="00253AEB"/>
    <w:rsid w:val="00257ED2"/>
    <w:rsid w:val="00267E14"/>
    <w:rsid w:val="0029370C"/>
    <w:rsid w:val="002B2BA4"/>
    <w:rsid w:val="002E0BC8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E45D4"/>
    <w:rsid w:val="003F5090"/>
    <w:rsid w:val="00411812"/>
    <w:rsid w:val="00414773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06573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6C648B"/>
    <w:rsid w:val="00710C52"/>
    <w:rsid w:val="00714BDB"/>
    <w:rsid w:val="0071524C"/>
    <w:rsid w:val="00737598"/>
    <w:rsid w:val="00753162"/>
    <w:rsid w:val="00783C1E"/>
    <w:rsid w:val="007863B2"/>
    <w:rsid w:val="007870CF"/>
    <w:rsid w:val="007927AD"/>
    <w:rsid w:val="007D5426"/>
    <w:rsid w:val="007E6E73"/>
    <w:rsid w:val="00810CD4"/>
    <w:rsid w:val="00823268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34F44"/>
    <w:rsid w:val="009465A4"/>
    <w:rsid w:val="00952A8D"/>
    <w:rsid w:val="00965F22"/>
    <w:rsid w:val="00967975"/>
    <w:rsid w:val="00982395"/>
    <w:rsid w:val="00986F4C"/>
    <w:rsid w:val="0099205E"/>
    <w:rsid w:val="009A3B39"/>
    <w:rsid w:val="009C0D03"/>
    <w:rsid w:val="009D26F9"/>
    <w:rsid w:val="009D556B"/>
    <w:rsid w:val="009E6C8F"/>
    <w:rsid w:val="009F0F65"/>
    <w:rsid w:val="00A033F8"/>
    <w:rsid w:val="00A17BEF"/>
    <w:rsid w:val="00A23BB3"/>
    <w:rsid w:val="00A338A4"/>
    <w:rsid w:val="00A37C24"/>
    <w:rsid w:val="00A438A1"/>
    <w:rsid w:val="00A53416"/>
    <w:rsid w:val="00A57CA7"/>
    <w:rsid w:val="00A61A86"/>
    <w:rsid w:val="00A73A82"/>
    <w:rsid w:val="00A971AB"/>
    <w:rsid w:val="00AA2DA0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09C8"/>
    <w:rsid w:val="00C0229E"/>
    <w:rsid w:val="00C1017C"/>
    <w:rsid w:val="00C157AB"/>
    <w:rsid w:val="00C20AFE"/>
    <w:rsid w:val="00C3193C"/>
    <w:rsid w:val="00C33A10"/>
    <w:rsid w:val="00C53EAE"/>
    <w:rsid w:val="00C56B15"/>
    <w:rsid w:val="00C57328"/>
    <w:rsid w:val="00C611D8"/>
    <w:rsid w:val="00C851B8"/>
    <w:rsid w:val="00CA496C"/>
    <w:rsid w:val="00CB74DE"/>
    <w:rsid w:val="00CC6452"/>
    <w:rsid w:val="00CD3F27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523B9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C53EAE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Maja MG. Gugleta</cp:lastModifiedBy>
  <cp:revision>26</cp:revision>
  <cp:lastPrinted>2021-03-10T10:34:00Z</cp:lastPrinted>
  <dcterms:created xsi:type="dcterms:W3CDTF">2020-12-02T12:15:00Z</dcterms:created>
  <dcterms:modified xsi:type="dcterms:W3CDTF">2021-03-19T11:21:00Z</dcterms:modified>
</cp:coreProperties>
</file>