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3576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3576D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3576D">
        <w:rPr>
          <w:bCs/>
          <w:sz w:val="24"/>
          <w:szCs w:val="24"/>
          <w:lang w:val="sr-Cyrl-CS"/>
        </w:rPr>
        <w:t>Р</w:t>
      </w:r>
      <w:r w:rsidRPr="0053576D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3576D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3576D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53576D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6FC8FC2F" w14:textId="77777777" w:rsidR="00965F22" w:rsidRPr="0053576D" w:rsidRDefault="00965F22" w:rsidP="0053576D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53576D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53576D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53576D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53576D" w:rsidRDefault="00EB58A0" w:rsidP="0053576D">
      <w:pPr>
        <w:tabs>
          <w:tab w:val="left" w:pos="-810"/>
          <w:tab w:val="left" w:pos="15210"/>
        </w:tabs>
        <w:ind w:right="-65"/>
        <w:jc w:val="both"/>
        <w:rPr>
          <w:b/>
          <w:sz w:val="24"/>
          <w:szCs w:val="24"/>
          <w:lang w:val="sr-Cyrl-CS"/>
        </w:rPr>
      </w:pPr>
    </w:p>
    <w:p w14:paraId="44D9DC4F" w14:textId="04C105DF" w:rsidR="009F0F65" w:rsidRPr="0053576D" w:rsidRDefault="00965F22" w:rsidP="0053576D">
      <w:pPr>
        <w:tabs>
          <w:tab w:val="center" w:pos="4156"/>
        </w:tabs>
        <w:jc w:val="both"/>
        <w:rPr>
          <w:b/>
          <w:noProof/>
          <w:sz w:val="24"/>
          <w:szCs w:val="24"/>
          <w:u w:val="single"/>
          <w:lang w:val="sr-Cyrl-RS"/>
        </w:rPr>
      </w:pPr>
      <w:r w:rsidRPr="0053576D">
        <w:rPr>
          <w:sz w:val="24"/>
          <w:szCs w:val="24"/>
          <w:lang w:val="sr-Cyrl-CS"/>
        </w:rPr>
        <w:t xml:space="preserve">Дана </w:t>
      </w:r>
      <w:r w:rsidR="00A50D25">
        <w:rPr>
          <w:sz w:val="24"/>
          <w:szCs w:val="24"/>
          <w:lang w:val="sr-Latn-RS"/>
        </w:rPr>
        <w:t>1</w:t>
      </w:r>
      <w:r w:rsidR="00F5177A">
        <w:rPr>
          <w:sz w:val="24"/>
          <w:szCs w:val="24"/>
          <w:lang w:val="sr-Latn-RS"/>
        </w:rPr>
        <w:t>0</w:t>
      </w:r>
      <w:r w:rsidR="00A50D25">
        <w:rPr>
          <w:sz w:val="24"/>
          <w:szCs w:val="24"/>
          <w:lang w:val="sr-Latn-RS"/>
        </w:rPr>
        <w:t>.1</w:t>
      </w:r>
      <w:r w:rsidR="00F5177A">
        <w:rPr>
          <w:sz w:val="24"/>
          <w:szCs w:val="24"/>
          <w:lang w:val="sr-Latn-RS"/>
        </w:rPr>
        <w:t>1</w:t>
      </w:r>
      <w:r w:rsidR="00465ED9" w:rsidRPr="0053576D">
        <w:rPr>
          <w:sz w:val="24"/>
          <w:szCs w:val="24"/>
          <w:lang w:val="sr-Cyrl-CS"/>
        </w:rPr>
        <w:t>.</w:t>
      </w:r>
      <w:r w:rsidR="00AE1453" w:rsidRPr="0053576D">
        <w:rPr>
          <w:sz w:val="24"/>
          <w:szCs w:val="24"/>
          <w:lang w:val="sr-Latn-RS"/>
        </w:rPr>
        <w:t>2020</w:t>
      </w:r>
      <w:r w:rsidR="00D5524E" w:rsidRPr="0053576D">
        <w:rPr>
          <w:sz w:val="24"/>
          <w:szCs w:val="24"/>
          <w:lang w:val="sr-Cyrl-CS"/>
        </w:rPr>
        <w:t>.</w:t>
      </w:r>
      <w:r w:rsidRPr="0053576D">
        <w:rPr>
          <w:sz w:val="24"/>
          <w:szCs w:val="24"/>
          <w:lang w:val="sr-Cyrl-CS"/>
        </w:rPr>
        <w:t xml:space="preserve"> године, у организацији</w:t>
      </w:r>
      <w:r w:rsidR="00465ED9" w:rsidRPr="0053576D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53576D">
        <w:rPr>
          <w:sz w:val="24"/>
          <w:szCs w:val="24"/>
          <w:lang w:val="sr-Cyrl-CS"/>
        </w:rPr>
        <w:t xml:space="preserve"> Центар</w:t>
      </w:r>
      <w:r w:rsidRPr="0053576D">
        <w:rPr>
          <w:sz w:val="24"/>
          <w:szCs w:val="24"/>
          <w:lang w:val="sr-Cyrl-CS"/>
        </w:rPr>
        <w:t xml:space="preserve"> за стечај, </w:t>
      </w:r>
      <w:r w:rsidR="00695737" w:rsidRPr="0053576D">
        <w:rPr>
          <w:sz w:val="24"/>
          <w:szCs w:val="24"/>
          <w:lang w:val="sr-Cyrl-RS"/>
        </w:rPr>
        <w:t>заказана</w:t>
      </w:r>
      <w:r w:rsidRPr="0053576D">
        <w:rPr>
          <w:sz w:val="24"/>
          <w:szCs w:val="24"/>
          <w:lang w:val="sr-Cyrl-CS"/>
        </w:rPr>
        <w:t xml:space="preserve"> је</w:t>
      </w:r>
      <w:r w:rsidR="00FB6CDC" w:rsidRPr="0053576D">
        <w:rPr>
          <w:sz w:val="24"/>
          <w:szCs w:val="24"/>
          <w:lang w:val="sr-Cyrl-CS"/>
        </w:rPr>
        <w:t xml:space="preserve"> продаја</w:t>
      </w:r>
      <w:r w:rsidR="00366984" w:rsidRPr="0053576D">
        <w:rPr>
          <w:sz w:val="24"/>
          <w:szCs w:val="24"/>
          <w:lang w:val="sr-Cyrl-CS"/>
        </w:rPr>
        <w:t xml:space="preserve"> непок</w:t>
      </w:r>
      <w:r w:rsidR="00BC08B5" w:rsidRPr="0053576D">
        <w:rPr>
          <w:sz w:val="24"/>
          <w:szCs w:val="24"/>
          <w:lang w:val="sr-Cyrl-RS"/>
        </w:rPr>
        <w:t>р</w:t>
      </w:r>
      <w:r w:rsidR="00366984" w:rsidRPr="0053576D">
        <w:rPr>
          <w:sz w:val="24"/>
          <w:szCs w:val="24"/>
          <w:lang w:val="sr-Cyrl-CS"/>
        </w:rPr>
        <w:t xml:space="preserve">етне </w:t>
      </w:r>
      <w:r w:rsidR="004764AB" w:rsidRPr="0053576D">
        <w:rPr>
          <w:sz w:val="24"/>
          <w:szCs w:val="24"/>
          <w:lang w:val="sr-Cyrl-RS"/>
        </w:rPr>
        <w:t xml:space="preserve"> и покретне </w:t>
      </w:r>
      <w:r w:rsidR="00F317C2" w:rsidRPr="0053576D">
        <w:rPr>
          <w:sz w:val="24"/>
          <w:szCs w:val="24"/>
          <w:lang w:val="sr-Cyrl-CS"/>
        </w:rPr>
        <w:t>имовине</w:t>
      </w:r>
      <w:r w:rsidRPr="0053576D">
        <w:rPr>
          <w:sz w:val="24"/>
          <w:szCs w:val="24"/>
          <w:lang w:val="ru-RU"/>
        </w:rPr>
        <w:t xml:space="preserve"> </w:t>
      </w:r>
      <w:r w:rsidR="00115A04" w:rsidRPr="0053576D">
        <w:rPr>
          <w:sz w:val="24"/>
          <w:szCs w:val="24"/>
          <w:lang w:val="ru-RU"/>
        </w:rPr>
        <w:t>стечајн</w:t>
      </w:r>
      <w:r w:rsidR="00E501C3" w:rsidRPr="0053576D">
        <w:rPr>
          <w:sz w:val="24"/>
          <w:szCs w:val="24"/>
          <w:lang w:val="ru-RU"/>
        </w:rPr>
        <w:t>ог</w:t>
      </w:r>
      <w:r w:rsidRPr="0053576D">
        <w:rPr>
          <w:sz w:val="24"/>
          <w:szCs w:val="24"/>
          <w:lang w:val="ru-RU"/>
        </w:rPr>
        <w:t xml:space="preserve"> дужника</w:t>
      </w:r>
      <w:r w:rsidR="004764AB" w:rsidRPr="0053576D">
        <w:rPr>
          <w:sz w:val="24"/>
          <w:szCs w:val="24"/>
          <w:lang w:val="sr-Cyrl-CS"/>
        </w:rPr>
        <w:t xml:space="preserve"> </w:t>
      </w:r>
      <w:r w:rsidR="00A50D25" w:rsidRPr="00A50D25">
        <w:rPr>
          <w:bCs/>
          <w:noProof/>
          <w:sz w:val="24"/>
          <w:szCs w:val="24"/>
          <w:lang w:val="sr-Cyrl-RS"/>
        </w:rPr>
        <w:t>СПЕЦИЈАЛИЗОВАНО ЗАВАРИВАЧКО ПРИВРЕДНО ДРУШТВО „ЗАВАРИВАЧ“ АД</w:t>
      </w:r>
      <w:r w:rsidR="00A50D25">
        <w:rPr>
          <w:bCs/>
          <w:noProof/>
          <w:sz w:val="24"/>
          <w:szCs w:val="24"/>
        </w:rPr>
        <w:t xml:space="preserve"> </w:t>
      </w:r>
      <w:r w:rsidR="00A50D25" w:rsidRPr="00A50D25">
        <w:rPr>
          <w:bCs/>
          <w:noProof/>
          <w:sz w:val="24"/>
          <w:szCs w:val="24"/>
        </w:rPr>
        <w:t>ВРАЊЕ – У СТЕЧАЈУ</w:t>
      </w:r>
      <w:r w:rsidR="0053576D" w:rsidRPr="0053576D">
        <w:rPr>
          <w:bCs/>
          <w:noProof/>
          <w:sz w:val="24"/>
          <w:szCs w:val="24"/>
          <w:lang w:val="sr-Latn-RS"/>
        </w:rPr>
        <w:t xml:space="preserve"> </w:t>
      </w:r>
      <w:r w:rsidR="00A50D25" w:rsidRPr="00A50D25">
        <w:rPr>
          <w:bCs/>
          <w:noProof/>
          <w:sz w:val="24"/>
          <w:szCs w:val="24"/>
          <w:lang w:val="sr-Cyrl-RS"/>
        </w:rPr>
        <w:t>Врање</w:t>
      </w:r>
      <w:r w:rsidR="0053576D" w:rsidRPr="0053576D">
        <w:rPr>
          <w:b/>
          <w:noProof/>
          <w:sz w:val="24"/>
          <w:szCs w:val="24"/>
          <w:lang w:val="sr-Latn-RS"/>
        </w:rPr>
        <w:t xml:space="preserve"> </w:t>
      </w:r>
      <w:r w:rsidR="00F317C2" w:rsidRPr="0053576D">
        <w:rPr>
          <w:sz w:val="24"/>
          <w:szCs w:val="24"/>
          <w:lang w:val="ru-RU"/>
        </w:rPr>
        <w:t xml:space="preserve">методом јавног </w:t>
      </w:r>
      <w:r w:rsidR="00C33A10" w:rsidRPr="0053576D">
        <w:rPr>
          <w:sz w:val="24"/>
          <w:szCs w:val="24"/>
          <w:lang w:val="ru-RU"/>
        </w:rPr>
        <w:t>надметања</w:t>
      </w:r>
      <w:r w:rsidR="00205CEA" w:rsidRPr="0053576D">
        <w:rPr>
          <w:sz w:val="24"/>
          <w:szCs w:val="24"/>
          <w:lang w:val="sr-Cyrl-CS"/>
        </w:rPr>
        <w:t>:</w:t>
      </w:r>
    </w:p>
    <w:p w14:paraId="74E5AB25" w14:textId="77777777" w:rsidR="00965F22" w:rsidRPr="0053576D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566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52"/>
        <w:gridCol w:w="2690"/>
        <w:gridCol w:w="1636"/>
        <w:gridCol w:w="1743"/>
        <w:gridCol w:w="1666"/>
        <w:gridCol w:w="2079"/>
      </w:tblGrid>
      <w:tr w:rsidR="00CC6452" w:rsidRPr="0053576D" w14:paraId="029C4FF1" w14:textId="296F1B32" w:rsidTr="00087818">
        <w:trPr>
          <w:trHeight w:val="488"/>
          <w:tblCellSpacing w:w="20" w:type="dxa"/>
        </w:trPr>
        <w:tc>
          <w:tcPr>
            <w:tcW w:w="694" w:type="dxa"/>
            <w:shd w:val="clear" w:color="auto" w:fill="auto"/>
            <w:vAlign w:val="center"/>
          </w:tcPr>
          <w:p w14:paraId="29E3B29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53576D">
              <w:rPr>
                <w:sz w:val="24"/>
                <w:szCs w:val="24"/>
                <w:lang w:val="ru-RU"/>
              </w:rPr>
              <w:t>Р</w:t>
            </w:r>
            <w:r w:rsidRPr="0053576D">
              <w:rPr>
                <w:sz w:val="24"/>
                <w:szCs w:val="24"/>
                <w:lang w:val="sr-Cyrl-CS"/>
              </w:rPr>
              <w:t>ед</w:t>
            </w:r>
            <w:r w:rsidRPr="0053576D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01D711B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DE07FB9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23DE0DF0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1EA465EC" w14:textId="77777777" w:rsidR="00A61A86" w:rsidRPr="00A61A86" w:rsidRDefault="00A61A86" w:rsidP="00A61A86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</w:rPr>
            </w:pP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Продајна</w:t>
            </w:r>
            <w:proofErr w:type="spellEnd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</w:p>
          <w:p w14:paraId="18C96E61" w14:textId="23E6D1B9" w:rsidR="00CC6452" w:rsidRPr="0053576D" w:rsidRDefault="00A61A86" w:rsidP="00A61A86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(</w:t>
            </w: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)</w:t>
            </w:r>
          </w:p>
        </w:tc>
        <w:tc>
          <w:tcPr>
            <w:tcW w:w="2046" w:type="dxa"/>
            <w:vAlign w:val="center"/>
          </w:tcPr>
          <w:p w14:paraId="26732163" w14:textId="07BA3DF1" w:rsidR="00CC6452" w:rsidRPr="0053576D" w:rsidRDefault="0004060D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color w:val="000000"/>
                <w:kern w:val="32"/>
                <w:sz w:val="24"/>
                <w:szCs w:val="24"/>
                <w:lang w:val="sr-Latn-RS"/>
              </w:rPr>
              <w:t xml:space="preserve">        </w:t>
            </w:r>
            <w:r w:rsidR="00CC6452" w:rsidRPr="0053576D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53576D" w:rsidRPr="0053576D" w14:paraId="3BAA85DC" w14:textId="29D48CBC" w:rsidTr="00087818">
        <w:trPr>
          <w:trHeight w:val="1117"/>
          <w:tblCellSpacing w:w="20" w:type="dxa"/>
        </w:trPr>
        <w:tc>
          <w:tcPr>
            <w:tcW w:w="694" w:type="dxa"/>
            <w:shd w:val="clear" w:color="auto" w:fill="auto"/>
            <w:vAlign w:val="center"/>
          </w:tcPr>
          <w:p w14:paraId="41B375B7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50" w:type="dxa"/>
            <w:shd w:val="clear" w:color="auto" w:fill="auto"/>
            <w:vAlign w:val="center"/>
          </w:tcPr>
          <w:p w14:paraId="1CB7CAEC" w14:textId="65833EC6" w:rsidR="0053576D" w:rsidRPr="0053576D" w:rsidRDefault="00A50D25" w:rsidP="0053576D">
            <w:pPr>
              <w:jc w:val="both"/>
              <w:rPr>
                <w:sz w:val="24"/>
                <w:szCs w:val="24"/>
                <w:lang w:val="sr-Cyrl-RS"/>
              </w:rPr>
            </w:pPr>
            <w:r w:rsidRPr="00A50D25">
              <w:rPr>
                <w:bCs/>
                <w:noProof/>
                <w:sz w:val="24"/>
                <w:szCs w:val="24"/>
                <w:lang w:val="sr-Cyrl-RS"/>
              </w:rPr>
              <w:t>СПЕЦИЈАЛИЗОВАНО ЗАВАРИВАЧКО ПРИВРЕДНО ДРУШТВО „ЗАВАРИВАЧ“ АД ВРАЊЕ – У СТЕЧАЈУ Врање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1ED4EDA" w14:textId="6240ABBB" w:rsidR="0053576D" w:rsidRPr="00087818" w:rsidRDefault="0053576D" w:rsidP="0053576D">
            <w:pPr>
              <w:jc w:val="both"/>
              <w:rPr>
                <w:sz w:val="24"/>
                <w:szCs w:val="24"/>
              </w:rPr>
            </w:pPr>
            <w:r w:rsidRPr="0053576D">
              <w:rPr>
                <w:sz w:val="24"/>
                <w:szCs w:val="24"/>
                <w:lang w:val="sr-Cyrl-CS"/>
              </w:rPr>
              <w:t>Имовинска целина бр. 1</w:t>
            </w:r>
            <w:r w:rsidR="00087818">
              <w:rPr>
                <w:sz w:val="24"/>
                <w:szCs w:val="24"/>
              </w:rPr>
              <w:t xml:space="preserve">- - </w:t>
            </w:r>
            <w:r w:rsidR="00087818" w:rsidRPr="00087818">
              <w:rPr>
                <w:sz w:val="24"/>
                <w:szCs w:val="24"/>
              </w:rPr>
              <w:t>СТАН У БЕОГРАДУ</w:t>
            </w:r>
          </w:p>
          <w:p w14:paraId="111BE94F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5344C762" w14:textId="77777777" w:rsidR="0053576D" w:rsidRPr="0053576D" w:rsidRDefault="0053576D" w:rsidP="0053576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E80BFEA" w14:textId="1FB6E3A3" w:rsidR="0053576D" w:rsidRPr="00087818" w:rsidRDefault="00087818" w:rsidP="0053576D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15.361.931,00</w:t>
            </w:r>
          </w:p>
          <w:p w14:paraId="76D2365D" w14:textId="064DBCC8" w:rsidR="0053576D" w:rsidRPr="0053576D" w:rsidRDefault="0053576D" w:rsidP="0053576D">
            <w:pPr>
              <w:tabs>
                <w:tab w:val="left" w:pos="990"/>
              </w:tabs>
              <w:jc w:val="both"/>
              <w:rPr>
                <w:sz w:val="24"/>
                <w:szCs w:val="24"/>
                <w:lang w:val="sr-Cyrl-RS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797C969A" w14:textId="06682423" w:rsidR="0053576D" w:rsidRPr="0053576D" w:rsidRDefault="00087818" w:rsidP="0053576D">
            <w:pPr>
              <w:tabs>
                <w:tab w:val="left" w:pos="3277"/>
              </w:tabs>
              <w:jc w:val="both"/>
              <w:rPr>
                <w:bCs/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RS"/>
              </w:rPr>
              <w:t>35</w:t>
            </w:r>
            <w:r w:rsidR="00C57328" w:rsidRPr="00C57328">
              <w:rPr>
                <w:bCs/>
                <w:sz w:val="24"/>
                <w:szCs w:val="24"/>
                <w:lang w:val="sr-Cyrl-RS"/>
              </w:rPr>
              <w:t>.</w:t>
            </w:r>
            <w:r>
              <w:rPr>
                <w:bCs/>
                <w:sz w:val="24"/>
                <w:szCs w:val="24"/>
                <w:lang w:val="sr-Cyrl-RS"/>
              </w:rPr>
              <w:t>000</w:t>
            </w:r>
            <w:r w:rsidR="00C57328" w:rsidRPr="00C57328">
              <w:rPr>
                <w:bCs/>
                <w:sz w:val="24"/>
                <w:szCs w:val="24"/>
                <w:lang w:val="sr-Cyrl-RS"/>
              </w:rPr>
              <w:t>.</w:t>
            </w:r>
            <w:r>
              <w:rPr>
                <w:bCs/>
                <w:sz w:val="24"/>
                <w:szCs w:val="24"/>
                <w:lang w:val="sr-Cyrl-RS"/>
              </w:rPr>
              <w:t>00</w:t>
            </w:r>
            <w:r w:rsidR="00C57328" w:rsidRPr="00C57328">
              <w:rPr>
                <w:bCs/>
                <w:sz w:val="24"/>
                <w:szCs w:val="24"/>
                <w:lang w:val="sr-Cyrl-RS"/>
              </w:rPr>
              <w:t>0,00</w:t>
            </w:r>
          </w:p>
        </w:tc>
        <w:tc>
          <w:tcPr>
            <w:tcW w:w="2046" w:type="dxa"/>
            <w:vAlign w:val="center"/>
          </w:tcPr>
          <w:p w14:paraId="07300FEF" w14:textId="57A5725F" w:rsidR="0053576D" w:rsidRDefault="00087818" w:rsidP="0053576D">
            <w:pPr>
              <w:jc w:val="both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</w:rPr>
              <w:t>SOFT FINANCE DOO</w:t>
            </w:r>
            <w:r w:rsidR="00EC62CD">
              <w:rPr>
                <w:b/>
                <w:sz w:val="24"/>
                <w:szCs w:val="24"/>
                <w:lang w:val="sr-Cyrl-RS"/>
              </w:rPr>
              <w:t>,</w:t>
            </w:r>
            <w:r w:rsidR="00F5177A">
              <w:rPr>
                <w:b/>
                <w:sz w:val="24"/>
                <w:szCs w:val="24"/>
                <w:lang w:val="sr-Latn-RS"/>
              </w:rPr>
              <w:t xml:space="preserve"> </w:t>
            </w:r>
            <w:r>
              <w:rPr>
                <w:b/>
                <w:sz w:val="24"/>
                <w:szCs w:val="24"/>
                <w:lang w:val="sr-Cyrl-RS"/>
              </w:rPr>
              <w:t>ШАБАЦ</w:t>
            </w:r>
          </w:p>
          <w:p w14:paraId="01218BBE" w14:textId="77777777" w:rsidR="00F5177A" w:rsidRPr="0053576D" w:rsidRDefault="00F5177A" w:rsidP="0053576D">
            <w:pPr>
              <w:jc w:val="both"/>
              <w:rPr>
                <w:b/>
                <w:sz w:val="24"/>
                <w:szCs w:val="24"/>
              </w:rPr>
            </w:pPr>
          </w:p>
          <w:p w14:paraId="536CBFE6" w14:textId="0B6A4F8C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 xml:space="preserve">МБ: </w:t>
            </w:r>
            <w:r w:rsidR="00087818">
              <w:rPr>
                <w:b/>
                <w:kern w:val="32"/>
                <w:sz w:val="24"/>
                <w:szCs w:val="24"/>
                <w:lang w:val="sr-Cyrl-RS"/>
              </w:rPr>
              <w:t>21215724</w:t>
            </w:r>
          </w:p>
          <w:p w14:paraId="5374F447" w14:textId="7777777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  <w:p w14:paraId="5A27E3DC" w14:textId="5DC6E829" w:rsidR="0053576D" w:rsidRPr="0053576D" w:rsidRDefault="0053576D" w:rsidP="0053576D">
            <w:pPr>
              <w:jc w:val="both"/>
              <w:rPr>
                <w:b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  <w:tr w:rsidR="0053576D" w:rsidRPr="0053576D" w14:paraId="2F183F1D" w14:textId="77777777" w:rsidTr="00087818">
        <w:trPr>
          <w:trHeight w:val="1117"/>
          <w:tblCellSpacing w:w="20" w:type="dxa"/>
        </w:trPr>
        <w:tc>
          <w:tcPr>
            <w:tcW w:w="694" w:type="dxa"/>
            <w:shd w:val="clear" w:color="auto" w:fill="auto"/>
            <w:vAlign w:val="center"/>
          </w:tcPr>
          <w:p w14:paraId="1B9BE38E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50" w:type="dxa"/>
            <w:shd w:val="clear" w:color="auto" w:fill="auto"/>
            <w:vAlign w:val="center"/>
          </w:tcPr>
          <w:p w14:paraId="467576A2" w14:textId="47B1F1F3" w:rsidR="0053576D" w:rsidRPr="0053576D" w:rsidRDefault="00A50D25" w:rsidP="0053576D">
            <w:pPr>
              <w:jc w:val="both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A50D25">
              <w:rPr>
                <w:bCs/>
                <w:noProof/>
                <w:sz w:val="24"/>
                <w:szCs w:val="24"/>
                <w:lang w:val="sr-Cyrl-RS"/>
              </w:rPr>
              <w:t>СПЕЦИЈАЛИЗОВАНО ЗАВАРИВАЧКО ПРИВРЕДНО ДРУШТВО „ЗАВАРИВАЧ“ АД</w:t>
            </w:r>
            <w:r>
              <w:rPr>
                <w:bCs/>
                <w:noProof/>
                <w:sz w:val="24"/>
                <w:szCs w:val="24"/>
              </w:rPr>
              <w:t xml:space="preserve"> </w:t>
            </w:r>
            <w:r w:rsidRPr="00A50D25">
              <w:rPr>
                <w:bCs/>
                <w:noProof/>
                <w:sz w:val="24"/>
                <w:szCs w:val="24"/>
              </w:rPr>
              <w:t>ВРАЊЕ – У СТЕЧАЈУ</w:t>
            </w:r>
            <w:r w:rsidRPr="0053576D">
              <w:rPr>
                <w:bCs/>
                <w:noProof/>
                <w:sz w:val="24"/>
                <w:szCs w:val="24"/>
                <w:lang w:val="sr-Latn-RS"/>
              </w:rPr>
              <w:t xml:space="preserve"> </w:t>
            </w:r>
            <w:r w:rsidRPr="00A50D25">
              <w:rPr>
                <w:bCs/>
                <w:noProof/>
                <w:sz w:val="24"/>
                <w:szCs w:val="24"/>
                <w:lang w:val="sr-Cyrl-RS"/>
              </w:rPr>
              <w:t>Врање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DDA34D1" w14:textId="72A5EB4C" w:rsidR="0053576D" w:rsidRPr="0053576D" w:rsidRDefault="0053576D" w:rsidP="0053576D">
            <w:pPr>
              <w:jc w:val="both"/>
              <w:rPr>
                <w:sz w:val="24"/>
                <w:szCs w:val="24"/>
                <w:lang w:val="sr-Latn-RS"/>
              </w:rPr>
            </w:pPr>
            <w:r w:rsidRPr="0053576D">
              <w:rPr>
                <w:sz w:val="24"/>
                <w:szCs w:val="24"/>
                <w:lang w:val="sr-Cyrl-CS"/>
              </w:rPr>
              <w:t xml:space="preserve">Имовинска целина бр. </w:t>
            </w:r>
            <w:r w:rsidRPr="0053576D">
              <w:rPr>
                <w:sz w:val="24"/>
                <w:szCs w:val="24"/>
                <w:lang w:val="sr-Latn-RS"/>
              </w:rPr>
              <w:t>2</w:t>
            </w:r>
            <w:r w:rsidR="00087818">
              <w:rPr>
                <w:sz w:val="24"/>
                <w:szCs w:val="24"/>
                <w:lang w:val="sr-Latn-RS"/>
              </w:rPr>
              <w:t>-</w:t>
            </w:r>
            <w:r w:rsidR="00087818" w:rsidRPr="00087818">
              <w:rPr>
                <w:sz w:val="24"/>
                <w:szCs w:val="24"/>
                <w:lang w:val="sr-Latn-RS"/>
              </w:rPr>
              <w:t>ПОСЛОВНИ ПРОСТОР У БОРУ</w:t>
            </w:r>
          </w:p>
          <w:p w14:paraId="2354F999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0DF826C5" w14:textId="2B362617" w:rsidR="0053576D" w:rsidRPr="0053576D" w:rsidRDefault="00087818" w:rsidP="0053576D">
            <w:pPr>
              <w:rPr>
                <w:bCs/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RS"/>
              </w:rPr>
              <w:t>3.688.186</w:t>
            </w:r>
            <w:r w:rsidR="0053576D" w:rsidRPr="0053576D">
              <w:rPr>
                <w:bCs/>
                <w:sz w:val="24"/>
                <w:szCs w:val="24"/>
                <w:lang w:val="sr-Latn-RS"/>
              </w:rPr>
              <w:t>,0</w:t>
            </w:r>
            <w:r w:rsidR="0053576D" w:rsidRPr="0053576D">
              <w:rPr>
                <w:bCs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03F41249" w14:textId="4AC9A70D" w:rsidR="0053576D" w:rsidRPr="0053576D" w:rsidRDefault="00087818" w:rsidP="0053576D">
            <w:pPr>
              <w:rPr>
                <w:bCs/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RS"/>
              </w:rPr>
              <w:t>3.688.186</w:t>
            </w:r>
            <w:r w:rsidR="00C57328" w:rsidRPr="00C57328">
              <w:rPr>
                <w:bCs/>
                <w:sz w:val="24"/>
                <w:szCs w:val="24"/>
                <w:lang w:val="sr-Cyrl-RS"/>
              </w:rPr>
              <w:t xml:space="preserve">,00 </w:t>
            </w:r>
          </w:p>
        </w:tc>
        <w:tc>
          <w:tcPr>
            <w:tcW w:w="2046" w:type="dxa"/>
            <w:vAlign w:val="center"/>
          </w:tcPr>
          <w:p w14:paraId="0246FDD1" w14:textId="65FEC21C" w:rsidR="0053576D" w:rsidRPr="0053576D" w:rsidRDefault="00087818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  <w:r>
              <w:rPr>
                <w:b/>
                <w:kern w:val="32"/>
                <w:sz w:val="24"/>
                <w:szCs w:val="24"/>
                <w:lang w:val="sr-Cyrl-RS"/>
              </w:rPr>
              <w:t>Марија Радовановић из Бора</w:t>
            </w:r>
          </w:p>
          <w:p w14:paraId="0CD6CFB1" w14:textId="7777777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  <w:p w14:paraId="456E2F45" w14:textId="59E005AF" w:rsidR="0053576D" w:rsidRPr="0053576D" w:rsidRDefault="0053576D" w:rsidP="00C57328">
            <w:pPr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</w:tc>
      </w:tr>
      <w:tr w:rsidR="00A50D25" w:rsidRPr="0053576D" w14:paraId="06F08DA4" w14:textId="77777777" w:rsidTr="00087818">
        <w:trPr>
          <w:trHeight w:val="1117"/>
          <w:tblCellSpacing w:w="20" w:type="dxa"/>
        </w:trPr>
        <w:tc>
          <w:tcPr>
            <w:tcW w:w="694" w:type="dxa"/>
            <w:shd w:val="clear" w:color="auto" w:fill="auto"/>
            <w:vAlign w:val="center"/>
          </w:tcPr>
          <w:p w14:paraId="5DB9EC42" w14:textId="77777777" w:rsidR="00A50D25" w:rsidRPr="0053576D" w:rsidRDefault="00A50D25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50" w:type="dxa"/>
            <w:shd w:val="clear" w:color="auto" w:fill="auto"/>
            <w:vAlign w:val="center"/>
          </w:tcPr>
          <w:p w14:paraId="40A999BC" w14:textId="153563F8" w:rsidR="00A50D25" w:rsidRPr="0053576D" w:rsidRDefault="00A50D25" w:rsidP="0053576D">
            <w:pPr>
              <w:jc w:val="both"/>
              <w:rPr>
                <w:bCs/>
                <w:noProof/>
                <w:sz w:val="24"/>
                <w:szCs w:val="24"/>
                <w:lang w:val="sr-Cyrl-RS"/>
              </w:rPr>
            </w:pPr>
            <w:r w:rsidRPr="00A50D25">
              <w:rPr>
                <w:bCs/>
                <w:noProof/>
                <w:sz w:val="24"/>
                <w:szCs w:val="24"/>
                <w:lang w:val="sr-Cyrl-RS"/>
              </w:rPr>
              <w:t>СПЕЦИЈАЛИЗОВАНО ЗАВАРИВАЧКО ПРИВРЕДНО ДРУШТВО „ЗАВАРИВАЧ“ АД</w:t>
            </w:r>
            <w:r>
              <w:rPr>
                <w:bCs/>
                <w:noProof/>
                <w:sz w:val="24"/>
                <w:szCs w:val="24"/>
              </w:rPr>
              <w:t xml:space="preserve"> </w:t>
            </w:r>
            <w:r w:rsidRPr="00A50D25">
              <w:rPr>
                <w:bCs/>
                <w:noProof/>
                <w:sz w:val="24"/>
                <w:szCs w:val="24"/>
              </w:rPr>
              <w:t>ВРАЊЕ – У СТЕЧАЈУ</w:t>
            </w:r>
            <w:r w:rsidRPr="0053576D">
              <w:rPr>
                <w:bCs/>
                <w:noProof/>
                <w:sz w:val="24"/>
                <w:szCs w:val="24"/>
                <w:lang w:val="sr-Latn-RS"/>
              </w:rPr>
              <w:t xml:space="preserve"> </w:t>
            </w:r>
            <w:r w:rsidRPr="00A50D25">
              <w:rPr>
                <w:bCs/>
                <w:noProof/>
                <w:sz w:val="24"/>
                <w:szCs w:val="24"/>
                <w:lang w:val="sr-Cyrl-RS"/>
              </w:rPr>
              <w:t>Врање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75967C2" w14:textId="5585B7D3" w:rsidR="00087818" w:rsidRPr="00087818" w:rsidRDefault="00087818" w:rsidP="00087818">
            <w:pPr>
              <w:jc w:val="both"/>
              <w:rPr>
                <w:sz w:val="24"/>
                <w:szCs w:val="24"/>
                <w:lang w:val="sr-Cyrl-RS"/>
              </w:rPr>
            </w:pPr>
            <w:r w:rsidRPr="0053576D">
              <w:rPr>
                <w:sz w:val="24"/>
                <w:szCs w:val="24"/>
                <w:lang w:val="sr-Cyrl-CS"/>
              </w:rPr>
              <w:t xml:space="preserve">Имовинска целина бр. </w:t>
            </w:r>
            <w:r>
              <w:rPr>
                <w:sz w:val="24"/>
                <w:szCs w:val="24"/>
                <w:lang w:val="sr-Cyrl-CS"/>
              </w:rPr>
              <w:t>3</w:t>
            </w:r>
            <w:r>
              <w:rPr>
                <w:sz w:val="24"/>
                <w:szCs w:val="24"/>
                <w:lang w:val="sr-Latn-RS"/>
              </w:rPr>
              <w:t>-</w:t>
            </w:r>
            <w:r w:rsidRPr="00087818">
              <w:rPr>
                <w:sz w:val="24"/>
                <w:szCs w:val="24"/>
                <w:lang w:val="sr-Latn-RS"/>
              </w:rPr>
              <w:t xml:space="preserve">ПОСЛОВНИ ПРОСТОР У </w:t>
            </w:r>
            <w:r>
              <w:rPr>
                <w:sz w:val="24"/>
                <w:szCs w:val="24"/>
                <w:lang w:val="sr-Cyrl-RS"/>
              </w:rPr>
              <w:t>НИШУ</w:t>
            </w:r>
          </w:p>
          <w:p w14:paraId="457BA181" w14:textId="77777777" w:rsidR="00A50D25" w:rsidRPr="0053576D" w:rsidRDefault="00A50D25" w:rsidP="0053576D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32EFB465" w14:textId="33EF013D" w:rsidR="00A50D25" w:rsidRPr="0053576D" w:rsidRDefault="00087818" w:rsidP="0053576D">
            <w:pPr>
              <w:rPr>
                <w:bCs/>
                <w:sz w:val="24"/>
                <w:szCs w:val="24"/>
                <w:lang w:val="sr-Cyrl-RS"/>
              </w:rPr>
            </w:pPr>
            <w:r>
              <w:rPr>
                <w:bCs/>
                <w:sz w:val="24"/>
                <w:szCs w:val="24"/>
                <w:lang w:val="sr-Cyrl-RS"/>
              </w:rPr>
              <w:t>8.716.658,00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30E85B10" w14:textId="330CAE74" w:rsidR="00A50D25" w:rsidRPr="00C57328" w:rsidRDefault="00087818" w:rsidP="0053576D">
            <w:pPr>
              <w:rPr>
                <w:bCs/>
                <w:sz w:val="24"/>
                <w:szCs w:val="24"/>
                <w:lang w:val="sr-Cyrl-RS"/>
              </w:rPr>
            </w:pPr>
            <w:r>
              <w:rPr>
                <w:bCs/>
                <w:sz w:val="24"/>
                <w:szCs w:val="24"/>
                <w:lang w:val="sr-Cyrl-RS"/>
              </w:rPr>
              <w:t>8.716.658,00</w:t>
            </w:r>
          </w:p>
        </w:tc>
        <w:tc>
          <w:tcPr>
            <w:tcW w:w="2046" w:type="dxa"/>
            <w:vAlign w:val="center"/>
          </w:tcPr>
          <w:p w14:paraId="058196DF" w14:textId="7EFABAB5" w:rsidR="00A50D25" w:rsidRDefault="00087818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kern w:val="32"/>
                <w:sz w:val="24"/>
                <w:szCs w:val="24"/>
                <w:lang w:val="sr-Cyrl-RS"/>
              </w:rPr>
              <w:t>„Е</w:t>
            </w:r>
            <w:r>
              <w:rPr>
                <w:b/>
                <w:kern w:val="32"/>
                <w:sz w:val="24"/>
                <w:szCs w:val="24"/>
              </w:rPr>
              <w:t>ASY–CAR</w:t>
            </w:r>
            <w:r>
              <w:rPr>
                <w:b/>
                <w:kern w:val="32"/>
                <w:sz w:val="24"/>
                <w:szCs w:val="24"/>
                <w:lang w:val="sr-Cyrl-RS"/>
              </w:rPr>
              <w:t>“</w:t>
            </w:r>
            <w:r>
              <w:rPr>
                <w:b/>
                <w:kern w:val="32"/>
                <w:sz w:val="24"/>
                <w:szCs w:val="24"/>
              </w:rPr>
              <w:t xml:space="preserve"> DOO</w:t>
            </w:r>
            <w:r w:rsidR="00EC62CD">
              <w:rPr>
                <w:b/>
                <w:kern w:val="32"/>
                <w:sz w:val="24"/>
                <w:szCs w:val="24"/>
                <w:lang w:val="sr-Cyrl-RS"/>
              </w:rPr>
              <w:t>,</w:t>
            </w:r>
            <w:r>
              <w:rPr>
                <w:b/>
                <w:kern w:val="32"/>
                <w:sz w:val="24"/>
                <w:szCs w:val="24"/>
              </w:rPr>
              <w:t xml:space="preserve"> </w:t>
            </w:r>
            <w:r>
              <w:rPr>
                <w:b/>
                <w:kern w:val="32"/>
                <w:sz w:val="24"/>
                <w:szCs w:val="24"/>
                <w:lang w:val="sr-Cyrl-RS"/>
              </w:rPr>
              <w:t>Београд</w:t>
            </w:r>
          </w:p>
          <w:p w14:paraId="73D9A4EB" w14:textId="77777777" w:rsidR="00F5177A" w:rsidRDefault="00F5177A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Cyrl-RS"/>
              </w:rPr>
            </w:pPr>
          </w:p>
          <w:p w14:paraId="5CFA3C84" w14:textId="312FB0B5" w:rsidR="00EC62CD" w:rsidRPr="00087818" w:rsidRDefault="00EC62C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Cyrl-RS"/>
              </w:rPr>
            </w:pP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 xml:space="preserve">МБ: </w:t>
            </w:r>
            <w:r>
              <w:rPr>
                <w:b/>
                <w:kern w:val="32"/>
                <w:sz w:val="24"/>
                <w:szCs w:val="24"/>
                <w:lang w:val="sr-Cyrl-RS"/>
              </w:rPr>
              <w:t>2</w:t>
            </w:r>
            <w:r>
              <w:rPr>
                <w:b/>
                <w:kern w:val="32"/>
                <w:sz w:val="24"/>
                <w:szCs w:val="24"/>
                <w:lang w:val="sr-Cyrl-RS"/>
              </w:rPr>
              <w:t>0524715</w:t>
            </w:r>
          </w:p>
        </w:tc>
      </w:tr>
    </w:tbl>
    <w:p w14:paraId="578524DF" w14:textId="7ED457EF" w:rsidR="00CF7B94" w:rsidRPr="0053576D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3576D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320F262F" w:rsidR="00965F22" w:rsidRPr="0053576D" w:rsidRDefault="00965F22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</w:p>
    <w:sectPr w:rsidR="00965F22" w:rsidRPr="0053576D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83BC7" w14:textId="77777777" w:rsidR="008E44B1" w:rsidRDefault="008E44B1">
      <w:r>
        <w:separator/>
      </w:r>
    </w:p>
  </w:endnote>
  <w:endnote w:type="continuationSeparator" w:id="0">
    <w:p w14:paraId="078F158A" w14:textId="77777777" w:rsidR="008E44B1" w:rsidRDefault="008E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64B1A" w14:textId="77777777" w:rsidR="008E44B1" w:rsidRDefault="008E44B1">
      <w:r>
        <w:separator/>
      </w:r>
    </w:p>
  </w:footnote>
  <w:footnote w:type="continuationSeparator" w:id="0">
    <w:p w14:paraId="52594653" w14:textId="77777777" w:rsidR="008E44B1" w:rsidRDefault="008E4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0226F"/>
    <w:rsid w:val="00011844"/>
    <w:rsid w:val="00021E90"/>
    <w:rsid w:val="00024346"/>
    <w:rsid w:val="00030C22"/>
    <w:rsid w:val="0004060D"/>
    <w:rsid w:val="00087818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5217D9"/>
    <w:rsid w:val="00531910"/>
    <w:rsid w:val="0053576D"/>
    <w:rsid w:val="00555E42"/>
    <w:rsid w:val="0057508C"/>
    <w:rsid w:val="0059213E"/>
    <w:rsid w:val="005978B0"/>
    <w:rsid w:val="005B6403"/>
    <w:rsid w:val="005D1817"/>
    <w:rsid w:val="005E297E"/>
    <w:rsid w:val="005F631D"/>
    <w:rsid w:val="00622D05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8E44B1"/>
    <w:rsid w:val="009154BC"/>
    <w:rsid w:val="00930C6D"/>
    <w:rsid w:val="00934F44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50D25"/>
    <w:rsid w:val="00A53416"/>
    <w:rsid w:val="00A57CA7"/>
    <w:rsid w:val="00A61A86"/>
    <w:rsid w:val="00A73A82"/>
    <w:rsid w:val="00A971AB"/>
    <w:rsid w:val="00AA31CB"/>
    <w:rsid w:val="00AC51CA"/>
    <w:rsid w:val="00AC6B75"/>
    <w:rsid w:val="00AD338E"/>
    <w:rsid w:val="00AE1453"/>
    <w:rsid w:val="00AE5503"/>
    <w:rsid w:val="00AF1BEF"/>
    <w:rsid w:val="00B03577"/>
    <w:rsid w:val="00B17652"/>
    <w:rsid w:val="00B21173"/>
    <w:rsid w:val="00B258CE"/>
    <w:rsid w:val="00B3112F"/>
    <w:rsid w:val="00B40A7C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57328"/>
    <w:rsid w:val="00C851B8"/>
    <w:rsid w:val="00CB74DE"/>
    <w:rsid w:val="00CC6452"/>
    <w:rsid w:val="00CF5B3F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41947"/>
    <w:rsid w:val="00E501C3"/>
    <w:rsid w:val="00E57C7B"/>
    <w:rsid w:val="00E6646F"/>
    <w:rsid w:val="00E96410"/>
    <w:rsid w:val="00EB0178"/>
    <w:rsid w:val="00EB58A0"/>
    <w:rsid w:val="00EB742B"/>
    <w:rsid w:val="00EC62CD"/>
    <w:rsid w:val="00EC677C"/>
    <w:rsid w:val="00EE5534"/>
    <w:rsid w:val="00EF530D"/>
    <w:rsid w:val="00F10433"/>
    <w:rsid w:val="00F317C2"/>
    <w:rsid w:val="00F36568"/>
    <w:rsid w:val="00F5177A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Dejan DR. Rnjak</cp:lastModifiedBy>
  <cp:revision>3</cp:revision>
  <cp:lastPrinted>2016-03-25T09:41:00Z</cp:lastPrinted>
  <dcterms:created xsi:type="dcterms:W3CDTF">2020-11-10T12:09:00Z</dcterms:created>
  <dcterms:modified xsi:type="dcterms:W3CDTF">2020-11-10T12:11:00Z</dcterms:modified>
</cp:coreProperties>
</file>