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FC1FE" w14:textId="77777777" w:rsidR="002B4E3D" w:rsidRPr="003B68F1" w:rsidRDefault="002B4E3D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C7FA0A6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4D77CF6E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71663B8" w14:textId="2742EC81" w:rsidR="002E53C6" w:rsidRPr="003B68F1" w:rsidRDefault="002E53C6" w:rsidP="00A85F61">
      <w:pPr>
        <w:tabs>
          <w:tab w:val="left" w:pos="5490"/>
        </w:tabs>
        <w:jc w:val="center"/>
        <w:outlineLvl w:val="0"/>
        <w:rPr>
          <w:sz w:val="22"/>
          <w:szCs w:val="22"/>
          <w:lang w:val="sr-Latn-CS"/>
        </w:rPr>
      </w:pPr>
      <w:r w:rsidRPr="003B68F1">
        <w:rPr>
          <w:b/>
          <w:sz w:val="22"/>
          <w:szCs w:val="22"/>
          <w:lang w:val="sr-Cyrl-CS"/>
        </w:rPr>
        <w:t>САОПШТЕЊЕ</w:t>
      </w:r>
    </w:p>
    <w:p w14:paraId="10FC7F1C" w14:textId="77777777" w:rsidR="00A85F61" w:rsidRPr="003B68F1" w:rsidRDefault="00A85F61" w:rsidP="005C2A42">
      <w:pPr>
        <w:jc w:val="both"/>
        <w:rPr>
          <w:b/>
          <w:sz w:val="22"/>
          <w:szCs w:val="22"/>
          <w:lang w:val="sr-Latn-RS"/>
        </w:rPr>
      </w:pPr>
    </w:p>
    <w:p w14:paraId="41A512EA" w14:textId="77777777" w:rsidR="00981D43" w:rsidRPr="003B68F1" w:rsidRDefault="00981D43" w:rsidP="005C2A42">
      <w:pPr>
        <w:jc w:val="both"/>
        <w:rPr>
          <w:b/>
          <w:sz w:val="22"/>
          <w:szCs w:val="22"/>
          <w:lang w:val="sr-Cyrl-CS"/>
        </w:rPr>
      </w:pPr>
    </w:p>
    <w:p w14:paraId="0D33B74B" w14:textId="77777777" w:rsidR="002B4E3D" w:rsidRPr="003B68F1" w:rsidRDefault="002B4E3D" w:rsidP="00981D43">
      <w:pPr>
        <w:jc w:val="both"/>
        <w:rPr>
          <w:b/>
          <w:sz w:val="22"/>
          <w:szCs w:val="22"/>
          <w:lang w:val="sr-Cyrl-CS"/>
        </w:rPr>
      </w:pPr>
    </w:p>
    <w:p w14:paraId="6D53903A" w14:textId="32712ECF" w:rsidR="000D5757" w:rsidRPr="00031004" w:rsidRDefault="005C2A42" w:rsidP="0054356B">
      <w:pPr>
        <w:jc w:val="both"/>
        <w:rPr>
          <w:b/>
          <w:sz w:val="22"/>
          <w:szCs w:val="22"/>
          <w:lang w:val="sr-Cyrl-CS"/>
        </w:rPr>
      </w:pPr>
      <w:r w:rsidRPr="00031004">
        <w:rPr>
          <w:b/>
          <w:sz w:val="22"/>
          <w:szCs w:val="22"/>
          <w:lang w:val="sr-Cyrl-CS"/>
        </w:rPr>
        <w:t xml:space="preserve">Дана </w:t>
      </w:r>
      <w:r w:rsidR="0054356B" w:rsidRPr="00031004">
        <w:rPr>
          <w:b/>
          <w:sz w:val="22"/>
          <w:szCs w:val="22"/>
          <w:lang w:val="sr-Cyrl-RS"/>
        </w:rPr>
        <w:t>19.10.</w:t>
      </w:r>
      <w:r w:rsidR="00C7502C" w:rsidRPr="00031004">
        <w:rPr>
          <w:b/>
          <w:sz w:val="22"/>
          <w:szCs w:val="22"/>
          <w:lang w:val="sr-Cyrl-RS"/>
        </w:rPr>
        <w:t>2020</w:t>
      </w:r>
      <w:r w:rsidRPr="00031004">
        <w:rPr>
          <w:b/>
          <w:sz w:val="22"/>
          <w:szCs w:val="22"/>
          <w:lang w:val="sr-Latn-RS"/>
        </w:rPr>
        <w:t>.</w:t>
      </w:r>
      <w:r w:rsidRPr="00031004">
        <w:rPr>
          <w:b/>
          <w:sz w:val="22"/>
          <w:szCs w:val="22"/>
          <w:lang w:val="sr-Cyrl-CS"/>
        </w:rPr>
        <w:t xml:space="preserve"> године, </w:t>
      </w:r>
      <w:r w:rsidR="00821A89" w:rsidRPr="00031004">
        <w:rPr>
          <w:b/>
          <w:sz w:val="22"/>
          <w:szCs w:val="22"/>
          <w:lang w:val="sr-Cyrl-CS"/>
        </w:rPr>
        <w:t xml:space="preserve">била је заказана </w:t>
      </w:r>
      <w:r w:rsidRPr="00031004">
        <w:rPr>
          <w:b/>
          <w:sz w:val="22"/>
          <w:szCs w:val="22"/>
          <w:lang w:val="sr-Cyrl-CS"/>
        </w:rPr>
        <w:t xml:space="preserve"> </w:t>
      </w:r>
      <w:r w:rsidR="00821A89" w:rsidRPr="00031004">
        <w:rPr>
          <w:b/>
          <w:bCs/>
          <w:lang w:val="sr-Cyrl-CS"/>
        </w:rPr>
        <w:t xml:space="preserve">продаје непокретне имовине стечајног дужника </w:t>
      </w:r>
      <w:r w:rsidR="0054356B" w:rsidRPr="00031004">
        <w:rPr>
          <w:b/>
          <w:sz w:val="22"/>
          <w:szCs w:val="22"/>
          <w:lang w:val="sr-Cyrl-CS"/>
        </w:rPr>
        <w:t>ДТП</w:t>
      </w:r>
      <w:r w:rsidR="0054356B" w:rsidRPr="00031004">
        <w:rPr>
          <w:b/>
          <w:sz w:val="22"/>
          <w:szCs w:val="22"/>
          <w:lang w:val="sr-Latn-CS"/>
        </w:rPr>
        <w:t xml:space="preserve"> "</w:t>
      </w:r>
      <w:r w:rsidR="0054356B" w:rsidRPr="00031004">
        <w:rPr>
          <w:b/>
          <w:sz w:val="22"/>
          <w:szCs w:val="22"/>
          <w:lang w:val="sr-Cyrl-CS"/>
        </w:rPr>
        <w:t>АНГРОКОЛОНИЈАЛ</w:t>
      </w:r>
      <w:r w:rsidR="0054356B" w:rsidRPr="00031004">
        <w:rPr>
          <w:b/>
          <w:sz w:val="22"/>
          <w:szCs w:val="22"/>
          <w:lang w:val="sr-Latn-CS"/>
        </w:rPr>
        <w:t>"</w:t>
      </w:r>
      <w:r w:rsidR="0054356B" w:rsidRPr="00031004">
        <w:rPr>
          <w:b/>
          <w:sz w:val="22"/>
          <w:szCs w:val="22"/>
          <w:lang w:val="sr-Cyrl-RS"/>
        </w:rPr>
        <w:t xml:space="preserve"> ДОО</w:t>
      </w:r>
      <w:r w:rsidR="0054356B" w:rsidRPr="00031004">
        <w:rPr>
          <w:b/>
          <w:sz w:val="22"/>
          <w:szCs w:val="22"/>
          <w:lang w:val="sr-Cyrl-CS"/>
        </w:rPr>
        <w:t xml:space="preserve"> </w:t>
      </w:r>
      <w:r w:rsidR="0054356B" w:rsidRPr="00031004">
        <w:rPr>
          <w:b/>
          <w:sz w:val="22"/>
          <w:szCs w:val="22"/>
          <w:lang w:val="sr-Latn-CS"/>
        </w:rPr>
        <w:t xml:space="preserve">у стечају, </w:t>
      </w:r>
      <w:r w:rsidR="0054356B" w:rsidRPr="00031004">
        <w:rPr>
          <w:b/>
          <w:sz w:val="22"/>
          <w:szCs w:val="22"/>
          <w:lang w:val="sr-Cyrl-CS"/>
        </w:rPr>
        <w:t xml:space="preserve">Алексинац, ул. Књаза Милоша бр. 20, методом </w:t>
      </w:r>
      <w:r w:rsidR="00821A89" w:rsidRPr="00031004">
        <w:rPr>
          <w:b/>
          <w:bCs/>
          <w:lang w:val="sr-Cyrl-CS"/>
        </w:rPr>
        <w:t xml:space="preserve"> </w:t>
      </w:r>
      <w:r w:rsidR="00821A89" w:rsidRPr="00031004">
        <w:rPr>
          <w:b/>
          <w:bCs/>
          <w:lang w:val="sr-Cyrl-RS"/>
        </w:rPr>
        <w:t xml:space="preserve">јавним </w:t>
      </w:r>
      <w:r w:rsidR="0054356B" w:rsidRPr="00031004">
        <w:rPr>
          <w:b/>
          <w:bCs/>
          <w:lang w:val="sr-Cyrl-RS"/>
        </w:rPr>
        <w:t>надметањем</w:t>
      </w:r>
      <w:r w:rsidR="00821A89" w:rsidRPr="00031004">
        <w:rPr>
          <w:b/>
          <w:bCs/>
          <w:lang w:val="sr-Cyrl-CS"/>
        </w:rPr>
        <w:t xml:space="preserve">, детаљно описане у огласу који је објављен дана </w:t>
      </w:r>
      <w:r w:rsidR="0054356B" w:rsidRPr="00031004">
        <w:rPr>
          <w:b/>
          <w:bCs/>
          <w:sz w:val="22"/>
          <w:szCs w:val="22"/>
          <w:lang w:val="sr-Cyrl-CS"/>
        </w:rPr>
        <w:t>11.09.2020</w:t>
      </w:r>
      <w:r w:rsidR="00821A89" w:rsidRPr="00031004">
        <w:rPr>
          <w:b/>
          <w:bCs/>
          <w:lang w:val="sr-Cyrl-CS"/>
        </w:rPr>
        <w:t>. године у дневним новинама „Политика“ и „</w:t>
      </w:r>
      <w:r w:rsidR="00821A89" w:rsidRPr="00031004">
        <w:rPr>
          <w:b/>
          <w:bCs/>
          <w:lang w:val="sr-Cyrl-RS"/>
        </w:rPr>
        <w:t>Новости</w:t>
      </w:r>
      <w:r w:rsidR="00821A89" w:rsidRPr="00031004">
        <w:rPr>
          <w:b/>
          <w:bCs/>
          <w:lang w:val="sr-Cyrl-CS"/>
        </w:rPr>
        <w:t>“</w:t>
      </w:r>
      <w:r w:rsidR="0054356B" w:rsidRPr="00031004">
        <w:rPr>
          <w:b/>
          <w:bCs/>
          <w:lang w:val="sr-Cyrl-CS"/>
        </w:rPr>
        <w:t xml:space="preserve"> и „Информер“.</w:t>
      </w:r>
    </w:p>
    <w:p w14:paraId="65FBD347" w14:textId="77777777" w:rsidR="00821A89" w:rsidRPr="00031004" w:rsidRDefault="00821A89" w:rsidP="00981D43">
      <w:pPr>
        <w:jc w:val="both"/>
        <w:rPr>
          <w:b/>
          <w:bCs/>
          <w:sz w:val="22"/>
          <w:szCs w:val="22"/>
          <w:lang w:val="sr-Cyrl-CS"/>
        </w:rPr>
      </w:pPr>
    </w:p>
    <w:p w14:paraId="39D102C6" w14:textId="77777777" w:rsidR="002E53C6" w:rsidRPr="00031004" w:rsidRDefault="002E53C6" w:rsidP="002E53C6">
      <w:pPr>
        <w:rPr>
          <w:sz w:val="22"/>
          <w:szCs w:val="22"/>
          <w:lang w:val="sr-Cyrl-BA"/>
        </w:rPr>
      </w:pPr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1418"/>
        <w:gridCol w:w="1559"/>
        <w:gridCol w:w="1701"/>
      </w:tblGrid>
      <w:tr w:rsidR="0054356B" w:rsidRPr="00031004" w14:paraId="4F16A681" w14:textId="5552C714" w:rsidTr="006D712F">
        <w:trPr>
          <w:trHeight w:val="1176"/>
        </w:trPr>
        <w:tc>
          <w:tcPr>
            <w:tcW w:w="4253" w:type="dxa"/>
            <w:vAlign w:val="center"/>
          </w:tcPr>
          <w:p w14:paraId="22642998" w14:textId="44BF2E7D" w:rsidR="0054356B" w:rsidRPr="00031004" w:rsidRDefault="0054356B" w:rsidP="0054356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1004">
              <w:rPr>
                <w:b/>
                <w:sz w:val="22"/>
                <w:szCs w:val="22"/>
                <w:lang w:val="sr-Cyrl-CS"/>
              </w:rPr>
              <w:t>Предмет продаје</w:t>
            </w:r>
          </w:p>
        </w:tc>
        <w:tc>
          <w:tcPr>
            <w:tcW w:w="1418" w:type="dxa"/>
          </w:tcPr>
          <w:p w14:paraId="778B799F" w14:textId="32AC79F3" w:rsidR="0054356B" w:rsidRPr="00031004" w:rsidRDefault="0054356B" w:rsidP="00445719">
            <w:pPr>
              <w:ind w:hanging="374"/>
              <w:jc w:val="both"/>
              <w:rPr>
                <w:b/>
                <w:sz w:val="22"/>
                <w:szCs w:val="22"/>
                <w:lang w:val="sr-Cyrl-RS"/>
              </w:rPr>
            </w:pPr>
            <w:r w:rsidRPr="00031004">
              <w:rPr>
                <w:b/>
                <w:sz w:val="22"/>
                <w:szCs w:val="22"/>
                <w:lang w:val="sr-Cyrl-RS"/>
              </w:rPr>
              <w:t xml:space="preserve">П   </w:t>
            </w:r>
          </w:p>
          <w:p w14:paraId="3E8E4CEA" w14:textId="0A45CAEF" w:rsidR="0054356B" w:rsidRPr="00031004" w:rsidRDefault="0054356B" w:rsidP="00445719">
            <w:pPr>
              <w:ind w:hanging="374"/>
              <w:jc w:val="both"/>
              <w:rPr>
                <w:b/>
                <w:sz w:val="22"/>
                <w:szCs w:val="22"/>
                <w:lang w:val="ru-RU"/>
              </w:rPr>
            </w:pPr>
            <w:r w:rsidRPr="00031004">
              <w:rPr>
                <w:b/>
                <w:sz w:val="22"/>
                <w:szCs w:val="22"/>
                <w:lang w:val="sr-Cyrl-RS"/>
              </w:rPr>
              <w:t xml:space="preserve">      П</w:t>
            </w:r>
            <w:r w:rsidR="00E64C6C">
              <w:rPr>
                <w:b/>
                <w:sz w:val="22"/>
                <w:szCs w:val="22"/>
                <w:lang w:val="sr-Cyrl-RS"/>
              </w:rPr>
              <w:t>очетна</w:t>
            </w:r>
            <w:r w:rsidRPr="00031004">
              <w:rPr>
                <w:b/>
                <w:sz w:val="22"/>
                <w:szCs w:val="22"/>
                <w:lang w:val="sr-Cyrl-RS"/>
              </w:rPr>
              <w:t xml:space="preserve"> </w:t>
            </w:r>
            <w:r w:rsidR="00E64C6C">
              <w:rPr>
                <w:b/>
                <w:sz w:val="22"/>
                <w:szCs w:val="22"/>
                <w:lang w:val="sr-Cyrl-RS"/>
              </w:rPr>
              <w:t>цена</w:t>
            </w:r>
            <w:r w:rsidRPr="00031004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031004">
              <w:rPr>
                <w:b/>
                <w:sz w:val="22"/>
                <w:szCs w:val="22"/>
                <w:lang w:val="ru-RU"/>
              </w:rPr>
              <w:t xml:space="preserve"> (дин.)</w:t>
            </w:r>
          </w:p>
        </w:tc>
        <w:tc>
          <w:tcPr>
            <w:tcW w:w="1559" w:type="dxa"/>
            <w:vAlign w:val="center"/>
          </w:tcPr>
          <w:p w14:paraId="452F9FEA" w14:textId="4E71D875" w:rsidR="0054356B" w:rsidRPr="00031004" w:rsidRDefault="00651239" w:rsidP="0054356B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Продајна </w:t>
            </w:r>
            <w:r w:rsidR="0054356B" w:rsidRPr="00031004">
              <w:rPr>
                <w:b/>
                <w:sz w:val="22"/>
                <w:szCs w:val="22"/>
                <w:lang w:val="ru-RU"/>
              </w:rPr>
              <w:t>цена (дин)</w:t>
            </w:r>
          </w:p>
        </w:tc>
        <w:tc>
          <w:tcPr>
            <w:tcW w:w="1701" w:type="dxa"/>
            <w:vAlign w:val="center"/>
          </w:tcPr>
          <w:p w14:paraId="63AC3197" w14:textId="754E2EE2" w:rsidR="0054356B" w:rsidRPr="00031004" w:rsidRDefault="0054356B" w:rsidP="00AE61EC">
            <w:pPr>
              <w:ind w:hanging="374"/>
              <w:jc w:val="center"/>
              <w:rPr>
                <w:b/>
                <w:sz w:val="22"/>
                <w:szCs w:val="22"/>
                <w:lang w:val="ru-RU"/>
              </w:rPr>
            </w:pPr>
            <w:r w:rsidRPr="00031004">
              <w:rPr>
                <w:b/>
                <w:sz w:val="22"/>
                <w:szCs w:val="22"/>
                <w:lang w:val="sr-Cyrl-RS"/>
              </w:rPr>
              <w:t xml:space="preserve">   Купац</w:t>
            </w:r>
          </w:p>
        </w:tc>
      </w:tr>
      <w:tr w:rsidR="0054356B" w:rsidRPr="00031004" w14:paraId="31DE39DC" w14:textId="5FF75A33" w:rsidTr="006D712F">
        <w:trPr>
          <w:trHeight w:val="4637"/>
        </w:trPr>
        <w:tc>
          <w:tcPr>
            <w:tcW w:w="4253" w:type="dxa"/>
          </w:tcPr>
          <w:p w14:paraId="66E40576" w14:textId="588E1289" w:rsidR="0054356B" w:rsidRPr="00031004" w:rsidRDefault="0054356B" w:rsidP="00821A89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  <w:r w:rsidRPr="00031004">
              <w:rPr>
                <w:b/>
                <w:sz w:val="22"/>
                <w:szCs w:val="22"/>
                <w:lang w:val="sr-Cyrl-RS"/>
              </w:rPr>
              <w:t xml:space="preserve">НЕПОКРЕТНА </w:t>
            </w:r>
            <w:r w:rsidRPr="00031004">
              <w:rPr>
                <w:b/>
                <w:sz w:val="22"/>
                <w:szCs w:val="22"/>
              </w:rPr>
              <w:t xml:space="preserve">ИМОВИНА </w:t>
            </w:r>
            <w:r w:rsidR="006D712F" w:rsidRPr="00031004">
              <w:rPr>
                <w:b/>
                <w:sz w:val="22"/>
                <w:szCs w:val="22"/>
                <w:lang w:val="sr-Cyrl-RS"/>
              </w:rPr>
              <w:t>ЦЕЛИНА 1</w:t>
            </w:r>
          </w:p>
          <w:p w14:paraId="55289D31" w14:textId="77777777" w:rsidR="0054356B" w:rsidRPr="00031004" w:rsidRDefault="0054356B" w:rsidP="00821A89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5D39F320" w14:textId="77777777" w:rsidR="0054356B" w:rsidRPr="00031004" w:rsidRDefault="0054356B" w:rsidP="0054356B">
            <w:pPr>
              <w:jc w:val="both"/>
              <w:rPr>
                <w:bCs/>
                <w:sz w:val="22"/>
                <w:szCs w:val="22"/>
                <w:vertAlign w:val="superscript"/>
                <w:lang w:val="ru-RU"/>
              </w:rPr>
            </w:pPr>
            <w:r w:rsidRPr="00031004">
              <w:rPr>
                <w:b/>
                <w:sz w:val="22"/>
                <w:szCs w:val="22"/>
                <w:lang w:val="sr-Cyrl-CS"/>
              </w:rPr>
              <w:t xml:space="preserve">Зграда трговине - РОБНА КУЋА </w:t>
            </w:r>
            <w:r w:rsidRPr="00031004">
              <w:rPr>
                <w:b/>
                <w:sz w:val="22"/>
                <w:szCs w:val="22"/>
              </w:rPr>
              <w:t>- ДЕО</w:t>
            </w:r>
            <w:r w:rsidRPr="00031004">
              <w:rPr>
                <w:sz w:val="22"/>
                <w:szCs w:val="22"/>
                <w:lang w:val="sr-Cyrl-CS"/>
              </w:rPr>
              <w:t>:</w:t>
            </w:r>
            <w:r w:rsidRPr="00031004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031004">
              <w:rPr>
                <w:bCs/>
                <w:sz w:val="22"/>
                <w:szCs w:val="22"/>
                <w:lang w:val="ru-RU"/>
              </w:rPr>
              <w:t>Пословни простор у Алексинцу у ул. Књаза Милоша бр. 20,</w:t>
            </w:r>
            <w:r w:rsidRPr="00031004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031004">
              <w:rPr>
                <w:bCs/>
                <w:sz w:val="22"/>
                <w:szCs w:val="22"/>
                <w:lang w:val="ru-RU"/>
              </w:rPr>
              <w:t xml:space="preserve">уписан у Лист непокретности број 2883 К.О. Алексинац варош, зграда трговине - део </w:t>
            </w:r>
            <w:r w:rsidRPr="00031004">
              <w:rPr>
                <w:bCs/>
                <w:sz w:val="22"/>
                <w:szCs w:val="22"/>
                <w:lang w:val="sr-Latn-RS"/>
              </w:rPr>
              <w:t>Р</w:t>
            </w:r>
            <w:r w:rsidRPr="00031004">
              <w:rPr>
                <w:bCs/>
                <w:sz w:val="22"/>
                <w:szCs w:val="22"/>
                <w:lang w:val="ru-RU"/>
              </w:rPr>
              <w:t xml:space="preserve">обна кућа </w:t>
            </w:r>
            <w:r w:rsidRPr="00031004">
              <w:rPr>
                <w:bCs/>
                <w:sz w:val="22"/>
                <w:szCs w:val="22"/>
                <w:lang w:val="sr-Cyrl-CS"/>
              </w:rPr>
              <w:t xml:space="preserve">постојећа на К.П. 1970 </w:t>
            </w:r>
            <w:r w:rsidRPr="00031004">
              <w:rPr>
                <w:bCs/>
                <w:sz w:val="22"/>
                <w:szCs w:val="22"/>
                <w:lang w:val="ru-RU"/>
              </w:rPr>
              <w:t xml:space="preserve">уписана у Лист непокретности 2883, </w:t>
            </w:r>
            <w:r w:rsidRPr="00031004">
              <w:rPr>
                <w:bCs/>
                <w:sz w:val="22"/>
                <w:szCs w:val="22"/>
                <w:lang w:val="sr-Cyrl-CS"/>
              </w:rPr>
              <w:t xml:space="preserve">В ЛИСТ </w:t>
            </w:r>
            <w:r w:rsidRPr="00031004">
              <w:rPr>
                <w:bCs/>
                <w:sz w:val="22"/>
                <w:szCs w:val="22"/>
                <w:lang w:val="ru-RU"/>
              </w:rPr>
              <w:t>- 2. део, зграда број 1, број посебног дела 3, 4 и 5. Површина другог спрата износи 262 м</w:t>
            </w:r>
            <w:r w:rsidRPr="00031004">
              <w:rPr>
                <w:bCs/>
                <w:sz w:val="22"/>
                <w:szCs w:val="22"/>
                <w:vertAlign w:val="superscript"/>
                <w:lang w:val="ru-RU"/>
              </w:rPr>
              <w:t>2</w:t>
            </w:r>
            <w:r w:rsidRPr="00031004">
              <w:rPr>
                <w:bCs/>
                <w:sz w:val="22"/>
                <w:szCs w:val="22"/>
                <w:lang w:val="ru-RU"/>
              </w:rPr>
              <w:t>, површина трећег спрата је 250 м</w:t>
            </w:r>
            <w:r w:rsidRPr="00031004">
              <w:rPr>
                <w:bCs/>
                <w:sz w:val="22"/>
                <w:szCs w:val="22"/>
                <w:vertAlign w:val="superscript"/>
                <w:lang w:val="ru-RU"/>
              </w:rPr>
              <w:t>2</w:t>
            </w:r>
            <w:r w:rsidRPr="00031004">
              <w:rPr>
                <w:bCs/>
                <w:sz w:val="22"/>
                <w:szCs w:val="22"/>
                <w:lang w:val="ru-RU"/>
              </w:rPr>
              <w:t xml:space="preserve"> и површина четвртог спрата 52 м</w:t>
            </w:r>
            <w:r w:rsidRPr="00031004">
              <w:rPr>
                <w:bCs/>
                <w:sz w:val="22"/>
                <w:szCs w:val="22"/>
                <w:vertAlign w:val="superscript"/>
                <w:lang w:val="ru-RU"/>
              </w:rPr>
              <w:t>2</w:t>
            </w:r>
            <w:r w:rsidRPr="00031004">
              <w:rPr>
                <w:bCs/>
                <w:sz w:val="22"/>
                <w:szCs w:val="22"/>
                <w:lang w:val="ru-RU"/>
              </w:rPr>
              <w:t>, што укупно износи 564 м</w:t>
            </w:r>
            <w:r w:rsidRPr="00031004">
              <w:rPr>
                <w:bCs/>
                <w:sz w:val="22"/>
                <w:szCs w:val="22"/>
                <w:vertAlign w:val="superscript"/>
                <w:lang w:val="ru-RU"/>
              </w:rPr>
              <w:t xml:space="preserve">2 </w:t>
            </w:r>
          </w:p>
          <w:p w14:paraId="678C0515" w14:textId="1331014C" w:rsidR="0054356B" w:rsidRPr="00031004" w:rsidRDefault="0054356B" w:rsidP="0054356B">
            <w:pPr>
              <w:spacing w:line="276" w:lineRule="auto"/>
              <w:ind w:right="-93"/>
              <w:jc w:val="both"/>
              <w:rPr>
                <w:sz w:val="22"/>
                <w:szCs w:val="22"/>
                <w:lang w:val="sr-Cyrl-CS"/>
              </w:rPr>
            </w:pPr>
            <w:r w:rsidRPr="00031004">
              <w:rPr>
                <w:sz w:val="22"/>
                <w:szCs w:val="22"/>
                <w:lang w:val="sr-Cyrl-CS"/>
              </w:rPr>
              <w:t>Правни статус објекта: објекат има одобрење за употребу.</w:t>
            </w:r>
          </w:p>
          <w:p w14:paraId="485EA611" w14:textId="5E2F6A6C" w:rsidR="0054356B" w:rsidRPr="00031004" w:rsidRDefault="0054356B" w:rsidP="00821A89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418" w:type="dxa"/>
          </w:tcPr>
          <w:p w14:paraId="4ED98FE4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2CB5FE20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04E3AEC6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0372CCDB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6402BFBC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225DC378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37C68F8D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1647F74D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73A85307" w14:textId="77777777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69C163E7" w14:textId="61E6F094" w:rsidR="003B4141" w:rsidRPr="00031004" w:rsidRDefault="003B4141" w:rsidP="003B4141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031004">
              <w:rPr>
                <w:b/>
                <w:sz w:val="22"/>
                <w:szCs w:val="22"/>
                <w:lang w:val="sr-Cyrl-CS"/>
              </w:rPr>
              <w:t>6.556.401,00</w:t>
            </w:r>
          </w:p>
          <w:p w14:paraId="7A042F08" w14:textId="30D210F4" w:rsidR="0054356B" w:rsidRPr="00031004" w:rsidRDefault="0054356B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2D1C76E8" w14:textId="7CF4892D" w:rsidR="0054356B" w:rsidRPr="00031004" w:rsidRDefault="0054356B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031004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14:paraId="47F234BE" w14:textId="79EA7016" w:rsidR="0054356B" w:rsidRPr="00031004" w:rsidRDefault="003B4141" w:rsidP="003B4141">
            <w:pPr>
              <w:jc w:val="both"/>
              <w:rPr>
                <w:sz w:val="22"/>
                <w:szCs w:val="22"/>
              </w:rPr>
            </w:pPr>
            <w:r w:rsidRPr="00031004">
              <w:rPr>
                <w:b/>
                <w:sz w:val="22"/>
                <w:szCs w:val="22"/>
                <w:lang w:val="sr-Cyrl-CS"/>
              </w:rPr>
              <w:t>17.000.000,00</w:t>
            </w:r>
          </w:p>
        </w:tc>
        <w:tc>
          <w:tcPr>
            <w:tcW w:w="1701" w:type="dxa"/>
            <w:vAlign w:val="center"/>
          </w:tcPr>
          <w:p w14:paraId="2940BA7E" w14:textId="330E33BF" w:rsidR="006D712F" w:rsidRPr="00031004" w:rsidRDefault="006D712F" w:rsidP="006D712F">
            <w:pPr>
              <w:rPr>
                <w:b/>
                <w:bCs/>
                <w:sz w:val="22"/>
                <w:szCs w:val="22"/>
                <w:lang w:val="sr-Cyrl-RS" w:eastAsia="sr-Latn-RS"/>
              </w:rPr>
            </w:pPr>
            <w:r w:rsidRPr="00031004">
              <w:rPr>
                <w:b/>
                <w:bCs/>
                <w:sz w:val="22"/>
                <w:szCs w:val="22"/>
              </w:rPr>
              <w:t xml:space="preserve">Т.Р.САН, </w:t>
            </w:r>
            <w:proofErr w:type="spellStart"/>
            <w:r w:rsidRPr="00031004">
              <w:rPr>
                <w:b/>
                <w:bCs/>
                <w:sz w:val="22"/>
                <w:szCs w:val="22"/>
              </w:rPr>
              <w:t>Алексинац</w:t>
            </w:r>
            <w:proofErr w:type="spellEnd"/>
            <w:r w:rsidRPr="0003100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31004">
              <w:rPr>
                <w:b/>
                <w:bCs/>
                <w:sz w:val="22"/>
                <w:szCs w:val="22"/>
              </w:rPr>
              <w:t>ул.Књаза</w:t>
            </w:r>
            <w:proofErr w:type="spellEnd"/>
            <w:r w:rsidRPr="00031004">
              <w:rPr>
                <w:b/>
                <w:bCs/>
                <w:sz w:val="22"/>
                <w:szCs w:val="22"/>
              </w:rPr>
              <w:t xml:space="preserve"> </w:t>
            </w:r>
            <w:r w:rsidRPr="00031004">
              <w:rPr>
                <w:b/>
                <w:bCs/>
                <w:sz w:val="22"/>
                <w:szCs w:val="22"/>
                <w:lang w:val="sr-Cyrl-RS"/>
              </w:rPr>
              <w:t>М</w:t>
            </w:r>
            <w:proofErr w:type="spellStart"/>
            <w:r w:rsidRPr="00031004">
              <w:rPr>
                <w:b/>
                <w:bCs/>
                <w:sz w:val="22"/>
                <w:szCs w:val="22"/>
              </w:rPr>
              <w:t>илоша</w:t>
            </w:r>
            <w:proofErr w:type="spellEnd"/>
            <w:r w:rsidRPr="00031004">
              <w:rPr>
                <w:b/>
                <w:bCs/>
                <w:sz w:val="22"/>
                <w:szCs w:val="22"/>
              </w:rPr>
              <w:t xml:space="preserve"> 20</w:t>
            </w:r>
            <w:r w:rsidRPr="00031004">
              <w:rPr>
                <w:b/>
                <w:bCs/>
                <w:sz w:val="22"/>
                <w:szCs w:val="22"/>
                <w:lang w:val="sr-Cyrl-RS"/>
              </w:rPr>
              <w:t xml:space="preserve">  </w:t>
            </w:r>
          </w:p>
          <w:p w14:paraId="66B3AFED" w14:textId="77777777" w:rsidR="006D712F" w:rsidRPr="00031004" w:rsidRDefault="006D712F" w:rsidP="006D712F">
            <w:pPr>
              <w:rPr>
                <w:b/>
                <w:bCs/>
                <w:sz w:val="22"/>
                <w:szCs w:val="22"/>
              </w:rPr>
            </w:pPr>
          </w:p>
          <w:p w14:paraId="0F85CBB1" w14:textId="2CF8FAA1" w:rsidR="006D712F" w:rsidRPr="00031004" w:rsidRDefault="006D712F" w:rsidP="006D712F">
            <w:pPr>
              <w:rPr>
                <w:b/>
                <w:bCs/>
                <w:sz w:val="22"/>
                <w:szCs w:val="22"/>
                <w:lang w:val="sr-Latn-RS" w:eastAsia="sr-Latn-RS"/>
              </w:rPr>
            </w:pPr>
            <w:r w:rsidRPr="00031004">
              <w:rPr>
                <w:b/>
                <w:bCs/>
                <w:sz w:val="22"/>
                <w:szCs w:val="22"/>
              </w:rPr>
              <w:t>МБ:55143722</w:t>
            </w:r>
          </w:p>
          <w:p w14:paraId="2F4C4965" w14:textId="4807CCF7" w:rsidR="0054356B" w:rsidRPr="00031004" w:rsidRDefault="0054356B" w:rsidP="00C7502C">
            <w:pPr>
              <w:rPr>
                <w:b/>
                <w:bCs/>
                <w:sz w:val="22"/>
                <w:szCs w:val="22"/>
                <w:lang w:val="sr-Cyrl-RS"/>
              </w:rPr>
            </w:pPr>
          </w:p>
        </w:tc>
      </w:tr>
    </w:tbl>
    <w:p w14:paraId="355E88C9" w14:textId="77777777" w:rsidR="00C340C2" w:rsidRPr="00031004" w:rsidRDefault="00C340C2" w:rsidP="002E53C6">
      <w:pPr>
        <w:jc w:val="both"/>
        <w:rPr>
          <w:lang w:val="sr-Cyrl-BA"/>
        </w:rPr>
      </w:pPr>
    </w:p>
    <w:p w14:paraId="790F2342" w14:textId="77777777" w:rsidR="00B5417A" w:rsidRPr="00031004" w:rsidRDefault="00B5417A" w:rsidP="00B5417A">
      <w:pPr>
        <w:jc w:val="both"/>
        <w:rPr>
          <w:sz w:val="22"/>
          <w:szCs w:val="22"/>
        </w:rPr>
      </w:pPr>
    </w:p>
    <w:p w14:paraId="06B25506" w14:textId="28A2DF8D" w:rsidR="004B7703" w:rsidRPr="00031004" w:rsidRDefault="00B5417A" w:rsidP="00B5417A">
      <w:pPr>
        <w:jc w:val="both"/>
        <w:rPr>
          <w:b/>
          <w:bCs/>
          <w:lang w:val="sr-Cyrl-RS"/>
        </w:rPr>
      </w:pPr>
      <w:proofErr w:type="spellStart"/>
      <w:r w:rsidRPr="00031004">
        <w:rPr>
          <w:sz w:val="22"/>
          <w:szCs w:val="22"/>
        </w:rPr>
        <w:t>Како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закључно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са</w:t>
      </w:r>
      <w:proofErr w:type="spellEnd"/>
      <w:r w:rsidRPr="00031004">
        <w:rPr>
          <w:sz w:val="22"/>
          <w:szCs w:val="22"/>
        </w:rPr>
        <w:t xml:space="preserve"> </w:t>
      </w:r>
      <w:r w:rsidRPr="00031004">
        <w:rPr>
          <w:sz w:val="22"/>
          <w:szCs w:val="22"/>
          <w:lang w:val="sr-Cyrl-RS"/>
        </w:rPr>
        <w:t>12.10</w:t>
      </w:r>
      <w:r w:rsidRPr="00031004">
        <w:rPr>
          <w:sz w:val="22"/>
          <w:szCs w:val="22"/>
        </w:rPr>
        <w:t xml:space="preserve">.2020. </w:t>
      </w:r>
      <w:proofErr w:type="spellStart"/>
      <w:r w:rsidRPr="00031004">
        <w:rPr>
          <w:sz w:val="22"/>
          <w:szCs w:val="22"/>
        </w:rPr>
        <w:t>године</w:t>
      </w:r>
      <w:proofErr w:type="spellEnd"/>
      <w:r w:rsidRPr="00031004">
        <w:rPr>
          <w:sz w:val="22"/>
          <w:szCs w:val="22"/>
          <w:lang w:val="sr-Cyrl-RS"/>
        </w:rPr>
        <w:t>, за Целине 2,3 и 4</w:t>
      </w:r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ниј</w:t>
      </w:r>
      <w:proofErr w:type="spellEnd"/>
      <w:r w:rsidR="001B4AE8">
        <w:rPr>
          <w:sz w:val="22"/>
          <w:szCs w:val="22"/>
          <w:lang w:val="sr-Cyrl-RS"/>
        </w:rPr>
        <w:t>е</w:t>
      </w:r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уплаћен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ни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један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депозит</w:t>
      </w:r>
      <w:proofErr w:type="spellEnd"/>
      <w:r w:rsidRPr="00031004">
        <w:rPr>
          <w:sz w:val="22"/>
          <w:szCs w:val="22"/>
        </w:rPr>
        <w:t xml:space="preserve">, </w:t>
      </w:r>
      <w:proofErr w:type="spellStart"/>
      <w:r w:rsidRPr="00031004">
        <w:rPr>
          <w:sz w:val="22"/>
          <w:szCs w:val="22"/>
        </w:rPr>
        <w:t>односно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положен</w:t>
      </w:r>
      <w:proofErr w:type="spellEnd"/>
      <w:r w:rsidR="001B4AE8">
        <w:rPr>
          <w:sz w:val="22"/>
          <w:szCs w:val="22"/>
          <w:lang w:val="sr-Cyrl-RS"/>
        </w:rPr>
        <w:t>а</w:t>
      </w:r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банкарск</w:t>
      </w:r>
      <w:proofErr w:type="spellEnd"/>
      <w:r w:rsidR="001B4AE8">
        <w:rPr>
          <w:sz w:val="22"/>
          <w:szCs w:val="22"/>
          <w:lang w:val="sr-Cyrl-RS"/>
        </w:rPr>
        <w:t>а</w:t>
      </w:r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гаранциј</w:t>
      </w:r>
      <w:proofErr w:type="spellEnd"/>
      <w:r w:rsidR="001B4AE8">
        <w:rPr>
          <w:sz w:val="22"/>
          <w:szCs w:val="22"/>
          <w:lang w:val="sr-Cyrl-RS"/>
        </w:rPr>
        <w:t>а</w:t>
      </w:r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ради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учешћа</w:t>
      </w:r>
      <w:proofErr w:type="spellEnd"/>
      <w:r w:rsidRPr="00031004">
        <w:rPr>
          <w:sz w:val="22"/>
          <w:szCs w:val="22"/>
        </w:rPr>
        <w:t xml:space="preserve"> у </w:t>
      </w:r>
      <w:proofErr w:type="spellStart"/>
      <w:r w:rsidRPr="00031004">
        <w:rPr>
          <w:sz w:val="22"/>
          <w:szCs w:val="22"/>
        </w:rPr>
        <w:t>продаји</w:t>
      </w:r>
      <w:proofErr w:type="spellEnd"/>
      <w:r w:rsidRPr="00031004">
        <w:rPr>
          <w:sz w:val="22"/>
          <w:szCs w:val="22"/>
        </w:rPr>
        <w:t xml:space="preserve">, </w:t>
      </w:r>
      <w:proofErr w:type="spellStart"/>
      <w:r w:rsidRPr="00031004">
        <w:rPr>
          <w:sz w:val="22"/>
          <w:szCs w:val="22"/>
        </w:rPr>
        <w:t>није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било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заинтересованих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купаца</w:t>
      </w:r>
      <w:proofErr w:type="spellEnd"/>
      <w:r w:rsidRPr="00031004">
        <w:rPr>
          <w:sz w:val="22"/>
          <w:szCs w:val="22"/>
        </w:rPr>
        <w:t xml:space="preserve">, </w:t>
      </w:r>
      <w:proofErr w:type="spellStart"/>
      <w:r w:rsidRPr="00031004">
        <w:rPr>
          <w:sz w:val="22"/>
          <w:szCs w:val="22"/>
        </w:rPr>
        <w:t>Комисија</w:t>
      </w:r>
      <w:proofErr w:type="spellEnd"/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је</w:t>
      </w:r>
      <w:proofErr w:type="spellEnd"/>
      <w:r w:rsidRPr="00031004">
        <w:rPr>
          <w:sz w:val="22"/>
          <w:szCs w:val="22"/>
        </w:rPr>
        <w:t xml:space="preserve"> </w:t>
      </w:r>
      <w:r w:rsidRPr="00031004">
        <w:rPr>
          <w:sz w:val="22"/>
          <w:szCs w:val="22"/>
          <w:lang w:val="sr-Cyrl-RS"/>
        </w:rPr>
        <w:t>дана 19.10.2020. г.</w:t>
      </w:r>
      <w:r w:rsidRPr="00031004">
        <w:rPr>
          <w:sz w:val="22"/>
          <w:szCs w:val="22"/>
        </w:rPr>
        <w:t xml:space="preserve"> </w:t>
      </w:r>
      <w:proofErr w:type="spellStart"/>
      <w:r w:rsidRPr="00031004">
        <w:rPr>
          <w:sz w:val="22"/>
          <w:szCs w:val="22"/>
        </w:rPr>
        <w:t>прогласила</w:t>
      </w:r>
      <w:proofErr w:type="spellEnd"/>
      <w:r w:rsidRPr="00031004">
        <w:rPr>
          <w:sz w:val="22"/>
          <w:szCs w:val="22"/>
        </w:rPr>
        <w:t xml:space="preserve"> </w:t>
      </w:r>
      <w:r w:rsidRPr="00031004">
        <w:rPr>
          <w:sz w:val="22"/>
          <w:szCs w:val="22"/>
          <w:lang w:val="sr-Cyrl-RS"/>
        </w:rPr>
        <w:t xml:space="preserve">продаје </w:t>
      </w:r>
      <w:r w:rsidRPr="00031004">
        <w:rPr>
          <w:b/>
          <w:bCs/>
          <w:sz w:val="22"/>
          <w:szCs w:val="22"/>
          <w:lang w:val="sr-Cyrl-RS"/>
        </w:rPr>
        <w:t>НЕУСПЕЛИМ.</w:t>
      </w:r>
    </w:p>
    <w:sectPr w:rsidR="004B7703" w:rsidRPr="00031004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884BE" w14:textId="77777777" w:rsidR="00ED2A7C" w:rsidRDefault="00ED2A7C">
      <w:r>
        <w:separator/>
      </w:r>
    </w:p>
  </w:endnote>
  <w:endnote w:type="continuationSeparator" w:id="0">
    <w:p w14:paraId="2263484F" w14:textId="77777777" w:rsidR="00ED2A7C" w:rsidRDefault="00ED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8F7CC" w14:textId="77777777" w:rsidR="00ED2A7C" w:rsidRDefault="00ED2A7C">
      <w:r>
        <w:separator/>
      </w:r>
    </w:p>
  </w:footnote>
  <w:footnote w:type="continuationSeparator" w:id="0">
    <w:p w14:paraId="48384C1C" w14:textId="77777777" w:rsidR="00ED2A7C" w:rsidRDefault="00ED2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4DCF"/>
    <w:multiLevelType w:val="hybridMultilevel"/>
    <w:tmpl w:val="0EECC2BC"/>
    <w:lvl w:ilvl="0" w:tplc="2B18B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945"/>
    <w:rsid w:val="00005A88"/>
    <w:rsid w:val="000062FB"/>
    <w:rsid w:val="0001360E"/>
    <w:rsid w:val="0002123F"/>
    <w:rsid w:val="000219BE"/>
    <w:rsid w:val="00022697"/>
    <w:rsid w:val="0002740E"/>
    <w:rsid w:val="00031004"/>
    <w:rsid w:val="000352E8"/>
    <w:rsid w:val="000441CE"/>
    <w:rsid w:val="00044A9A"/>
    <w:rsid w:val="000752A1"/>
    <w:rsid w:val="0008247A"/>
    <w:rsid w:val="00095AAB"/>
    <w:rsid w:val="000B1349"/>
    <w:rsid w:val="000B2939"/>
    <w:rsid w:val="000D0C88"/>
    <w:rsid w:val="000D2DBF"/>
    <w:rsid w:val="000D35E6"/>
    <w:rsid w:val="000D5757"/>
    <w:rsid w:val="000E2368"/>
    <w:rsid w:val="000F317A"/>
    <w:rsid w:val="000F5DA5"/>
    <w:rsid w:val="001309C0"/>
    <w:rsid w:val="0014203E"/>
    <w:rsid w:val="0014438A"/>
    <w:rsid w:val="00153AFA"/>
    <w:rsid w:val="00172FCF"/>
    <w:rsid w:val="00176D33"/>
    <w:rsid w:val="00191DF5"/>
    <w:rsid w:val="00195C1D"/>
    <w:rsid w:val="001A000E"/>
    <w:rsid w:val="001B38FF"/>
    <w:rsid w:val="001B4AE8"/>
    <w:rsid w:val="001B6C0A"/>
    <w:rsid w:val="001D0CED"/>
    <w:rsid w:val="001E3267"/>
    <w:rsid w:val="001E4291"/>
    <w:rsid w:val="001E5E3D"/>
    <w:rsid w:val="001F18D9"/>
    <w:rsid w:val="001F21B4"/>
    <w:rsid w:val="001F3562"/>
    <w:rsid w:val="001F781B"/>
    <w:rsid w:val="0020371F"/>
    <w:rsid w:val="002266E3"/>
    <w:rsid w:val="00227EFF"/>
    <w:rsid w:val="00234092"/>
    <w:rsid w:val="00235405"/>
    <w:rsid w:val="00246A50"/>
    <w:rsid w:val="00274924"/>
    <w:rsid w:val="00282D6C"/>
    <w:rsid w:val="00283787"/>
    <w:rsid w:val="00284972"/>
    <w:rsid w:val="002A166C"/>
    <w:rsid w:val="002A18C0"/>
    <w:rsid w:val="002B4E3D"/>
    <w:rsid w:val="002B509A"/>
    <w:rsid w:val="002E53C6"/>
    <w:rsid w:val="002E6ADD"/>
    <w:rsid w:val="002F6195"/>
    <w:rsid w:val="002F6719"/>
    <w:rsid w:val="003017A8"/>
    <w:rsid w:val="00307A9A"/>
    <w:rsid w:val="00325366"/>
    <w:rsid w:val="00326677"/>
    <w:rsid w:val="00346F63"/>
    <w:rsid w:val="003474F3"/>
    <w:rsid w:val="00350712"/>
    <w:rsid w:val="00357CFB"/>
    <w:rsid w:val="00396A98"/>
    <w:rsid w:val="003B4141"/>
    <w:rsid w:val="003B68F1"/>
    <w:rsid w:val="003B6CB6"/>
    <w:rsid w:val="003C5EE1"/>
    <w:rsid w:val="003D0ED4"/>
    <w:rsid w:val="003D2900"/>
    <w:rsid w:val="003E04D9"/>
    <w:rsid w:val="003E7EAF"/>
    <w:rsid w:val="003F4692"/>
    <w:rsid w:val="004028F1"/>
    <w:rsid w:val="004128B6"/>
    <w:rsid w:val="004264FA"/>
    <w:rsid w:val="00434411"/>
    <w:rsid w:val="00445719"/>
    <w:rsid w:val="00457DBF"/>
    <w:rsid w:val="0047235C"/>
    <w:rsid w:val="004762A7"/>
    <w:rsid w:val="0047782C"/>
    <w:rsid w:val="004879AA"/>
    <w:rsid w:val="00494E12"/>
    <w:rsid w:val="004B3C77"/>
    <w:rsid w:val="004B46B4"/>
    <w:rsid w:val="004B62CF"/>
    <w:rsid w:val="004B7703"/>
    <w:rsid w:val="004C1EB9"/>
    <w:rsid w:val="004C6AF8"/>
    <w:rsid w:val="004E76D5"/>
    <w:rsid w:val="004F5432"/>
    <w:rsid w:val="00510F86"/>
    <w:rsid w:val="00520B43"/>
    <w:rsid w:val="00521E1A"/>
    <w:rsid w:val="00525A2C"/>
    <w:rsid w:val="00531AD6"/>
    <w:rsid w:val="00543224"/>
    <w:rsid w:val="0054356B"/>
    <w:rsid w:val="00544975"/>
    <w:rsid w:val="00546941"/>
    <w:rsid w:val="00556FCA"/>
    <w:rsid w:val="00570B3C"/>
    <w:rsid w:val="005769EA"/>
    <w:rsid w:val="00586F23"/>
    <w:rsid w:val="00592280"/>
    <w:rsid w:val="005B36F1"/>
    <w:rsid w:val="005B492B"/>
    <w:rsid w:val="005C20A0"/>
    <w:rsid w:val="005C2A42"/>
    <w:rsid w:val="005D5F13"/>
    <w:rsid w:val="00603C46"/>
    <w:rsid w:val="00610050"/>
    <w:rsid w:val="00611727"/>
    <w:rsid w:val="00611790"/>
    <w:rsid w:val="00630708"/>
    <w:rsid w:val="00642316"/>
    <w:rsid w:val="0065035A"/>
    <w:rsid w:val="00651239"/>
    <w:rsid w:val="00673B17"/>
    <w:rsid w:val="00693089"/>
    <w:rsid w:val="00695ACD"/>
    <w:rsid w:val="00695BF2"/>
    <w:rsid w:val="00697E0A"/>
    <w:rsid w:val="006A141F"/>
    <w:rsid w:val="006A26E0"/>
    <w:rsid w:val="006B4884"/>
    <w:rsid w:val="006C1B35"/>
    <w:rsid w:val="006D5FF4"/>
    <w:rsid w:val="006D712F"/>
    <w:rsid w:val="006E6229"/>
    <w:rsid w:val="00703040"/>
    <w:rsid w:val="00704857"/>
    <w:rsid w:val="00714C4D"/>
    <w:rsid w:val="00716F1A"/>
    <w:rsid w:val="00736232"/>
    <w:rsid w:val="00744C79"/>
    <w:rsid w:val="00773839"/>
    <w:rsid w:val="007B4BC8"/>
    <w:rsid w:val="007C0EB9"/>
    <w:rsid w:val="007C438F"/>
    <w:rsid w:val="007D2884"/>
    <w:rsid w:val="007D3EA5"/>
    <w:rsid w:val="00807763"/>
    <w:rsid w:val="00810976"/>
    <w:rsid w:val="00813ED7"/>
    <w:rsid w:val="00821A89"/>
    <w:rsid w:val="00826232"/>
    <w:rsid w:val="00843749"/>
    <w:rsid w:val="00856559"/>
    <w:rsid w:val="008642C5"/>
    <w:rsid w:val="00864927"/>
    <w:rsid w:val="00866D96"/>
    <w:rsid w:val="0088004E"/>
    <w:rsid w:val="008809E6"/>
    <w:rsid w:val="00881416"/>
    <w:rsid w:val="0088719B"/>
    <w:rsid w:val="008959AB"/>
    <w:rsid w:val="008A16A8"/>
    <w:rsid w:val="008C3617"/>
    <w:rsid w:val="008C4E92"/>
    <w:rsid w:val="008D6124"/>
    <w:rsid w:val="008E6F13"/>
    <w:rsid w:val="009020EF"/>
    <w:rsid w:val="00910D37"/>
    <w:rsid w:val="00911175"/>
    <w:rsid w:val="0092383E"/>
    <w:rsid w:val="00925740"/>
    <w:rsid w:val="009341F9"/>
    <w:rsid w:val="00945B25"/>
    <w:rsid w:val="00951C68"/>
    <w:rsid w:val="00955146"/>
    <w:rsid w:val="009648E5"/>
    <w:rsid w:val="00973F58"/>
    <w:rsid w:val="00981D43"/>
    <w:rsid w:val="00991D2E"/>
    <w:rsid w:val="00995EEA"/>
    <w:rsid w:val="009B686E"/>
    <w:rsid w:val="009C6AB8"/>
    <w:rsid w:val="009D584C"/>
    <w:rsid w:val="009E59B9"/>
    <w:rsid w:val="009E5D7A"/>
    <w:rsid w:val="009F0A31"/>
    <w:rsid w:val="009F78F2"/>
    <w:rsid w:val="00A00DF4"/>
    <w:rsid w:val="00A10DDE"/>
    <w:rsid w:val="00A31D5C"/>
    <w:rsid w:val="00A534BE"/>
    <w:rsid w:val="00A54FB7"/>
    <w:rsid w:val="00A608F4"/>
    <w:rsid w:val="00A611A8"/>
    <w:rsid w:val="00A70F35"/>
    <w:rsid w:val="00A71E7F"/>
    <w:rsid w:val="00A7636E"/>
    <w:rsid w:val="00A81274"/>
    <w:rsid w:val="00A81475"/>
    <w:rsid w:val="00A85F61"/>
    <w:rsid w:val="00AB558E"/>
    <w:rsid w:val="00AE61EC"/>
    <w:rsid w:val="00AF4F79"/>
    <w:rsid w:val="00B118B8"/>
    <w:rsid w:val="00B23DD5"/>
    <w:rsid w:val="00B5352C"/>
    <w:rsid w:val="00B5417A"/>
    <w:rsid w:val="00B545C4"/>
    <w:rsid w:val="00B83DDD"/>
    <w:rsid w:val="00B90016"/>
    <w:rsid w:val="00B94661"/>
    <w:rsid w:val="00BB1586"/>
    <w:rsid w:val="00BC79D3"/>
    <w:rsid w:val="00BD1807"/>
    <w:rsid w:val="00BD3FED"/>
    <w:rsid w:val="00BF3E46"/>
    <w:rsid w:val="00BF7A6F"/>
    <w:rsid w:val="00C0041B"/>
    <w:rsid w:val="00C05AD0"/>
    <w:rsid w:val="00C062EB"/>
    <w:rsid w:val="00C158E8"/>
    <w:rsid w:val="00C340C2"/>
    <w:rsid w:val="00C53B1C"/>
    <w:rsid w:val="00C7502C"/>
    <w:rsid w:val="00C808CA"/>
    <w:rsid w:val="00C87A16"/>
    <w:rsid w:val="00CA2B9D"/>
    <w:rsid w:val="00CB276A"/>
    <w:rsid w:val="00CB2E69"/>
    <w:rsid w:val="00CD2A89"/>
    <w:rsid w:val="00CD750C"/>
    <w:rsid w:val="00CE0011"/>
    <w:rsid w:val="00CE09AE"/>
    <w:rsid w:val="00CF7906"/>
    <w:rsid w:val="00D255C0"/>
    <w:rsid w:val="00D36AE8"/>
    <w:rsid w:val="00D37DBF"/>
    <w:rsid w:val="00D42E9F"/>
    <w:rsid w:val="00D4774A"/>
    <w:rsid w:val="00D5548B"/>
    <w:rsid w:val="00D621ED"/>
    <w:rsid w:val="00D740CE"/>
    <w:rsid w:val="00D76D82"/>
    <w:rsid w:val="00DA074E"/>
    <w:rsid w:val="00DA6109"/>
    <w:rsid w:val="00DC07C2"/>
    <w:rsid w:val="00DE3A99"/>
    <w:rsid w:val="00DF1266"/>
    <w:rsid w:val="00DF6315"/>
    <w:rsid w:val="00E06C17"/>
    <w:rsid w:val="00E10000"/>
    <w:rsid w:val="00E11B5F"/>
    <w:rsid w:val="00E14E74"/>
    <w:rsid w:val="00E23AFA"/>
    <w:rsid w:val="00E553BC"/>
    <w:rsid w:val="00E56131"/>
    <w:rsid w:val="00E567F6"/>
    <w:rsid w:val="00E64C6C"/>
    <w:rsid w:val="00E66DC8"/>
    <w:rsid w:val="00E66F21"/>
    <w:rsid w:val="00E85CCE"/>
    <w:rsid w:val="00E94DAE"/>
    <w:rsid w:val="00EA304E"/>
    <w:rsid w:val="00EB0149"/>
    <w:rsid w:val="00EC0CDB"/>
    <w:rsid w:val="00ED2A7C"/>
    <w:rsid w:val="00EE48EF"/>
    <w:rsid w:val="00EE717A"/>
    <w:rsid w:val="00EF00D6"/>
    <w:rsid w:val="00F20814"/>
    <w:rsid w:val="00F2389B"/>
    <w:rsid w:val="00F2528D"/>
    <w:rsid w:val="00F35019"/>
    <w:rsid w:val="00F461AA"/>
    <w:rsid w:val="00F50FE3"/>
    <w:rsid w:val="00F803EC"/>
    <w:rsid w:val="00FA3620"/>
    <w:rsid w:val="00FA71CB"/>
    <w:rsid w:val="00FB1FEE"/>
    <w:rsid w:val="00FB27D0"/>
    <w:rsid w:val="00FB3518"/>
    <w:rsid w:val="00FB4B3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2F671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6626-F256-42B3-9478-3700CB44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Olgica OS. Stefanovic</cp:lastModifiedBy>
  <cp:revision>11</cp:revision>
  <cp:lastPrinted>2020-10-19T12:25:00Z</cp:lastPrinted>
  <dcterms:created xsi:type="dcterms:W3CDTF">2020-10-19T11:19:00Z</dcterms:created>
  <dcterms:modified xsi:type="dcterms:W3CDTF">2020-10-19T12:40:00Z</dcterms:modified>
</cp:coreProperties>
</file>