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16994" w14:textId="77777777"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770C7">
        <w:rPr>
          <w:b/>
        </w:rPr>
        <w:t>САОПШТЕЊЕ</w:t>
      </w:r>
    </w:p>
    <w:p w14:paraId="419C3F56" w14:textId="77777777" w:rsidR="00EB2CFD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2236A7BA" w14:textId="77777777"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25CD4A1D" w14:textId="77777777"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Дана </w:t>
      </w:r>
      <w:r w:rsidR="00177FD6">
        <w:rPr>
          <w:b/>
          <w:lang w:val="sr-Latn-RS"/>
        </w:rPr>
        <w:t>27</w:t>
      </w:r>
      <w:r w:rsidRPr="000B4FFC">
        <w:rPr>
          <w:b/>
        </w:rPr>
        <w:t>.</w:t>
      </w:r>
      <w:r w:rsidR="00E85BFC">
        <w:rPr>
          <w:b/>
          <w:lang w:val="sr-Latn-RS"/>
        </w:rPr>
        <w:t>08</w:t>
      </w:r>
      <w:r w:rsidRPr="000B4FFC">
        <w:rPr>
          <w:b/>
        </w:rPr>
        <w:t>.</w:t>
      </w:r>
      <w:r w:rsidRPr="000B4FFC">
        <w:rPr>
          <w:b/>
          <w:lang w:val="sr-Latn-RS"/>
        </w:rPr>
        <w:t>2020</w:t>
      </w:r>
      <w:r w:rsidRPr="000B4FFC">
        <w:rPr>
          <w:b/>
        </w:rPr>
        <w:t xml:space="preserve">. године, у организацији Агенције за лиценцирање стечајних управника, </w:t>
      </w:r>
      <w:r w:rsidRPr="000B4FFC">
        <w:rPr>
          <w:b/>
          <w:lang w:val="sr-Cyrl-RS"/>
        </w:rPr>
        <w:t>Подручна јединица за стечај -</w:t>
      </w:r>
      <w:r w:rsidRPr="000B4FFC">
        <w:rPr>
          <w:b/>
        </w:rPr>
        <w:t xml:space="preserve"> Нови Сад</w:t>
      </w:r>
      <w:r w:rsidRPr="000B4FFC">
        <w:rPr>
          <w:b/>
          <w:lang w:val="sr-Cyrl-RS"/>
        </w:rPr>
        <w:t>,</w:t>
      </w:r>
      <w:r w:rsidRPr="000B4FFC">
        <w:rPr>
          <w:b/>
        </w:rPr>
        <w:t xml:space="preserve"> одржана је</w:t>
      </w:r>
      <w:r w:rsidRPr="000B4FFC">
        <w:rPr>
          <w:b/>
          <w:lang w:val="sr-Cyrl-RS"/>
        </w:rPr>
        <w:t xml:space="preserve"> </w:t>
      </w:r>
      <w:r w:rsidRPr="000B4FFC">
        <w:rPr>
          <w:b/>
        </w:rPr>
        <w:t>продаја</w:t>
      </w:r>
      <w:r w:rsidRPr="000B4FFC">
        <w:rPr>
          <w:b/>
          <w:lang w:val="sr-Cyrl-RS"/>
        </w:rPr>
        <w:t xml:space="preserve"> </w:t>
      </w:r>
      <w:r w:rsidR="00E85BFC">
        <w:rPr>
          <w:b/>
        </w:rPr>
        <w:t xml:space="preserve">непокретне имовине стечајног дужника </w:t>
      </w:r>
      <w:r w:rsidR="00E85BFC">
        <w:rPr>
          <w:b/>
          <w:sz w:val="22"/>
          <w:szCs w:val="22"/>
        </w:rPr>
        <w:t xml:space="preserve">АД </w:t>
      </w:r>
      <w:r w:rsidR="00E85BFC">
        <w:rPr>
          <w:b/>
          <w:sz w:val="22"/>
          <w:szCs w:val="22"/>
          <w:lang w:val="sr-Cyrl-RS"/>
        </w:rPr>
        <w:t>„</w:t>
      </w:r>
      <w:r w:rsidR="00177FD6">
        <w:rPr>
          <w:b/>
          <w:sz w:val="22"/>
          <w:szCs w:val="22"/>
          <w:lang w:val="sr-Cyrl-RS"/>
        </w:rPr>
        <w:t>МЕРКУР</w:t>
      </w:r>
      <w:r w:rsidR="00E85BFC">
        <w:rPr>
          <w:b/>
          <w:sz w:val="22"/>
          <w:szCs w:val="22"/>
        </w:rPr>
        <w:t xml:space="preserve">” </w:t>
      </w:r>
      <w:r w:rsidR="00177FD6">
        <w:rPr>
          <w:b/>
          <w:sz w:val="22"/>
          <w:szCs w:val="22"/>
          <w:lang w:val="sr-Cyrl-RS"/>
        </w:rPr>
        <w:t>ПРОИЗВОДЊА КОЖНЕ ГАЛАНТЕРИЈЕ</w:t>
      </w:r>
      <w:r w:rsidR="009B7FAB" w:rsidRPr="00E85BFC">
        <w:rPr>
          <w:b/>
          <w:lang w:val="sr-Cyrl-RS"/>
        </w:rPr>
        <w:t xml:space="preserve">, </w:t>
      </w:r>
      <w:r w:rsidR="00177FD6">
        <w:rPr>
          <w:b/>
          <w:lang w:val="sr-Cyrl-RS"/>
        </w:rPr>
        <w:t>Трг ослобођења бр. 8</w:t>
      </w:r>
      <w:r w:rsidR="00E85BFC" w:rsidRPr="00E85BFC">
        <w:rPr>
          <w:b/>
        </w:rPr>
        <w:t>,</w:t>
      </w:r>
      <w:r w:rsidR="00E85BFC" w:rsidRPr="00E85BFC">
        <w:rPr>
          <w:b/>
          <w:lang w:val="sr-Cyrl-RS"/>
        </w:rPr>
        <w:t xml:space="preserve"> </w:t>
      </w:r>
      <w:r w:rsidR="009B7FAB" w:rsidRPr="00E85BFC">
        <w:rPr>
          <w:b/>
          <w:lang w:val="sr-Cyrl-RS"/>
        </w:rPr>
        <w:t>описан</w:t>
      </w:r>
      <w:r w:rsidR="00E85BFC" w:rsidRPr="00E85BFC">
        <w:rPr>
          <w:b/>
          <w:lang w:val="sr-Cyrl-RS"/>
        </w:rPr>
        <w:t>а</w:t>
      </w:r>
      <w:r w:rsidR="009B7FAB" w:rsidRPr="009B7FAB">
        <w:rPr>
          <w:b/>
          <w:lang w:val="sr-Cyrl-RS"/>
        </w:rPr>
        <w:t xml:space="preserve"> у огласу који је објављен дана </w:t>
      </w:r>
      <w:r w:rsidR="00E85BFC">
        <w:rPr>
          <w:b/>
          <w:lang w:val="sr-Cyrl-RS"/>
        </w:rPr>
        <w:t>2</w:t>
      </w:r>
      <w:r w:rsidR="00177FD6">
        <w:rPr>
          <w:b/>
          <w:lang w:val="sr-Cyrl-RS"/>
        </w:rPr>
        <w:t>4</w:t>
      </w:r>
      <w:r w:rsidR="009B7FAB" w:rsidRPr="009B7FAB">
        <w:rPr>
          <w:b/>
          <w:lang w:val="sr-Cyrl-RS"/>
        </w:rPr>
        <w:t>.0</w:t>
      </w:r>
      <w:r w:rsidR="00177FD6">
        <w:rPr>
          <w:b/>
          <w:lang w:val="sr-Cyrl-RS"/>
        </w:rPr>
        <w:t>7</w:t>
      </w:r>
      <w:r w:rsidR="009B7FAB" w:rsidRPr="009B7FAB">
        <w:rPr>
          <w:b/>
          <w:lang w:val="sr-Cyrl-RS"/>
        </w:rPr>
        <w:t>.2020. године у дневним новинама „Политика“</w:t>
      </w:r>
      <w:r w:rsidR="00177FD6">
        <w:rPr>
          <w:b/>
          <w:lang w:val="sr-Cyrl-RS"/>
        </w:rPr>
        <w:t xml:space="preserve"> и „Информер“</w:t>
      </w:r>
      <w:r w:rsidR="009B7FAB" w:rsidRPr="009B7FAB">
        <w:rPr>
          <w:b/>
          <w:lang w:val="sr-Cyrl-RS"/>
        </w:rPr>
        <w:t>, као и на</w:t>
      </w:r>
      <w:r w:rsidR="009B7FAB">
        <w:rPr>
          <w:b/>
          <w:lang w:val="sr-Cyrl-RS"/>
        </w:rPr>
        <w:t xml:space="preserve"> сајту АЛСУ,</w:t>
      </w:r>
    </w:p>
    <w:p w14:paraId="4FA0EF36" w14:textId="77777777"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методом </w:t>
      </w:r>
      <w:r w:rsidRPr="000B4FFC">
        <w:rPr>
          <w:b/>
          <w:lang w:val="sr-Cyrl-RS"/>
        </w:rPr>
        <w:t>јавног надметања</w:t>
      </w:r>
    </w:p>
    <w:p w14:paraId="6C05B8B1" w14:textId="77777777" w:rsidR="00EB2CFD" w:rsidRPr="00AA4441" w:rsidRDefault="00EB2CFD" w:rsidP="00EB2CFD">
      <w:pPr>
        <w:jc w:val="center"/>
        <w:rPr>
          <w:b/>
          <w:lang w:val="sr-Cyrl-RS"/>
        </w:rPr>
      </w:pPr>
    </w:p>
    <w:p w14:paraId="328B427B" w14:textId="77777777" w:rsidR="00EB2CFD" w:rsidRPr="009770C7" w:rsidRDefault="00EB2CFD" w:rsidP="00EB2CFD">
      <w:pPr>
        <w:ind w:right="-284"/>
        <w:jc w:val="center"/>
        <w:rPr>
          <w:b/>
        </w:rPr>
      </w:pPr>
    </w:p>
    <w:tbl>
      <w:tblPr>
        <w:tblW w:w="14571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54"/>
        <w:gridCol w:w="2930"/>
        <w:gridCol w:w="4244"/>
        <w:gridCol w:w="1546"/>
        <w:gridCol w:w="1546"/>
        <w:gridCol w:w="3251"/>
      </w:tblGrid>
      <w:tr w:rsidR="00EB2CFD" w:rsidRPr="009770C7" w14:paraId="1B921C72" w14:textId="77777777" w:rsidTr="00D174C8">
        <w:trPr>
          <w:trHeight w:val="511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3823CFB" w14:textId="77777777" w:rsidR="00EB2CFD" w:rsidRPr="00AA4441" w:rsidRDefault="00EB2CFD" w:rsidP="000E11AD">
            <w:pPr>
              <w:jc w:val="center"/>
            </w:pPr>
            <w:r w:rsidRPr="00AA4441">
              <w:rPr>
                <w:lang w:val="ru-RU"/>
              </w:rPr>
              <w:t>Р</w:t>
            </w:r>
            <w:r w:rsidRPr="00AA4441">
              <w:t>ед</w:t>
            </w:r>
            <w:r w:rsidRPr="00AA4441">
              <w:rPr>
                <w:lang w:val="ru-RU"/>
              </w:rPr>
              <w:t>.</w:t>
            </w:r>
          </w:p>
          <w:p w14:paraId="566A29EC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t>бр.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1D71A2D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Стечајни дужник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4140936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</w:p>
          <w:p w14:paraId="3FB246CA" w14:textId="77777777" w:rsidR="00EB2CFD" w:rsidRPr="00AA4441" w:rsidRDefault="00EB2CFD" w:rsidP="000E11AD">
            <w:pPr>
              <w:jc w:val="center"/>
            </w:pPr>
            <w:r w:rsidRPr="00AA4441">
              <w:t>Имовина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5529C0F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Почетна цена (дин)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D39BBC6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Продајна цена</w:t>
            </w:r>
          </w:p>
          <w:p w14:paraId="6AE569FA" w14:textId="77777777"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(дин)</w:t>
            </w:r>
          </w:p>
        </w:tc>
        <w:tc>
          <w:tcPr>
            <w:tcW w:w="32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E1F8DDC" w14:textId="77777777" w:rsidR="00EB2CFD" w:rsidRPr="00AA4441" w:rsidRDefault="00EB2CFD" w:rsidP="000E11AD">
            <w:pPr>
              <w:jc w:val="center"/>
            </w:pPr>
            <w:r w:rsidRPr="00AA4441">
              <w:t>Купац</w:t>
            </w:r>
          </w:p>
        </w:tc>
      </w:tr>
      <w:tr w:rsidR="00EB2CFD" w:rsidRPr="009770C7" w14:paraId="22C1FA91" w14:textId="77777777" w:rsidTr="00D174C8">
        <w:trPr>
          <w:trHeight w:val="5086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F5A0E11" w14:textId="77777777" w:rsidR="00EB2CFD" w:rsidRPr="009770C7" w:rsidRDefault="00EB2CFD" w:rsidP="000E11AD">
            <w:pPr>
              <w:jc w:val="center"/>
              <w:rPr>
                <w:sz w:val="22"/>
                <w:szCs w:val="22"/>
                <w:lang w:val="ru-RU"/>
              </w:rPr>
            </w:pPr>
            <w:r w:rsidRPr="009770C7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CDA750C" w14:textId="77777777" w:rsidR="00EB2CFD" w:rsidRPr="00E85BFC" w:rsidRDefault="00177FD6" w:rsidP="000E11AD">
            <w:pPr>
              <w:rPr>
                <w:lang w:val="sr-Cyrl-RS"/>
              </w:rPr>
            </w:pPr>
            <w:r>
              <w:rPr>
                <w:b/>
                <w:sz w:val="22"/>
                <w:szCs w:val="22"/>
              </w:rPr>
              <w:t xml:space="preserve">АД </w:t>
            </w:r>
            <w:r>
              <w:rPr>
                <w:b/>
                <w:sz w:val="22"/>
                <w:szCs w:val="22"/>
                <w:lang w:val="sr-Cyrl-RS"/>
              </w:rPr>
              <w:t>„МЕРКУР</w:t>
            </w:r>
            <w:r>
              <w:rPr>
                <w:b/>
                <w:sz w:val="22"/>
                <w:szCs w:val="22"/>
              </w:rPr>
              <w:t xml:space="preserve">” </w:t>
            </w:r>
            <w:r>
              <w:rPr>
                <w:b/>
                <w:sz w:val="22"/>
                <w:szCs w:val="22"/>
                <w:lang w:val="sr-Cyrl-RS"/>
              </w:rPr>
              <w:t>ПРОИЗВОДЊА КОЖНЕ ГАЛАНТЕРИЈЕ</w:t>
            </w:r>
            <w:r w:rsidRPr="00E85BFC">
              <w:rPr>
                <w:b/>
                <w:lang w:val="sr-Cyrl-RS"/>
              </w:rPr>
              <w:t xml:space="preserve">, </w:t>
            </w:r>
            <w:r>
              <w:rPr>
                <w:b/>
                <w:lang w:val="sr-Cyrl-RS"/>
              </w:rPr>
              <w:t>Трг ослобођења бр. 8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3C92326" w14:textId="77777777" w:rsidR="00EB2CFD" w:rsidRDefault="00EB2CFD" w:rsidP="000E11AD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14:paraId="06566830" w14:textId="77777777"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14:paraId="3BE7A4D2" w14:textId="77777777"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14:paraId="40AAECA6" w14:textId="77777777" w:rsidR="00E85BFC" w:rsidRDefault="00E85BFC" w:rsidP="00E85BFC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14:paraId="78456668" w14:textId="77777777" w:rsidR="00EB2CFD" w:rsidRPr="00E33871" w:rsidRDefault="00E85BFC" w:rsidP="00177FD6">
            <w:pPr>
              <w:tabs>
                <w:tab w:val="left" w:pos="720"/>
              </w:tabs>
              <w:snapToGrid w:val="0"/>
              <w:spacing w:after="12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t>Непокретна имовина</w:t>
            </w:r>
            <w:r w:rsidR="00177FD6">
              <w:rPr>
                <w:lang w:val="sr-Cyrl-RS"/>
              </w:rPr>
              <w:t>, Целина 1,</w:t>
            </w:r>
            <w:r>
              <w:t xml:space="preserve"> стечајног дужника</w:t>
            </w:r>
            <w:r w:rsidR="009B7FAB" w:rsidRPr="009B7FAB">
              <w:t>, описан</w:t>
            </w:r>
            <w:r>
              <w:t>а</w:t>
            </w:r>
            <w:r w:rsidR="009B7FAB" w:rsidRPr="009B7FAB">
              <w:t xml:space="preserve"> у огласу ко</w:t>
            </w:r>
            <w:r w:rsidR="009B7FAB">
              <w:t xml:space="preserve">ји је објављен дана </w:t>
            </w:r>
            <w:r>
              <w:t>2</w:t>
            </w:r>
            <w:r w:rsidR="00177FD6">
              <w:rPr>
                <w:lang w:val="sr-Cyrl-RS"/>
              </w:rPr>
              <w:t>4</w:t>
            </w:r>
            <w:r w:rsidR="009B7FAB">
              <w:t>.0</w:t>
            </w:r>
            <w:r w:rsidR="00177FD6">
              <w:rPr>
                <w:lang w:val="sr-Cyrl-RS"/>
              </w:rPr>
              <w:t>7</w:t>
            </w:r>
            <w:r w:rsidR="009B7FAB">
              <w:t>.2020.</w:t>
            </w:r>
            <w:r>
              <w:t xml:space="preserve"> </w:t>
            </w:r>
            <w:r w:rsidR="009B7FAB" w:rsidRPr="009B7FAB">
              <w:t>године у дневним новинама „Политика“</w:t>
            </w:r>
            <w:r w:rsidR="00177FD6">
              <w:rPr>
                <w:lang w:val="sr-Cyrl-RS"/>
              </w:rPr>
              <w:t xml:space="preserve"> и „Информер“</w:t>
            </w:r>
            <w:r w:rsidR="009B7FAB" w:rsidRPr="009B7FAB">
              <w:t>, као и на сајту АЛСУ.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9769646" w14:textId="77777777" w:rsidR="00EB2CFD" w:rsidRPr="00177FD6" w:rsidRDefault="00177FD6" w:rsidP="000E11AD">
            <w:pPr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bCs/>
                <w:lang w:val="sr-Cyrl-RS"/>
              </w:rPr>
              <w:t>1.000.228,00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56FC3E2" w14:textId="77777777" w:rsidR="00EB2CFD" w:rsidRPr="00D174C8" w:rsidRDefault="00F86C4A" w:rsidP="00177FD6">
            <w:pPr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bCs/>
                <w:lang w:val="sr-Cyrl-RS"/>
              </w:rPr>
              <w:t>1.000.228,00</w:t>
            </w:r>
          </w:p>
        </w:tc>
        <w:tc>
          <w:tcPr>
            <w:tcW w:w="32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BBAA7BE" w14:textId="77777777" w:rsidR="00EB2CFD" w:rsidRPr="00F86C4A" w:rsidRDefault="00F86C4A" w:rsidP="00F86C4A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Lucky Star TV</w:t>
            </w:r>
            <w:r w:rsidRPr="00F86C4A">
              <w:rPr>
                <w:lang w:val="sr-Cyrl-RS"/>
              </w:rPr>
              <w:t xml:space="preserve"> Doo, Нови Сад, Ул. Футошка бр. 50</w:t>
            </w:r>
            <w:r>
              <w:rPr>
                <w:lang w:val="sr-Latn-RS"/>
              </w:rPr>
              <w:t>,</w:t>
            </w:r>
            <w:r>
              <w:t xml:space="preserve"> </w:t>
            </w:r>
            <w:r w:rsidRPr="00F86C4A">
              <w:rPr>
                <w:lang w:val="sr-Latn-RS"/>
              </w:rPr>
              <w:t>мб: 08265216</w:t>
            </w:r>
            <w:r>
              <w:rPr>
                <w:lang w:val="sr-Latn-RS"/>
              </w:rPr>
              <w:t xml:space="preserve">, </w:t>
            </w:r>
            <w:r w:rsidRPr="00F86C4A">
              <w:rPr>
                <w:lang w:val="sr-Latn-RS"/>
              </w:rPr>
              <w:t>директор Самир Шкријељ, јмбг: 2610973800043, бр. л.к: 010322866 ПУ Нови Сад</w:t>
            </w:r>
          </w:p>
        </w:tc>
      </w:tr>
    </w:tbl>
    <w:p w14:paraId="06B65EA7" w14:textId="77777777" w:rsidR="00EB2CFD" w:rsidRPr="009770C7" w:rsidRDefault="00EB2CFD" w:rsidP="00EB2CFD">
      <w:pPr>
        <w:jc w:val="both"/>
      </w:pPr>
    </w:p>
    <w:sectPr w:rsidR="00EB2CFD" w:rsidRPr="009770C7" w:rsidSect="000B4FFC">
      <w:pgSz w:w="16838" w:h="11906" w:orient="landscape"/>
      <w:pgMar w:top="993" w:right="1080" w:bottom="1286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FD"/>
    <w:rsid w:val="00177FD6"/>
    <w:rsid w:val="00360894"/>
    <w:rsid w:val="005C20DA"/>
    <w:rsid w:val="00872A02"/>
    <w:rsid w:val="009B7FAB"/>
    <w:rsid w:val="009D10E4"/>
    <w:rsid w:val="00D174C8"/>
    <w:rsid w:val="00DA7B16"/>
    <w:rsid w:val="00E85BFC"/>
    <w:rsid w:val="00EB2CFD"/>
    <w:rsid w:val="00F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76E3"/>
  <w15:chartTrackingRefBased/>
  <w15:docId w15:val="{670A9595-36BA-4219-A702-E50AC738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raderadojcic</dc:creator>
  <cp:keywords/>
  <dc:description/>
  <cp:lastModifiedBy>mveselinovic</cp:lastModifiedBy>
  <cp:revision>2</cp:revision>
  <dcterms:created xsi:type="dcterms:W3CDTF">2020-08-27T09:29:00Z</dcterms:created>
  <dcterms:modified xsi:type="dcterms:W3CDTF">2020-08-27T09:29:00Z</dcterms:modified>
</cp:coreProperties>
</file>