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4550C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5C3F967C" w14:textId="77777777" w:rsidR="00382E1E" w:rsidRPr="00674258" w:rsidRDefault="00382E1E" w:rsidP="00382E1E">
      <w:pPr>
        <w:tabs>
          <w:tab w:val="left" w:pos="2835"/>
        </w:tabs>
        <w:rPr>
          <w:sz w:val="20"/>
          <w:szCs w:val="20"/>
          <w:lang w:val="sr-Cyrl-CS"/>
        </w:rPr>
      </w:pPr>
    </w:p>
    <w:p w14:paraId="0E7CF475" w14:textId="77777777" w:rsidR="008F1276" w:rsidRPr="00762E59" w:rsidRDefault="00382E1E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674258">
        <w:rPr>
          <w:sz w:val="20"/>
          <w:szCs w:val="20"/>
          <w:lang w:val="sr-Cyrl-CS"/>
        </w:rPr>
        <w:object w:dxaOrig="8313" w:dyaOrig="552" w14:anchorId="17F7BF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.75pt" o:ole="">
            <v:imagedata r:id="rId8" o:title=""/>
          </v:shape>
          <o:OLEObject Type="Embed" ProgID="Word.Document.12" ShapeID="_x0000_i1025" DrawAspect="Content" ObjectID="_1655289415" r:id="rId9">
            <o:FieldCodes>\s</o:FieldCodes>
          </o:OLEObject>
        </w:object>
      </w:r>
    </w:p>
    <w:p w14:paraId="6ABAE513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1EF2E910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762E59">
        <w:rPr>
          <w:b/>
          <w:sz w:val="28"/>
          <w:szCs w:val="28"/>
          <w:lang w:val="sr-Cyrl-CS"/>
        </w:rPr>
        <w:t>САОПШТЕЊЕ</w:t>
      </w:r>
      <w:r>
        <w:rPr>
          <w:b/>
          <w:sz w:val="28"/>
          <w:szCs w:val="28"/>
          <w:lang w:val="sr-Cyrl-CS"/>
        </w:rPr>
        <w:t xml:space="preserve"> ЗА ЈАВНОСТ</w:t>
      </w:r>
    </w:p>
    <w:p w14:paraId="67E3D883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2AF6014B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3A9C5CB5" w14:textId="12ED9199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 w:rsidRPr="0019741D">
        <w:rPr>
          <w:lang w:val="sr-Cyrl-CS"/>
        </w:rPr>
        <w:t xml:space="preserve">Дана </w:t>
      </w:r>
      <w:r w:rsidR="00AC04ED">
        <w:t>03</w:t>
      </w:r>
      <w:r w:rsidRPr="0019741D">
        <w:rPr>
          <w:lang w:val="sr-Latn-CS"/>
        </w:rPr>
        <w:t>.</w:t>
      </w:r>
      <w:r>
        <w:rPr>
          <w:lang w:val="sr-Latn-CS"/>
        </w:rPr>
        <w:t>0</w:t>
      </w:r>
      <w:r w:rsidR="00AC04ED">
        <w:t>7</w:t>
      </w:r>
      <w:r w:rsidRPr="0019741D">
        <w:rPr>
          <w:lang w:val="sr-Latn-CS"/>
        </w:rPr>
        <w:t>.20</w:t>
      </w:r>
      <w:r>
        <w:rPr>
          <w:lang w:val="sr-Cyrl-CS"/>
        </w:rPr>
        <w:t>20</w:t>
      </w:r>
      <w:r w:rsidRPr="0019741D">
        <w:rPr>
          <w:lang w:val="sr-Latn-CS"/>
        </w:rPr>
        <w:t>.</w:t>
      </w:r>
      <w:r w:rsidRPr="0019741D">
        <w:rPr>
          <w:lang w:val="sr-Cyrl-CS"/>
        </w:rPr>
        <w:t xml:space="preserve"> године, у организацији Агенције за </w:t>
      </w:r>
      <w:r>
        <w:rPr>
          <w:lang w:val="sr-Cyrl-CS"/>
        </w:rPr>
        <w:t>лиценцирање стечајних управника</w:t>
      </w:r>
      <w:r w:rsidR="00102567">
        <w:rPr>
          <w:lang w:val="sr-Latn-RS"/>
        </w:rPr>
        <w:t xml:space="preserve"> </w:t>
      </w:r>
      <w:r w:rsidR="00102567">
        <w:rPr>
          <w:lang w:val="sr-Cyrl-RS"/>
        </w:rPr>
        <w:t xml:space="preserve">Центра за стечај, </w:t>
      </w:r>
      <w:r w:rsidRPr="0019741D">
        <w:rPr>
          <w:lang w:val="sr-Cyrl-CS"/>
        </w:rPr>
        <w:t>одржана је</w:t>
      </w:r>
      <w:r w:rsidRPr="0019741D">
        <w:rPr>
          <w:lang w:val="ru-RU"/>
        </w:rPr>
        <w:t xml:space="preserve"> продаја</w:t>
      </w:r>
      <w:r w:rsidRPr="0019741D">
        <w:rPr>
          <w:lang w:val="sr-Cyrl-CS"/>
        </w:rPr>
        <w:t xml:space="preserve"> имовине </w:t>
      </w:r>
      <w:r>
        <w:rPr>
          <w:lang w:val="sr-Cyrl-CS"/>
        </w:rPr>
        <w:t xml:space="preserve">стечајног дужника </w:t>
      </w:r>
      <w:r w:rsidR="00AC04ED">
        <w:rPr>
          <w:b/>
        </w:rPr>
        <w:t>Индустрија пива и сокова „Вршачка пивара“ а.д. у стечају</w:t>
      </w:r>
      <w:r w:rsidR="00AC04ED" w:rsidRPr="00E003EA">
        <w:rPr>
          <w:b/>
        </w:rPr>
        <w:t>,</w:t>
      </w:r>
      <w:r w:rsidR="00AC04ED">
        <w:rPr>
          <w:b/>
        </w:rPr>
        <w:t xml:space="preserve"> Вршац</w:t>
      </w:r>
      <w:r w:rsidR="00AC04ED" w:rsidRPr="00E003EA">
        <w:rPr>
          <w:b/>
        </w:rPr>
        <w:t xml:space="preserve"> </w:t>
      </w:r>
      <w:r w:rsidRPr="0019741D">
        <w:rPr>
          <w:lang w:val="ru-RU"/>
        </w:rPr>
        <w:t>методом</w:t>
      </w:r>
      <w:r w:rsidR="00AC04ED">
        <w:rPr>
          <w:lang w:val="ru-RU"/>
        </w:rPr>
        <w:t xml:space="preserve"> </w:t>
      </w:r>
      <w:r w:rsidRPr="0019741D">
        <w:t>j</w:t>
      </w:r>
      <w:r w:rsidRPr="0019741D">
        <w:rPr>
          <w:lang w:val="ru-RU"/>
        </w:rPr>
        <w:t>авног надметањ</w:t>
      </w:r>
      <w:r w:rsidRPr="0019741D">
        <w:t>a</w:t>
      </w:r>
      <w:r w:rsidRPr="0019741D">
        <w:rPr>
          <w:lang w:val="sr-Cyrl-CS"/>
        </w:rPr>
        <w:t>.</w:t>
      </w:r>
    </w:p>
    <w:p w14:paraId="1B9D6A04" w14:textId="77777777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00F8E244" w14:textId="77777777" w:rsidR="008F1276" w:rsidRPr="008F1276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РЕЗУЛТАТ</w:t>
      </w:r>
      <w:r w:rsidRPr="00762E59">
        <w:rPr>
          <w:b/>
          <w:sz w:val="22"/>
          <w:szCs w:val="22"/>
          <w:lang w:val="sr-Cyrl-CS"/>
        </w:rPr>
        <w:t>:</w:t>
      </w:r>
    </w:p>
    <w:p w14:paraId="670CF0C4" w14:textId="77777777" w:rsidR="008F1276" w:rsidRPr="00762E59" w:rsidRDefault="008F1276" w:rsidP="008F1276">
      <w:pPr>
        <w:rPr>
          <w:b/>
        </w:rPr>
      </w:pPr>
    </w:p>
    <w:p w14:paraId="767D7388" w14:textId="77777777" w:rsidR="008F1276" w:rsidRPr="00762E59" w:rsidRDefault="008F1276" w:rsidP="008F1276">
      <w:pPr>
        <w:rPr>
          <w:b/>
        </w:rPr>
      </w:pPr>
    </w:p>
    <w:p w14:paraId="45C61607" w14:textId="77777777" w:rsidR="008F1276" w:rsidRPr="00762E59" w:rsidRDefault="008F1276" w:rsidP="00AC04ED">
      <w:pPr>
        <w:jc w:val="right"/>
        <w:rPr>
          <w:b/>
          <w:lang w:val="sr-Cyrl-C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127"/>
        <w:gridCol w:w="1842"/>
        <w:gridCol w:w="2835"/>
      </w:tblGrid>
      <w:tr w:rsidR="00AC04ED" w:rsidRPr="009F486A" w14:paraId="4AEB31A1" w14:textId="77777777" w:rsidTr="00F420B4">
        <w:trPr>
          <w:trHeight w:val="1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DA7D" w14:textId="77777777" w:rsidR="00AC04ED" w:rsidRPr="009F486A" w:rsidRDefault="00AC04ED" w:rsidP="00437B3D">
            <w:pPr>
              <w:jc w:val="center"/>
              <w:rPr>
                <w:bCs/>
                <w:sz w:val="22"/>
                <w:szCs w:val="22"/>
              </w:rPr>
            </w:pPr>
            <w:r w:rsidRPr="009F486A">
              <w:rPr>
                <w:bCs/>
                <w:sz w:val="22"/>
                <w:szCs w:val="22"/>
                <w:lang w:val="sr-Cyrl-CS"/>
              </w:rPr>
              <w:t>Назив имовине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E658" w14:textId="77777777" w:rsidR="00AC04ED" w:rsidRDefault="00AC04ED" w:rsidP="00AC04ED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Почетна цена</w:t>
            </w:r>
          </w:p>
          <w:p w14:paraId="07B29E41" w14:textId="77777777" w:rsidR="00AC04ED" w:rsidRPr="009F486A" w:rsidRDefault="00AC04ED" w:rsidP="00AC04ED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9F486A">
              <w:rPr>
                <w:bCs/>
                <w:sz w:val="22"/>
                <w:szCs w:val="22"/>
                <w:lang w:val="sr-Cyrl-CS"/>
              </w:rPr>
              <w:t>у динарима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DE6D2" w14:textId="77777777" w:rsidR="00AC04ED" w:rsidRPr="00AC04ED" w:rsidRDefault="00AC04ED" w:rsidP="00AC04ED">
            <w:pPr>
              <w:tabs>
                <w:tab w:val="left" w:pos="3277"/>
              </w:tabs>
              <w:jc w:val="center"/>
              <w:rPr>
                <w:lang w:val="ru-RU"/>
              </w:rPr>
            </w:pPr>
            <w:r w:rsidRPr="00AC04ED">
              <w:rPr>
                <w:lang w:val="ru-RU"/>
              </w:rPr>
              <w:t>Продајна цена</w:t>
            </w:r>
          </w:p>
          <w:p w14:paraId="153D03DF" w14:textId="77777777" w:rsidR="00AC04ED" w:rsidRPr="009F486A" w:rsidRDefault="00AC04ED" w:rsidP="00AC04ED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9F486A">
              <w:rPr>
                <w:bCs/>
                <w:sz w:val="22"/>
                <w:szCs w:val="22"/>
                <w:lang w:val="sr-Cyrl-CS"/>
              </w:rPr>
              <w:t>у динарима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5F8" w14:textId="77777777" w:rsidR="00AC04ED" w:rsidRPr="009F486A" w:rsidRDefault="00AC04ED" w:rsidP="00AC04ED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Купац</w:t>
            </w:r>
          </w:p>
        </w:tc>
      </w:tr>
      <w:tr w:rsidR="00AC04ED" w:rsidRPr="009F486A" w14:paraId="16D0D34F" w14:textId="77777777" w:rsidTr="00F420B4">
        <w:trPr>
          <w:cantSplit/>
          <w:trHeight w:val="12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D4F7" w14:textId="77777777" w:rsidR="00AC04ED" w:rsidRPr="009F486A" w:rsidRDefault="00AC04ED" w:rsidP="00437B3D">
            <w:pPr>
              <w:widowControl w:val="0"/>
              <w:autoSpaceDE w:val="0"/>
              <w:autoSpaceDN w:val="0"/>
              <w:adjustRightInd w:val="0"/>
              <w:spacing w:line="255" w:lineRule="atLeast"/>
              <w:rPr>
                <w:b/>
                <w:sz w:val="22"/>
                <w:szCs w:val="22"/>
                <w:lang w:val="sr-Cyrl-CS"/>
              </w:rPr>
            </w:pPr>
            <w:r w:rsidRPr="009F486A">
              <w:rPr>
                <w:sz w:val="22"/>
                <w:szCs w:val="22"/>
              </w:rPr>
              <w:t>Остале зграде – МАГАЦИН  површине 196м2  улица Београдска, Ниш, на кп. бр. 1918 КО Ниш, објекат уписан у ЛН 1603 КО Ниш, изграђен без одобрења за градњу</w:t>
            </w:r>
            <w:r w:rsidRPr="009F486A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DBA6" w14:textId="77777777" w:rsidR="00AC04ED" w:rsidRPr="009F486A" w:rsidRDefault="00AC04ED" w:rsidP="00AC04ED">
            <w:pPr>
              <w:jc w:val="center"/>
              <w:rPr>
                <w:sz w:val="22"/>
                <w:szCs w:val="22"/>
                <w:lang w:val="sr-Cyrl-CS"/>
              </w:rPr>
            </w:pPr>
            <w:r w:rsidRPr="009F486A">
              <w:rPr>
                <w:sz w:val="22"/>
                <w:szCs w:val="22"/>
                <w:lang w:val="sr-Cyrl-CS"/>
              </w:rPr>
              <w:t>588.000,00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59ED" w14:textId="50B1E651" w:rsidR="00AC04ED" w:rsidRPr="00F420B4" w:rsidRDefault="00F420B4" w:rsidP="00AC04ED">
            <w:pPr>
              <w:jc w:val="center"/>
              <w:rPr>
                <w:sz w:val="22"/>
                <w:szCs w:val="22"/>
                <w:lang w:val="sr-Latn-RS"/>
              </w:rPr>
            </w:pPr>
            <w:r w:rsidRPr="00F420B4">
              <w:rPr>
                <w:sz w:val="22"/>
                <w:szCs w:val="22"/>
                <w:lang w:val="sr-Latn-RS"/>
              </w:rPr>
              <w:t>3.400.000,00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1A11" w14:textId="77777777" w:rsidR="00AC04ED" w:rsidRDefault="00F420B4" w:rsidP="00AC04ED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Јовица Ристовић</w:t>
            </w:r>
          </w:p>
          <w:p w14:paraId="66C42353" w14:textId="77777777" w:rsidR="00F420B4" w:rsidRDefault="00F420B4" w:rsidP="00AC04ED">
            <w:pPr>
              <w:jc w:val="center"/>
              <w:rPr>
                <w:sz w:val="22"/>
                <w:szCs w:val="22"/>
                <w:lang w:val="sr-Cyrl-RS"/>
              </w:rPr>
            </w:pPr>
          </w:p>
          <w:p w14:paraId="534A9130" w14:textId="7F34CDD7" w:rsidR="00F420B4" w:rsidRDefault="00F420B4" w:rsidP="00AC04ED">
            <w:pPr>
              <w:jc w:val="center"/>
              <w:rPr>
                <w:sz w:val="22"/>
                <w:szCs w:val="22"/>
                <w:lang w:val="sr-Cyrl-RS"/>
              </w:rPr>
            </w:pPr>
            <w:r w:rsidRPr="00F420B4">
              <w:rPr>
                <w:sz w:val="22"/>
                <w:szCs w:val="22"/>
                <w:lang w:val="sr-Cyrl-RS"/>
              </w:rPr>
              <w:t>ЈМБГ:2307958730085</w:t>
            </w:r>
          </w:p>
          <w:p w14:paraId="47AEC538" w14:textId="0F6BCD02" w:rsidR="00F420B4" w:rsidRPr="00F420B4" w:rsidRDefault="00F420B4" w:rsidP="00AC04ED">
            <w:pPr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14:paraId="644728A2" w14:textId="77777777" w:rsidR="008F1276" w:rsidRPr="00762E59" w:rsidRDefault="008F1276" w:rsidP="008F1276">
      <w:pPr>
        <w:rPr>
          <w:b/>
          <w:lang w:val="sr-Cyrl-CS"/>
        </w:rPr>
      </w:pPr>
    </w:p>
    <w:p w14:paraId="18EEABC4" w14:textId="77777777" w:rsidR="008F1276" w:rsidRPr="00762E59" w:rsidRDefault="008F1276" w:rsidP="008F1276">
      <w:pPr>
        <w:rPr>
          <w:b/>
          <w:lang w:val="sr-Cyrl-CS"/>
        </w:rPr>
      </w:pPr>
    </w:p>
    <w:p w14:paraId="17403AAC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1617A25E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23BCA75F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176DBC55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7DED408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A7917DC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429554C6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75E20173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7A5E8A97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1BD11" w14:textId="77777777" w:rsidR="00626549" w:rsidRDefault="00626549">
      <w:r>
        <w:separator/>
      </w:r>
    </w:p>
  </w:endnote>
  <w:endnote w:type="continuationSeparator" w:id="0">
    <w:p w14:paraId="09CB0071" w14:textId="77777777" w:rsidR="00626549" w:rsidRDefault="0062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0E8AE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EBB198D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3526F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EAE2FB0" w14:textId="77777777" w:rsidR="000E2368" w:rsidRDefault="00E567F6" w:rsidP="00CD2A89">
    <w:pPr>
      <w:pStyle w:val="Footer"/>
      <w:jc w:val="center"/>
    </w:pPr>
    <w:r>
      <w:rPr>
        <w:sz w:val="18"/>
        <w:szCs w:val="18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34619" w14:textId="77777777" w:rsidR="00626549" w:rsidRDefault="00626549">
      <w:r>
        <w:separator/>
      </w:r>
    </w:p>
  </w:footnote>
  <w:footnote w:type="continuationSeparator" w:id="0">
    <w:p w14:paraId="4C482F0E" w14:textId="77777777" w:rsidR="00626549" w:rsidRDefault="00626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CFF36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35956D97" wp14:editId="409A1A4A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77297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913D8A2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96A8729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02567"/>
    <w:rsid w:val="001309C0"/>
    <w:rsid w:val="0014203E"/>
    <w:rsid w:val="0014438A"/>
    <w:rsid w:val="001628FD"/>
    <w:rsid w:val="001653E6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5403"/>
    <w:rsid w:val="00282D6C"/>
    <w:rsid w:val="00284972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26549"/>
    <w:rsid w:val="00630708"/>
    <w:rsid w:val="0065035A"/>
    <w:rsid w:val="00673B17"/>
    <w:rsid w:val="00674258"/>
    <w:rsid w:val="00693089"/>
    <w:rsid w:val="00697E0A"/>
    <w:rsid w:val="006A141F"/>
    <w:rsid w:val="006A26E0"/>
    <w:rsid w:val="006B4884"/>
    <w:rsid w:val="006D5FF4"/>
    <w:rsid w:val="00703040"/>
    <w:rsid w:val="00716293"/>
    <w:rsid w:val="00716DE1"/>
    <w:rsid w:val="00736232"/>
    <w:rsid w:val="00744C79"/>
    <w:rsid w:val="0076040A"/>
    <w:rsid w:val="00773839"/>
    <w:rsid w:val="007C0EB9"/>
    <w:rsid w:val="007D2884"/>
    <w:rsid w:val="007D351A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389B"/>
    <w:rsid w:val="00F40342"/>
    <w:rsid w:val="00F420B4"/>
    <w:rsid w:val="00FA71CB"/>
    <w:rsid w:val="00FB27D0"/>
    <w:rsid w:val="00FB3518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5AD402"/>
  <w15:docId w15:val="{8F7B8346-8C1E-4DCD-84FB-7F847E92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  <w:lang w:val="en-US" w:eastAsia="en-US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FBF05-D18D-4A90-A99B-C371988A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21</cp:revision>
  <cp:lastPrinted>2011-10-07T13:42:00Z</cp:lastPrinted>
  <dcterms:created xsi:type="dcterms:W3CDTF">2017-04-24T09:28:00Z</dcterms:created>
  <dcterms:modified xsi:type="dcterms:W3CDTF">2020-07-03T11:51:00Z</dcterms:modified>
</cp:coreProperties>
</file>